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C038F9" w14:textId="77777777" w:rsidR="00694566" w:rsidRPr="00694566" w:rsidRDefault="00694566" w:rsidP="00694566">
      <w:pPr>
        <w:spacing w:after="0" w:line="240" w:lineRule="auto"/>
        <w:jc w:val="center"/>
        <w:rPr>
          <w:rFonts w:ascii="Times New Roman" w:eastAsia="Times New Roman" w:hAnsi="Times New Roman" w:cs="Times New Roman"/>
          <w:sz w:val="28"/>
          <w:szCs w:val="28"/>
          <w:lang w:eastAsia="ru-RU"/>
        </w:rPr>
      </w:pPr>
      <w:r w:rsidRPr="00694566">
        <w:rPr>
          <w:rFonts w:ascii="Times New Roman" w:eastAsia="Times New Roman" w:hAnsi="Times New Roman" w:cs="Times New Roman"/>
          <w:sz w:val="28"/>
          <w:szCs w:val="28"/>
          <w:lang w:eastAsia="ru-RU"/>
        </w:rPr>
        <w:t xml:space="preserve">Федеральное государственное образовательное бюджетное </w:t>
      </w:r>
    </w:p>
    <w:p w14:paraId="135684B2" w14:textId="77777777" w:rsidR="00694566" w:rsidRPr="00694566" w:rsidRDefault="00694566" w:rsidP="00694566">
      <w:pPr>
        <w:spacing w:after="0" w:line="240" w:lineRule="auto"/>
        <w:jc w:val="center"/>
        <w:rPr>
          <w:rFonts w:ascii="Times New Roman" w:eastAsia="Times New Roman" w:hAnsi="Times New Roman" w:cs="Times New Roman"/>
          <w:sz w:val="28"/>
          <w:szCs w:val="28"/>
          <w:lang w:eastAsia="ru-RU"/>
        </w:rPr>
      </w:pPr>
      <w:r w:rsidRPr="00694566">
        <w:rPr>
          <w:rFonts w:ascii="Times New Roman" w:eastAsia="Times New Roman" w:hAnsi="Times New Roman" w:cs="Times New Roman"/>
          <w:sz w:val="28"/>
          <w:szCs w:val="28"/>
          <w:lang w:eastAsia="ru-RU"/>
        </w:rPr>
        <w:t>учреждение высшего образования</w:t>
      </w:r>
    </w:p>
    <w:p w14:paraId="792D6B24" w14:textId="77777777" w:rsidR="00694566" w:rsidRPr="00694566" w:rsidRDefault="00694566" w:rsidP="00694566">
      <w:pPr>
        <w:spacing w:after="0" w:line="240" w:lineRule="auto"/>
        <w:jc w:val="center"/>
        <w:rPr>
          <w:rFonts w:ascii="Times New Roman" w:eastAsia="Times New Roman" w:hAnsi="Times New Roman" w:cs="Times New Roman"/>
          <w:b/>
          <w:bCs/>
          <w:caps/>
          <w:sz w:val="28"/>
          <w:szCs w:val="28"/>
          <w:lang w:eastAsia="ru-RU"/>
        </w:rPr>
      </w:pPr>
      <w:r w:rsidRPr="00694566">
        <w:rPr>
          <w:rFonts w:ascii="Times New Roman" w:eastAsia="Times New Roman" w:hAnsi="Times New Roman" w:cs="Times New Roman"/>
          <w:b/>
          <w:bCs/>
          <w:caps/>
          <w:sz w:val="28"/>
          <w:szCs w:val="28"/>
          <w:lang w:eastAsia="ru-RU"/>
        </w:rPr>
        <w:t>«ФИНАНСОВЫЙ УНИВЕРСИТЕТ ПРИ пРАВИТЕЛЬСТВЕ</w:t>
      </w:r>
    </w:p>
    <w:p w14:paraId="5E74330C" w14:textId="77777777" w:rsidR="00694566" w:rsidRPr="00694566" w:rsidRDefault="00694566" w:rsidP="00694566">
      <w:pPr>
        <w:spacing w:after="0" w:line="240" w:lineRule="auto"/>
        <w:jc w:val="center"/>
        <w:rPr>
          <w:rFonts w:ascii="Times New Roman" w:eastAsia="Times New Roman" w:hAnsi="Times New Roman" w:cs="Times New Roman"/>
          <w:b/>
          <w:bCs/>
          <w:caps/>
          <w:sz w:val="28"/>
          <w:szCs w:val="28"/>
          <w:lang w:eastAsia="ru-RU"/>
        </w:rPr>
      </w:pPr>
      <w:r w:rsidRPr="00694566">
        <w:rPr>
          <w:rFonts w:ascii="Times New Roman" w:eastAsia="Times New Roman" w:hAnsi="Times New Roman" w:cs="Times New Roman"/>
          <w:b/>
          <w:bCs/>
          <w:caps/>
          <w:sz w:val="28"/>
          <w:szCs w:val="28"/>
          <w:lang w:eastAsia="ru-RU"/>
        </w:rPr>
        <w:t>Российской Федерации»</w:t>
      </w:r>
    </w:p>
    <w:p w14:paraId="2AD72DA6" w14:textId="77777777" w:rsidR="00694566" w:rsidRPr="00694566" w:rsidRDefault="00694566" w:rsidP="00694566">
      <w:pPr>
        <w:spacing w:after="0" w:line="240" w:lineRule="auto"/>
        <w:jc w:val="center"/>
        <w:rPr>
          <w:rFonts w:ascii="Times New Roman" w:eastAsia="Times New Roman" w:hAnsi="Times New Roman" w:cs="Times New Roman"/>
          <w:b/>
          <w:bCs/>
          <w:sz w:val="28"/>
          <w:szCs w:val="28"/>
          <w:lang w:eastAsia="ru-RU"/>
        </w:rPr>
      </w:pPr>
      <w:r w:rsidRPr="00694566">
        <w:rPr>
          <w:rFonts w:ascii="Times New Roman" w:eastAsia="Times New Roman" w:hAnsi="Times New Roman" w:cs="Times New Roman"/>
          <w:b/>
          <w:bCs/>
          <w:sz w:val="28"/>
          <w:szCs w:val="28"/>
          <w:lang w:eastAsia="ru-RU"/>
        </w:rPr>
        <w:t>(Финансовый университет)</w:t>
      </w:r>
    </w:p>
    <w:p w14:paraId="1BFF0E6D" w14:textId="77777777" w:rsidR="00694566" w:rsidRPr="00694566" w:rsidRDefault="00694566" w:rsidP="00694566">
      <w:pPr>
        <w:spacing w:after="0" w:line="240" w:lineRule="auto"/>
        <w:jc w:val="center"/>
        <w:rPr>
          <w:rFonts w:ascii="Times New Roman" w:eastAsia="Times New Roman" w:hAnsi="Times New Roman" w:cs="Times New Roman"/>
          <w:sz w:val="28"/>
          <w:szCs w:val="28"/>
          <w:lang w:eastAsia="ru-RU"/>
        </w:rPr>
      </w:pPr>
    </w:p>
    <w:p w14:paraId="22D92C43" w14:textId="77777777" w:rsidR="00694566" w:rsidRPr="00694566" w:rsidRDefault="00694566" w:rsidP="00694566">
      <w:pPr>
        <w:spacing w:after="0" w:line="240" w:lineRule="auto"/>
        <w:jc w:val="center"/>
        <w:rPr>
          <w:rFonts w:ascii="Times New Roman" w:eastAsia="Times New Roman" w:hAnsi="Times New Roman" w:cs="Times New Roman"/>
          <w:b/>
          <w:bCs/>
          <w:sz w:val="28"/>
          <w:szCs w:val="28"/>
          <w:lang w:eastAsia="ru-RU"/>
        </w:rPr>
      </w:pPr>
      <w:r w:rsidRPr="00694566">
        <w:rPr>
          <w:rFonts w:ascii="Times New Roman" w:eastAsia="Times New Roman" w:hAnsi="Times New Roman" w:cs="Times New Roman"/>
          <w:b/>
          <w:bCs/>
          <w:sz w:val="28"/>
          <w:szCs w:val="28"/>
          <w:lang w:eastAsia="ru-RU"/>
        </w:rPr>
        <w:t>Департамент отраслевых рынков</w:t>
      </w:r>
    </w:p>
    <w:p w14:paraId="0083D6D1" w14:textId="77777777" w:rsidR="00694566" w:rsidRPr="00694566" w:rsidRDefault="00694566" w:rsidP="00694566">
      <w:pPr>
        <w:spacing w:after="0" w:line="240" w:lineRule="auto"/>
        <w:jc w:val="center"/>
        <w:rPr>
          <w:rFonts w:ascii="Times New Roman" w:eastAsia="Times New Roman" w:hAnsi="Times New Roman" w:cs="Times New Roman"/>
          <w:b/>
          <w:bCs/>
          <w:sz w:val="28"/>
          <w:szCs w:val="28"/>
          <w:lang w:eastAsia="ru-RU"/>
        </w:rPr>
      </w:pPr>
      <w:r w:rsidRPr="00694566">
        <w:rPr>
          <w:rFonts w:ascii="Times New Roman" w:eastAsia="Times New Roman" w:hAnsi="Times New Roman" w:cs="Times New Roman"/>
          <w:b/>
          <w:bCs/>
          <w:sz w:val="28"/>
          <w:szCs w:val="28"/>
          <w:lang w:eastAsia="ru-RU"/>
        </w:rPr>
        <w:t>Факультета экономики и бизнеса</w:t>
      </w:r>
    </w:p>
    <w:tbl>
      <w:tblPr>
        <w:tblW w:w="0" w:type="auto"/>
        <w:tblInd w:w="-106" w:type="dxa"/>
        <w:tblLook w:val="00A0" w:firstRow="1" w:lastRow="0" w:firstColumn="1" w:lastColumn="0" w:noHBand="0" w:noVBand="0"/>
      </w:tblPr>
      <w:tblGrid>
        <w:gridCol w:w="4810"/>
        <w:gridCol w:w="4651"/>
      </w:tblGrid>
      <w:tr w:rsidR="00694566" w:rsidRPr="00694566" w14:paraId="67E1594F" w14:textId="77777777" w:rsidTr="00A654F5">
        <w:tc>
          <w:tcPr>
            <w:tcW w:w="5070" w:type="dxa"/>
          </w:tcPr>
          <w:p w14:paraId="5CD4C68C" w14:textId="77777777" w:rsidR="00694566" w:rsidRPr="00694566" w:rsidRDefault="00694566" w:rsidP="00694566">
            <w:pPr>
              <w:spacing w:before="120" w:after="0" w:line="240" w:lineRule="auto"/>
              <w:rPr>
                <w:rFonts w:ascii="Times New Roman" w:eastAsia="Times New Roman" w:hAnsi="Times New Roman" w:cs="Times New Roman"/>
                <w:sz w:val="28"/>
                <w:szCs w:val="28"/>
                <w:highlight w:val="yellow"/>
                <w:lang w:eastAsia="ru-RU"/>
              </w:rPr>
            </w:pPr>
          </w:p>
        </w:tc>
        <w:tc>
          <w:tcPr>
            <w:tcW w:w="4784" w:type="dxa"/>
          </w:tcPr>
          <w:p w14:paraId="69D1D2A8" w14:textId="77777777" w:rsidR="009A61DF" w:rsidRDefault="009A61DF" w:rsidP="00694566">
            <w:pPr>
              <w:spacing w:after="120" w:line="240" w:lineRule="auto"/>
              <w:ind w:left="284"/>
              <w:rPr>
                <w:rFonts w:ascii="Times New Roman" w:eastAsia="Times New Roman" w:hAnsi="Times New Roman" w:cs="Times New Roman"/>
                <w:caps/>
                <w:sz w:val="28"/>
                <w:szCs w:val="28"/>
                <w:lang w:eastAsia="ru-RU"/>
              </w:rPr>
            </w:pPr>
          </w:p>
          <w:p w14:paraId="318B6E9E" w14:textId="77777777" w:rsidR="00694566" w:rsidRPr="00694566" w:rsidRDefault="00694566" w:rsidP="00694566">
            <w:pPr>
              <w:spacing w:after="120" w:line="240" w:lineRule="auto"/>
              <w:ind w:left="284"/>
              <w:rPr>
                <w:rFonts w:ascii="Times New Roman" w:eastAsia="Times New Roman" w:hAnsi="Times New Roman" w:cs="Times New Roman"/>
                <w:caps/>
                <w:sz w:val="28"/>
                <w:szCs w:val="28"/>
                <w:lang w:eastAsia="ru-RU"/>
              </w:rPr>
            </w:pPr>
            <w:r w:rsidRPr="00694566">
              <w:rPr>
                <w:rFonts w:ascii="Times New Roman" w:eastAsia="Times New Roman" w:hAnsi="Times New Roman" w:cs="Times New Roman"/>
                <w:caps/>
                <w:sz w:val="28"/>
                <w:szCs w:val="28"/>
                <w:lang w:eastAsia="ru-RU"/>
              </w:rPr>
              <w:t>утверждаю</w:t>
            </w:r>
          </w:p>
          <w:p w14:paraId="4D1F7957" w14:textId="77777777" w:rsidR="00694566" w:rsidRPr="00694566" w:rsidRDefault="00694566" w:rsidP="00694566">
            <w:pPr>
              <w:spacing w:after="0" w:line="240" w:lineRule="auto"/>
              <w:ind w:left="284"/>
              <w:rPr>
                <w:rFonts w:ascii="Times New Roman" w:eastAsia="Times New Roman" w:hAnsi="Times New Roman" w:cs="Times New Roman"/>
                <w:sz w:val="28"/>
                <w:szCs w:val="28"/>
                <w:lang w:eastAsia="ru-RU"/>
              </w:rPr>
            </w:pPr>
            <w:r w:rsidRPr="00694566">
              <w:rPr>
                <w:rFonts w:ascii="Times New Roman" w:eastAsia="Times New Roman" w:hAnsi="Times New Roman" w:cs="Times New Roman"/>
                <w:sz w:val="28"/>
                <w:szCs w:val="28"/>
                <w:lang w:eastAsia="ru-RU"/>
              </w:rPr>
              <w:t xml:space="preserve">Проректор по учебной и методической работе </w:t>
            </w:r>
          </w:p>
          <w:p w14:paraId="4B7EE58E" w14:textId="77777777" w:rsidR="00694566" w:rsidRPr="00694566" w:rsidRDefault="00694566" w:rsidP="00694566">
            <w:pPr>
              <w:spacing w:before="360" w:after="120" w:line="240" w:lineRule="auto"/>
              <w:ind w:left="284"/>
              <w:rPr>
                <w:rFonts w:ascii="Times New Roman" w:eastAsia="Times New Roman" w:hAnsi="Times New Roman" w:cs="Times New Roman"/>
                <w:sz w:val="28"/>
                <w:szCs w:val="28"/>
                <w:lang w:eastAsia="ru-RU"/>
              </w:rPr>
            </w:pPr>
            <w:r w:rsidRPr="00694566">
              <w:rPr>
                <w:rFonts w:ascii="Times New Roman" w:eastAsia="Times New Roman" w:hAnsi="Times New Roman" w:cs="Times New Roman"/>
                <w:sz w:val="28"/>
                <w:szCs w:val="28"/>
                <w:lang w:eastAsia="ru-RU"/>
              </w:rPr>
              <w:t>____________ Е.А. Каменева</w:t>
            </w:r>
          </w:p>
          <w:p w14:paraId="5E396874" w14:textId="24AA6430" w:rsidR="00694566" w:rsidRPr="00694566" w:rsidRDefault="00694566" w:rsidP="00694566">
            <w:pPr>
              <w:spacing w:before="120" w:after="0" w:line="240" w:lineRule="auto"/>
              <w:rPr>
                <w:rFonts w:ascii="Times New Roman" w:eastAsia="Times New Roman" w:hAnsi="Times New Roman" w:cs="Times New Roman"/>
                <w:sz w:val="28"/>
                <w:szCs w:val="28"/>
                <w:lang w:eastAsia="ru-RU"/>
              </w:rPr>
            </w:pPr>
            <w:r w:rsidRPr="00694566">
              <w:rPr>
                <w:rFonts w:ascii="Times New Roman" w:eastAsia="Times New Roman" w:hAnsi="Times New Roman" w:cs="Times New Roman"/>
                <w:sz w:val="28"/>
                <w:szCs w:val="28"/>
                <w:lang w:eastAsia="ru-RU"/>
              </w:rPr>
              <w:t xml:space="preserve">    </w:t>
            </w:r>
            <w:r w:rsidR="007D7C34">
              <w:rPr>
                <w:rFonts w:ascii="Times New Roman" w:eastAsia="Times New Roman" w:hAnsi="Times New Roman" w:cs="Times New Roman"/>
                <w:sz w:val="28"/>
                <w:szCs w:val="28"/>
                <w:lang w:eastAsia="ru-RU"/>
              </w:rPr>
              <w:t>28.02.</w:t>
            </w:r>
            <w:r w:rsidRPr="00694566">
              <w:rPr>
                <w:rFonts w:ascii="Times New Roman" w:eastAsia="Times New Roman" w:hAnsi="Times New Roman" w:cs="Times New Roman"/>
                <w:sz w:val="28"/>
                <w:szCs w:val="28"/>
                <w:lang w:eastAsia="ru-RU"/>
              </w:rPr>
              <w:t>2023 г.</w:t>
            </w:r>
          </w:p>
          <w:p w14:paraId="5B690B3F" w14:textId="77777777" w:rsidR="00694566" w:rsidRPr="00694566" w:rsidRDefault="00694566" w:rsidP="00694566">
            <w:pPr>
              <w:spacing w:after="0" w:line="240" w:lineRule="auto"/>
              <w:ind w:left="284"/>
              <w:rPr>
                <w:rFonts w:ascii="Times New Roman" w:eastAsia="Times New Roman" w:hAnsi="Times New Roman" w:cs="Times New Roman"/>
                <w:sz w:val="28"/>
                <w:szCs w:val="28"/>
                <w:highlight w:val="yellow"/>
                <w:lang w:eastAsia="ru-RU"/>
              </w:rPr>
            </w:pPr>
          </w:p>
        </w:tc>
      </w:tr>
    </w:tbl>
    <w:p w14:paraId="4B2C1B58" w14:textId="77777777" w:rsidR="00694566" w:rsidRPr="00694566" w:rsidRDefault="00694566" w:rsidP="00694566">
      <w:pPr>
        <w:spacing w:after="0" w:line="240" w:lineRule="auto"/>
        <w:jc w:val="center"/>
        <w:rPr>
          <w:rFonts w:ascii="Times New Roman" w:eastAsia="Times New Roman" w:hAnsi="Times New Roman" w:cs="Times New Roman"/>
          <w:b/>
          <w:bCs/>
          <w:sz w:val="28"/>
          <w:szCs w:val="28"/>
          <w:lang w:eastAsia="ru-RU"/>
        </w:rPr>
      </w:pPr>
    </w:p>
    <w:p w14:paraId="7621CB2B" w14:textId="77777777" w:rsidR="00694566" w:rsidRPr="00694566" w:rsidRDefault="00694566" w:rsidP="00694566">
      <w:pPr>
        <w:spacing w:after="0" w:line="240" w:lineRule="auto"/>
        <w:jc w:val="center"/>
        <w:rPr>
          <w:rFonts w:ascii="Times New Roman" w:eastAsia="Times New Roman" w:hAnsi="Times New Roman" w:cs="Times New Roman"/>
          <w:sz w:val="36"/>
          <w:szCs w:val="36"/>
          <w:lang w:eastAsia="ru-RU"/>
        </w:rPr>
      </w:pPr>
      <w:r w:rsidRPr="00694566">
        <w:rPr>
          <w:rFonts w:ascii="Times New Roman" w:eastAsia="Times New Roman" w:hAnsi="Times New Roman" w:cs="Times New Roman"/>
          <w:sz w:val="36"/>
          <w:szCs w:val="36"/>
          <w:lang w:eastAsia="ru-RU"/>
        </w:rPr>
        <w:t>Харитонова Н.А., Харитонова Т.В.</w:t>
      </w:r>
    </w:p>
    <w:p w14:paraId="097C2669" w14:textId="77777777" w:rsidR="00694566" w:rsidRPr="00694566" w:rsidRDefault="00694566" w:rsidP="00694566">
      <w:pPr>
        <w:spacing w:after="0" w:line="240" w:lineRule="auto"/>
        <w:jc w:val="center"/>
        <w:rPr>
          <w:rFonts w:ascii="Times New Roman" w:eastAsia="Times New Roman" w:hAnsi="Times New Roman" w:cs="Times New Roman"/>
          <w:b/>
          <w:bCs/>
          <w:sz w:val="36"/>
          <w:szCs w:val="36"/>
          <w:lang w:eastAsia="ru-RU"/>
        </w:rPr>
      </w:pPr>
    </w:p>
    <w:p w14:paraId="24942ABE" w14:textId="4CB42248" w:rsidR="00694566" w:rsidRPr="002A27F6" w:rsidRDefault="002A27F6" w:rsidP="00694566">
      <w:pPr>
        <w:spacing w:after="0" w:line="240" w:lineRule="auto"/>
        <w:jc w:val="center"/>
        <w:rPr>
          <w:rFonts w:ascii="Times New Roman" w:eastAsia="Times New Roman" w:hAnsi="Times New Roman" w:cs="Times New Roman"/>
          <w:b/>
          <w:color w:val="000000"/>
          <w:sz w:val="36"/>
          <w:szCs w:val="36"/>
          <w:lang w:eastAsia="ru-RU"/>
        </w:rPr>
      </w:pPr>
      <w:r w:rsidRPr="002A27F6">
        <w:rPr>
          <w:rFonts w:ascii="Times New Roman" w:eastAsia="Times New Roman" w:hAnsi="Times New Roman" w:cs="Times New Roman"/>
          <w:b/>
          <w:color w:val="000000"/>
          <w:sz w:val="36"/>
          <w:szCs w:val="36"/>
          <w:lang w:eastAsia="ru-RU"/>
        </w:rPr>
        <w:t>Отраслевые особенности планирования бизнес-процессов креативных индустрий</w:t>
      </w:r>
    </w:p>
    <w:p w14:paraId="3593F3E2" w14:textId="77777777" w:rsidR="002A27F6" w:rsidRPr="00694566" w:rsidRDefault="002A27F6" w:rsidP="00694566">
      <w:pPr>
        <w:spacing w:after="0" w:line="240" w:lineRule="auto"/>
        <w:jc w:val="center"/>
        <w:rPr>
          <w:rFonts w:ascii="Times New Roman" w:eastAsia="Times New Roman" w:hAnsi="Times New Roman" w:cs="Times New Roman"/>
          <w:bCs/>
          <w:sz w:val="32"/>
          <w:szCs w:val="32"/>
          <w:lang w:eastAsia="ru-RU"/>
        </w:rPr>
      </w:pPr>
    </w:p>
    <w:p w14:paraId="63387BAF" w14:textId="77777777" w:rsidR="00694566" w:rsidRPr="00694566" w:rsidRDefault="00694566" w:rsidP="00694566">
      <w:pPr>
        <w:spacing w:after="0" w:line="240" w:lineRule="auto"/>
        <w:jc w:val="center"/>
        <w:rPr>
          <w:rFonts w:ascii="Times New Roman" w:eastAsia="Times New Roman" w:hAnsi="Times New Roman" w:cs="Times New Roman"/>
          <w:bCs/>
          <w:sz w:val="32"/>
          <w:szCs w:val="32"/>
          <w:lang w:eastAsia="ru-RU"/>
        </w:rPr>
      </w:pPr>
      <w:r w:rsidRPr="00694566">
        <w:rPr>
          <w:rFonts w:ascii="Times New Roman" w:eastAsia="Times New Roman" w:hAnsi="Times New Roman" w:cs="Times New Roman"/>
          <w:bCs/>
          <w:sz w:val="32"/>
          <w:szCs w:val="32"/>
          <w:lang w:eastAsia="ru-RU"/>
        </w:rPr>
        <w:t>Рабочая программа дисциплины</w:t>
      </w:r>
    </w:p>
    <w:p w14:paraId="08EDDF6A" w14:textId="77777777" w:rsidR="00694566" w:rsidRPr="00694566" w:rsidRDefault="00694566" w:rsidP="00694566">
      <w:pPr>
        <w:spacing w:after="0" w:line="240" w:lineRule="auto"/>
        <w:jc w:val="center"/>
        <w:rPr>
          <w:rFonts w:ascii="Times New Roman" w:eastAsia="Times New Roman" w:hAnsi="Times New Roman" w:cs="Times New Roman"/>
          <w:sz w:val="28"/>
          <w:szCs w:val="28"/>
          <w:lang w:eastAsia="ru-RU"/>
        </w:rPr>
      </w:pPr>
    </w:p>
    <w:p w14:paraId="62A6585A" w14:textId="77777777" w:rsidR="002A27F6" w:rsidRPr="002A27F6" w:rsidRDefault="002A27F6" w:rsidP="002A27F6">
      <w:pPr>
        <w:shd w:val="clear" w:color="auto" w:fill="FFFFFF"/>
        <w:suppressAutoHyphens/>
        <w:spacing w:after="0" w:line="240" w:lineRule="auto"/>
        <w:ind w:left="709" w:right="850"/>
        <w:jc w:val="center"/>
        <w:rPr>
          <w:rFonts w:ascii="Times New Roman" w:eastAsia="Times New Roman" w:hAnsi="Times New Roman" w:cs="Times New Roman"/>
          <w:bCs/>
          <w:color w:val="000000"/>
          <w:sz w:val="28"/>
          <w:szCs w:val="28"/>
          <w:lang w:eastAsia="ar-SA"/>
        </w:rPr>
      </w:pPr>
      <w:r w:rsidRPr="002A27F6">
        <w:rPr>
          <w:rFonts w:ascii="Times New Roman" w:eastAsia="Times New Roman" w:hAnsi="Times New Roman" w:cs="Times New Roman"/>
          <w:sz w:val="28"/>
          <w:szCs w:val="28"/>
          <w:lang w:eastAsia="ru-RU"/>
        </w:rPr>
        <w:t xml:space="preserve">для студентов, обучающихся по направлению подготовки </w:t>
      </w:r>
      <w:r w:rsidRPr="002A27F6">
        <w:rPr>
          <w:rFonts w:ascii="Times New Roman" w:eastAsia="Times New Roman" w:hAnsi="Times New Roman" w:cs="Times New Roman"/>
          <w:bCs/>
          <w:color w:val="000000"/>
          <w:sz w:val="28"/>
          <w:szCs w:val="28"/>
          <w:lang w:eastAsia="ar-SA"/>
        </w:rPr>
        <w:t>38.04.01 «Экономика»,</w:t>
      </w:r>
    </w:p>
    <w:p w14:paraId="229859DA" w14:textId="77777777" w:rsidR="002A27F6" w:rsidRPr="002A27F6" w:rsidRDefault="002A27F6" w:rsidP="002A27F6">
      <w:pPr>
        <w:shd w:val="clear" w:color="auto" w:fill="FFFFFF"/>
        <w:suppressAutoHyphens/>
        <w:spacing w:after="0" w:line="240" w:lineRule="auto"/>
        <w:ind w:left="709" w:right="850"/>
        <w:jc w:val="center"/>
        <w:rPr>
          <w:rFonts w:ascii="Times New Roman" w:eastAsia="Times New Roman" w:hAnsi="Times New Roman" w:cs="Times New Roman"/>
          <w:bCs/>
          <w:color w:val="000000"/>
          <w:sz w:val="28"/>
          <w:szCs w:val="28"/>
          <w:lang w:eastAsia="ar-SA"/>
        </w:rPr>
      </w:pPr>
      <w:r w:rsidRPr="002A27F6">
        <w:rPr>
          <w:rFonts w:ascii="Times New Roman" w:eastAsia="Times New Roman" w:hAnsi="Times New Roman" w:cs="Times New Roman"/>
          <w:bCs/>
          <w:color w:val="000000"/>
          <w:sz w:val="28"/>
          <w:szCs w:val="28"/>
          <w:lang w:eastAsia="ar-SA"/>
        </w:rPr>
        <w:t>направленность программы «Продюсирование»</w:t>
      </w:r>
    </w:p>
    <w:p w14:paraId="3CE1EE15" w14:textId="77777777" w:rsidR="00694566" w:rsidRPr="00694566" w:rsidRDefault="00694566" w:rsidP="00694566">
      <w:pPr>
        <w:spacing w:after="0" w:line="240" w:lineRule="auto"/>
        <w:rPr>
          <w:rFonts w:ascii="Times New Roman" w:eastAsia="Times New Roman" w:hAnsi="Times New Roman" w:cs="Times New Roman"/>
          <w:color w:val="000000"/>
          <w:sz w:val="28"/>
          <w:szCs w:val="28"/>
          <w:lang w:eastAsia="ru-RU"/>
        </w:rPr>
      </w:pPr>
    </w:p>
    <w:p w14:paraId="4277601D" w14:textId="77777777" w:rsidR="00694566" w:rsidRPr="00694566" w:rsidRDefault="00694566" w:rsidP="00694566">
      <w:pPr>
        <w:spacing w:after="0" w:line="240" w:lineRule="auto"/>
        <w:jc w:val="center"/>
        <w:rPr>
          <w:rFonts w:ascii="Times New Roman" w:eastAsia="Times New Roman" w:hAnsi="Times New Roman" w:cs="Times New Roman"/>
          <w:i/>
          <w:iCs/>
          <w:sz w:val="28"/>
          <w:szCs w:val="28"/>
          <w:lang w:eastAsia="ru-RU"/>
        </w:rPr>
      </w:pPr>
      <w:r w:rsidRPr="00694566">
        <w:rPr>
          <w:rFonts w:ascii="Times New Roman" w:eastAsia="Times New Roman" w:hAnsi="Times New Roman" w:cs="Times New Roman"/>
          <w:color w:val="000000"/>
          <w:sz w:val="28"/>
          <w:szCs w:val="28"/>
          <w:lang w:eastAsia="ru-RU"/>
        </w:rPr>
        <w:tab/>
      </w:r>
      <w:r w:rsidRPr="00694566">
        <w:rPr>
          <w:rFonts w:ascii="Times New Roman" w:eastAsia="Times New Roman" w:hAnsi="Times New Roman" w:cs="Times New Roman"/>
          <w:color w:val="000000"/>
          <w:sz w:val="28"/>
          <w:szCs w:val="28"/>
          <w:lang w:eastAsia="ru-RU"/>
        </w:rPr>
        <w:tab/>
      </w:r>
      <w:r w:rsidRPr="00694566">
        <w:rPr>
          <w:rFonts w:ascii="Times New Roman" w:eastAsia="Times New Roman" w:hAnsi="Times New Roman" w:cs="Times New Roman"/>
          <w:color w:val="000000"/>
          <w:sz w:val="28"/>
          <w:szCs w:val="28"/>
          <w:lang w:eastAsia="ru-RU"/>
        </w:rPr>
        <w:tab/>
      </w:r>
      <w:r w:rsidRPr="00694566">
        <w:rPr>
          <w:rFonts w:ascii="Times New Roman" w:eastAsia="Times New Roman" w:hAnsi="Times New Roman" w:cs="Times New Roman"/>
          <w:color w:val="000000"/>
          <w:sz w:val="28"/>
          <w:szCs w:val="28"/>
          <w:lang w:eastAsia="ru-RU"/>
        </w:rPr>
        <w:tab/>
      </w:r>
      <w:r w:rsidRPr="00694566">
        <w:rPr>
          <w:rFonts w:ascii="Times New Roman" w:eastAsia="Times New Roman" w:hAnsi="Times New Roman" w:cs="Times New Roman"/>
          <w:color w:val="000000"/>
          <w:sz w:val="28"/>
          <w:szCs w:val="28"/>
          <w:lang w:eastAsia="ru-RU"/>
        </w:rPr>
        <w:tab/>
      </w:r>
      <w:r w:rsidRPr="00694566">
        <w:rPr>
          <w:rFonts w:ascii="Times New Roman" w:eastAsia="Times New Roman" w:hAnsi="Times New Roman" w:cs="Times New Roman"/>
          <w:color w:val="000000"/>
          <w:sz w:val="28"/>
          <w:szCs w:val="28"/>
          <w:lang w:eastAsia="ru-RU"/>
        </w:rPr>
        <w:tab/>
      </w:r>
    </w:p>
    <w:p w14:paraId="5F9F4F77" w14:textId="77777777" w:rsidR="009E150B" w:rsidRDefault="009E150B" w:rsidP="009E150B">
      <w:pPr>
        <w:spacing w:after="0" w:line="240" w:lineRule="auto"/>
        <w:jc w:val="center"/>
        <w:rPr>
          <w:rFonts w:ascii="Times New Roman" w:eastAsia="Times New Roman" w:hAnsi="Times New Roman" w:cs="Times New Roman"/>
          <w:i/>
          <w:iCs/>
          <w:sz w:val="28"/>
          <w:szCs w:val="28"/>
          <w:lang w:eastAsia="ru-RU"/>
        </w:rPr>
      </w:pPr>
      <w:r>
        <w:rPr>
          <w:rFonts w:ascii="Times New Roman" w:eastAsia="Times New Roman" w:hAnsi="Times New Roman" w:cs="Times New Roman"/>
          <w:i/>
          <w:iCs/>
          <w:sz w:val="28"/>
          <w:szCs w:val="28"/>
          <w:lang w:eastAsia="ru-RU"/>
        </w:rPr>
        <w:t>Рекомендовано Ученым советом Факультета экономики и бизнеса</w:t>
      </w:r>
    </w:p>
    <w:p w14:paraId="7DB87F23" w14:textId="77777777" w:rsidR="009E150B" w:rsidRDefault="009E150B" w:rsidP="009E150B">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i/>
          <w:iCs/>
          <w:sz w:val="28"/>
          <w:szCs w:val="28"/>
          <w:lang w:eastAsia="ru-RU"/>
        </w:rPr>
        <w:t>протокол № 27 от 21 февраля 2023 г.</w:t>
      </w:r>
    </w:p>
    <w:p w14:paraId="29F26C09" w14:textId="77777777" w:rsidR="009E150B" w:rsidRDefault="009E150B" w:rsidP="009E150B">
      <w:pPr>
        <w:tabs>
          <w:tab w:val="left" w:pos="709"/>
          <w:tab w:val="left" w:pos="993"/>
        </w:tabs>
        <w:spacing w:after="0" w:line="240" w:lineRule="auto"/>
        <w:jc w:val="center"/>
        <w:rPr>
          <w:rFonts w:ascii="Times New Roman" w:eastAsia="Times New Roman" w:hAnsi="Times New Roman" w:cs="Times New Roman"/>
          <w:i/>
          <w:iCs/>
          <w:sz w:val="28"/>
          <w:szCs w:val="28"/>
          <w:lang w:eastAsia="ru-RU"/>
        </w:rPr>
      </w:pPr>
      <w:r>
        <w:rPr>
          <w:rFonts w:ascii="Times New Roman" w:eastAsia="Times New Roman" w:hAnsi="Times New Roman" w:cs="Times New Roman"/>
          <w:i/>
          <w:iCs/>
          <w:sz w:val="28"/>
          <w:szCs w:val="28"/>
          <w:lang w:eastAsia="ru-RU"/>
        </w:rPr>
        <w:t xml:space="preserve">Одобрено советом учебно- научного Департамента отраслевых рынков </w:t>
      </w:r>
    </w:p>
    <w:p w14:paraId="542754BC" w14:textId="77777777" w:rsidR="009E150B" w:rsidRDefault="009E150B" w:rsidP="009E150B">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i/>
          <w:iCs/>
          <w:sz w:val="28"/>
          <w:szCs w:val="28"/>
          <w:lang w:eastAsia="ru-RU"/>
        </w:rPr>
        <w:t>протокол № 7 от 30 января 2023 г.</w:t>
      </w:r>
    </w:p>
    <w:p w14:paraId="55F238A2" w14:textId="77777777" w:rsidR="00694566" w:rsidRPr="00694566" w:rsidRDefault="00694566" w:rsidP="00694566">
      <w:pPr>
        <w:spacing w:after="0" w:line="240" w:lineRule="auto"/>
        <w:jc w:val="center"/>
        <w:rPr>
          <w:rFonts w:ascii="Times New Roman" w:eastAsia="Times New Roman" w:hAnsi="Times New Roman" w:cs="Times New Roman"/>
          <w:i/>
          <w:iCs/>
          <w:sz w:val="28"/>
          <w:szCs w:val="28"/>
          <w:lang w:eastAsia="ru-RU"/>
        </w:rPr>
      </w:pPr>
    </w:p>
    <w:p w14:paraId="48737ED6" w14:textId="77777777" w:rsidR="00694566" w:rsidRPr="00694566" w:rsidRDefault="00694566" w:rsidP="00694566">
      <w:pPr>
        <w:spacing w:after="0" w:line="240" w:lineRule="auto"/>
        <w:jc w:val="center"/>
        <w:rPr>
          <w:rFonts w:ascii="Times New Roman" w:eastAsia="Times New Roman" w:hAnsi="Times New Roman" w:cs="Times New Roman"/>
          <w:sz w:val="28"/>
          <w:szCs w:val="28"/>
          <w:lang w:eastAsia="ru-RU"/>
        </w:rPr>
      </w:pPr>
    </w:p>
    <w:p w14:paraId="11D5A55F" w14:textId="77777777" w:rsidR="00694566" w:rsidRPr="00694566" w:rsidRDefault="00694566" w:rsidP="00694566">
      <w:pPr>
        <w:spacing w:after="0" w:line="240" w:lineRule="auto"/>
        <w:jc w:val="center"/>
        <w:rPr>
          <w:rFonts w:ascii="Times New Roman" w:eastAsia="Times New Roman" w:hAnsi="Times New Roman" w:cs="Times New Roman"/>
          <w:sz w:val="28"/>
          <w:szCs w:val="28"/>
          <w:lang w:eastAsia="ru-RU"/>
        </w:rPr>
      </w:pPr>
    </w:p>
    <w:p w14:paraId="4C35E7E1" w14:textId="77777777" w:rsidR="00694566" w:rsidRPr="00694566" w:rsidRDefault="00694566" w:rsidP="00694566">
      <w:pPr>
        <w:spacing w:after="0" w:line="240" w:lineRule="auto"/>
        <w:jc w:val="center"/>
        <w:rPr>
          <w:rFonts w:ascii="Times New Roman" w:eastAsia="Times New Roman" w:hAnsi="Times New Roman" w:cs="Times New Roman"/>
          <w:sz w:val="28"/>
          <w:szCs w:val="28"/>
          <w:lang w:eastAsia="ru-RU"/>
        </w:rPr>
      </w:pPr>
    </w:p>
    <w:p w14:paraId="4B0D8FAF" w14:textId="4C1C9DD8" w:rsidR="00694566" w:rsidRDefault="00694566" w:rsidP="00694566">
      <w:pPr>
        <w:spacing w:after="0" w:line="240" w:lineRule="auto"/>
        <w:jc w:val="center"/>
        <w:rPr>
          <w:rFonts w:ascii="Times New Roman" w:eastAsia="Times New Roman" w:hAnsi="Times New Roman" w:cs="Times New Roman"/>
          <w:sz w:val="28"/>
          <w:szCs w:val="28"/>
          <w:lang w:eastAsia="ru-RU"/>
        </w:rPr>
      </w:pPr>
    </w:p>
    <w:p w14:paraId="00E045BC" w14:textId="77777777" w:rsidR="002A27F6" w:rsidRPr="00694566" w:rsidRDefault="002A27F6" w:rsidP="00694566">
      <w:pPr>
        <w:spacing w:after="0" w:line="240" w:lineRule="auto"/>
        <w:jc w:val="center"/>
        <w:rPr>
          <w:rFonts w:ascii="Times New Roman" w:eastAsia="Times New Roman" w:hAnsi="Times New Roman" w:cs="Times New Roman"/>
          <w:sz w:val="28"/>
          <w:szCs w:val="28"/>
          <w:lang w:eastAsia="ru-RU"/>
        </w:rPr>
      </w:pPr>
    </w:p>
    <w:p w14:paraId="624E0A75" w14:textId="77777777" w:rsidR="00694566" w:rsidRPr="00694566" w:rsidRDefault="00694566" w:rsidP="00694566">
      <w:pPr>
        <w:spacing w:after="0" w:line="240" w:lineRule="auto"/>
        <w:jc w:val="center"/>
        <w:rPr>
          <w:rFonts w:ascii="Times New Roman" w:eastAsia="Times New Roman" w:hAnsi="Times New Roman" w:cs="Times New Roman"/>
          <w:sz w:val="28"/>
          <w:szCs w:val="28"/>
          <w:lang w:eastAsia="ru-RU"/>
        </w:rPr>
      </w:pPr>
    </w:p>
    <w:p w14:paraId="66F41B32" w14:textId="6B39B257" w:rsidR="00694566" w:rsidRDefault="00694566" w:rsidP="00694566">
      <w:pPr>
        <w:spacing w:after="0" w:line="240" w:lineRule="auto"/>
        <w:jc w:val="center"/>
        <w:rPr>
          <w:rFonts w:ascii="Times New Roman" w:eastAsia="Times New Roman" w:hAnsi="Times New Roman" w:cs="Times New Roman"/>
          <w:sz w:val="28"/>
          <w:szCs w:val="28"/>
          <w:lang w:eastAsia="ru-RU"/>
        </w:rPr>
      </w:pPr>
      <w:r w:rsidRPr="00694566">
        <w:rPr>
          <w:rFonts w:ascii="Times New Roman" w:eastAsia="Times New Roman" w:hAnsi="Times New Roman" w:cs="Times New Roman"/>
          <w:sz w:val="28"/>
          <w:szCs w:val="28"/>
          <w:lang w:eastAsia="ru-RU"/>
        </w:rPr>
        <w:t>Москва 2023</w:t>
      </w:r>
    </w:p>
    <w:p w14:paraId="1F7BAA4B" w14:textId="77777777" w:rsidR="002A27F6" w:rsidRDefault="002A27F6" w:rsidP="00694566">
      <w:pPr>
        <w:spacing w:after="0" w:line="240" w:lineRule="auto"/>
        <w:jc w:val="center"/>
        <w:rPr>
          <w:rFonts w:ascii="Times New Roman" w:eastAsia="Times New Roman" w:hAnsi="Times New Roman" w:cs="Times New Roman"/>
          <w:sz w:val="28"/>
          <w:szCs w:val="28"/>
          <w:lang w:eastAsia="ru-RU"/>
        </w:rPr>
      </w:pPr>
    </w:p>
    <w:p w14:paraId="3DC42E32" w14:textId="77777777" w:rsidR="00BB78FE" w:rsidRDefault="00587ACD" w:rsidP="00587ACD">
      <w:pPr>
        <w:spacing w:after="0" w:line="240" w:lineRule="auto"/>
        <w:jc w:val="center"/>
        <w:rPr>
          <w:rFonts w:ascii="Times New Roman" w:eastAsia="Times New Roman" w:hAnsi="Times New Roman" w:cs="Times New Roman"/>
          <w:sz w:val="28"/>
          <w:szCs w:val="28"/>
          <w:lang w:eastAsia="ru-RU"/>
        </w:rPr>
      </w:pPr>
      <w:bookmarkStart w:id="0" w:name="_Toc123142792"/>
      <w:r>
        <w:rPr>
          <w:rFonts w:ascii="Times New Roman" w:eastAsia="Times New Roman" w:hAnsi="Times New Roman" w:cs="Times New Roman"/>
          <w:sz w:val="28"/>
          <w:szCs w:val="28"/>
          <w:lang w:eastAsia="ru-RU"/>
        </w:rPr>
        <w:lastRenderedPageBreak/>
        <w:t>Содержание</w:t>
      </w:r>
    </w:p>
    <w:p w14:paraId="2A2D169F" w14:textId="77777777" w:rsidR="00587ACD" w:rsidRDefault="00587ACD" w:rsidP="00587ACD">
      <w:pPr>
        <w:spacing w:after="0" w:line="240" w:lineRule="auto"/>
        <w:jc w:val="center"/>
        <w:rPr>
          <w:rFonts w:ascii="Times New Roman" w:eastAsia="Times New Roman" w:hAnsi="Times New Roman" w:cs="Times New Roman"/>
          <w:sz w:val="28"/>
          <w:szCs w:val="28"/>
          <w:lang w:eastAsia="ru-RU"/>
        </w:rPr>
      </w:pPr>
    </w:p>
    <w:sdt>
      <w:sdtPr>
        <w:rPr>
          <w:rFonts w:asciiTheme="minorHAnsi" w:eastAsiaTheme="minorHAnsi" w:hAnsiTheme="minorHAnsi" w:cstheme="minorBidi"/>
          <w:b w:val="0"/>
          <w:bCs w:val="0"/>
          <w:color w:val="auto"/>
          <w:sz w:val="22"/>
          <w:szCs w:val="22"/>
        </w:rPr>
        <w:id w:val="1628890921"/>
        <w:docPartObj>
          <w:docPartGallery w:val="Table of Contents"/>
          <w:docPartUnique/>
        </w:docPartObj>
      </w:sdtPr>
      <w:sdtEndPr/>
      <w:sdtContent>
        <w:p w14:paraId="1EC99F2A" w14:textId="51062E82" w:rsidR="00F17062" w:rsidRPr="00F17062" w:rsidRDefault="003A1AD6">
          <w:pPr>
            <w:pStyle w:val="12"/>
            <w:rPr>
              <w:rFonts w:eastAsiaTheme="minorEastAsia"/>
              <w:b w:val="0"/>
              <w:bCs w:val="0"/>
              <w:noProof/>
              <w:color w:val="auto"/>
              <w:sz w:val="26"/>
              <w:szCs w:val="26"/>
              <w:lang w:eastAsia="ru-RU"/>
            </w:rPr>
          </w:pPr>
          <w:r w:rsidRPr="00F17062">
            <w:rPr>
              <w:b w:val="0"/>
              <w:sz w:val="27"/>
              <w:szCs w:val="27"/>
            </w:rPr>
            <w:fldChar w:fldCharType="begin"/>
          </w:r>
          <w:r w:rsidRPr="00F17062">
            <w:rPr>
              <w:b w:val="0"/>
              <w:sz w:val="27"/>
              <w:szCs w:val="27"/>
            </w:rPr>
            <w:instrText xml:space="preserve"> TOC \o "1-3" \h \z \u </w:instrText>
          </w:r>
          <w:r w:rsidRPr="00F17062">
            <w:rPr>
              <w:b w:val="0"/>
              <w:sz w:val="27"/>
              <w:szCs w:val="27"/>
            </w:rPr>
            <w:fldChar w:fldCharType="separate"/>
          </w:r>
          <w:hyperlink w:anchor="_Toc123227630" w:history="1">
            <w:r w:rsidR="00F17062" w:rsidRPr="00F17062">
              <w:rPr>
                <w:rStyle w:val="a5"/>
                <w:b w:val="0"/>
                <w:noProof/>
                <w:sz w:val="26"/>
                <w:szCs w:val="26"/>
                <w:lang w:eastAsia="ru-RU"/>
              </w:rPr>
              <w:t>1.</w:t>
            </w:r>
            <w:r w:rsidR="00F17062" w:rsidRPr="00F17062">
              <w:rPr>
                <w:rFonts w:eastAsiaTheme="minorEastAsia"/>
                <w:b w:val="0"/>
                <w:bCs w:val="0"/>
                <w:noProof/>
                <w:color w:val="auto"/>
                <w:sz w:val="26"/>
                <w:szCs w:val="26"/>
                <w:lang w:eastAsia="ru-RU"/>
              </w:rPr>
              <w:tab/>
            </w:r>
            <w:r w:rsidR="00F17062" w:rsidRPr="00F17062">
              <w:rPr>
                <w:rStyle w:val="a5"/>
                <w:b w:val="0"/>
                <w:noProof/>
                <w:sz w:val="26"/>
                <w:szCs w:val="26"/>
                <w:lang w:eastAsia="ru-RU"/>
              </w:rPr>
              <w:t>Наименование дисциплины</w:t>
            </w:r>
            <w:r w:rsidR="00F17062" w:rsidRPr="00F17062">
              <w:rPr>
                <w:b w:val="0"/>
                <w:noProof/>
                <w:webHidden/>
                <w:sz w:val="26"/>
                <w:szCs w:val="26"/>
              </w:rPr>
              <w:tab/>
            </w:r>
            <w:r w:rsidR="00F17062" w:rsidRPr="00F17062">
              <w:rPr>
                <w:b w:val="0"/>
                <w:noProof/>
                <w:webHidden/>
                <w:sz w:val="26"/>
                <w:szCs w:val="26"/>
              </w:rPr>
              <w:fldChar w:fldCharType="begin"/>
            </w:r>
            <w:r w:rsidR="00F17062" w:rsidRPr="00F17062">
              <w:rPr>
                <w:b w:val="0"/>
                <w:noProof/>
                <w:webHidden/>
                <w:sz w:val="26"/>
                <w:szCs w:val="26"/>
              </w:rPr>
              <w:instrText xml:space="preserve"> PAGEREF _Toc123227630 \h </w:instrText>
            </w:r>
            <w:r w:rsidR="00F17062" w:rsidRPr="00F17062">
              <w:rPr>
                <w:b w:val="0"/>
                <w:noProof/>
                <w:webHidden/>
                <w:sz w:val="26"/>
                <w:szCs w:val="26"/>
              </w:rPr>
            </w:r>
            <w:r w:rsidR="00F17062" w:rsidRPr="00F17062">
              <w:rPr>
                <w:b w:val="0"/>
                <w:noProof/>
                <w:webHidden/>
                <w:sz w:val="26"/>
                <w:szCs w:val="26"/>
              </w:rPr>
              <w:fldChar w:fldCharType="separate"/>
            </w:r>
            <w:r w:rsidR="00755DBF">
              <w:rPr>
                <w:b w:val="0"/>
                <w:noProof/>
                <w:webHidden/>
                <w:sz w:val="26"/>
                <w:szCs w:val="26"/>
              </w:rPr>
              <w:t>3</w:t>
            </w:r>
            <w:r w:rsidR="00F17062" w:rsidRPr="00F17062">
              <w:rPr>
                <w:b w:val="0"/>
                <w:noProof/>
                <w:webHidden/>
                <w:sz w:val="26"/>
                <w:szCs w:val="26"/>
              </w:rPr>
              <w:fldChar w:fldCharType="end"/>
            </w:r>
          </w:hyperlink>
        </w:p>
        <w:p w14:paraId="37EBDA16" w14:textId="40F4AB97" w:rsidR="00F17062" w:rsidRPr="00F17062" w:rsidRDefault="005E530A">
          <w:pPr>
            <w:pStyle w:val="12"/>
            <w:rPr>
              <w:rFonts w:eastAsiaTheme="minorEastAsia"/>
              <w:b w:val="0"/>
              <w:bCs w:val="0"/>
              <w:noProof/>
              <w:color w:val="auto"/>
              <w:sz w:val="26"/>
              <w:szCs w:val="26"/>
              <w:lang w:eastAsia="ru-RU"/>
            </w:rPr>
          </w:pPr>
          <w:hyperlink w:anchor="_Toc123227631" w:history="1">
            <w:r w:rsidR="00F17062" w:rsidRPr="00F17062">
              <w:rPr>
                <w:rStyle w:val="a5"/>
                <w:b w:val="0"/>
                <w:noProof/>
                <w:sz w:val="26"/>
                <w:szCs w:val="26"/>
                <w:lang w:eastAsia="ru-RU"/>
              </w:rPr>
              <w:t>2.</w:t>
            </w:r>
            <w:r w:rsidR="00F17062" w:rsidRPr="00F17062">
              <w:rPr>
                <w:rFonts w:eastAsiaTheme="minorEastAsia"/>
                <w:b w:val="0"/>
                <w:bCs w:val="0"/>
                <w:noProof/>
                <w:color w:val="auto"/>
                <w:sz w:val="26"/>
                <w:szCs w:val="26"/>
                <w:lang w:eastAsia="ru-RU"/>
              </w:rPr>
              <w:tab/>
            </w:r>
            <w:r w:rsidR="00F17062" w:rsidRPr="00F17062">
              <w:rPr>
                <w:rStyle w:val="a5"/>
                <w:b w:val="0"/>
                <w:noProof/>
                <w:sz w:val="26"/>
                <w:szCs w:val="26"/>
                <w:lang w:eastAsia="ru-RU"/>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F17062" w:rsidRPr="00F17062">
              <w:rPr>
                <w:b w:val="0"/>
                <w:noProof/>
                <w:webHidden/>
                <w:sz w:val="26"/>
                <w:szCs w:val="26"/>
              </w:rPr>
              <w:tab/>
            </w:r>
            <w:r w:rsidR="00F17062" w:rsidRPr="00F17062">
              <w:rPr>
                <w:b w:val="0"/>
                <w:noProof/>
                <w:webHidden/>
                <w:sz w:val="26"/>
                <w:szCs w:val="26"/>
              </w:rPr>
              <w:fldChar w:fldCharType="begin"/>
            </w:r>
            <w:r w:rsidR="00F17062" w:rsidRPr="00F17062">
              <w:rPr>
                <w:b w:val="0"/>
                <w:noProof/>
                <w:webHidden/>
                <w:sz w:val="26"/>
                <w:szCs w:val="26"/>
              </w:rPr>
              <w:instrText xml:space="preserve"> PAGEREF _Toc123227631 \h </w:instrText>
            </w:r>
            <w:r w:rsidR="00F17062" w:rsidRPr="00F17062">
              <w:rPr>
                <w:b w:val="0"/>
                <w:noProof/>
                <w:webHidden/>
                <w:sz w:val="26"/>
                <w:szCs w:val="26"/>
              </w:rPr>
            </w:r>
            <w:r w:rsidR="00F17062" w:rsidRPr="00F17062">
              <w:rPr>
                <w:b w:val="0"/>
                <w:noProof/>
                <w:webHidden/>
                <w:sz w:val="26"/>
                <w:szCs w:val="26"/>
              </w:rPr>
              <w:fldChar w:fldCharType="separate"/>
            </w:r>
            <w:r w:rsidR="00755DBF">
              <w:rPr>
                <w:b w:val="0"/>
                <w:noProof/>
                <w:webHidden/>
                <w:sz w:val="26"/>
                <w:szCs w:val="26"/>
              </w:rPr>
              <w:t>3</w:t>
            </w:r>
            <w:r w:rsidR="00F17062" w:rsidRPr="00F17062">
              <w:rPr>
                <w:b w:val="0"/>
                <w:noProof/>
                <w:webHidden/>
                <w:sz w:val="26"/>
                <w:szCs w:val="26"/>
              </w:rPr>
              <w:fldChar w:fldCharType="end"/>
            </w:r>
          </w:hyperlink>
        </w:p>
        <w:p w14:paraId="6E1A50EF" w14:textId="73D903D0" w:rsidR="00F17062" w:rsidRPr="00F17062" w:rsidRDefault="005E530A">
          <w:pPr>
            <w:pStyle w:val="12"/>
            <w:rPr>
              <w:rFonts w:eastAsiaTheme="minorEastAsia"/>
              <w:b w:val="0"/>
              <w:bCs w:val="0"/>
              <w:noProof/>
              <w:color w:val="auto"/>
              <w:sz w:val="26"/>
              <w:szCs w:val="26"/>
              <w:lang w:eastAsia="ru-RU"/>
            </w:rPr>
          </w:pPr>
          <w:hyperlink w:anchor="_Toc123227632" w:history="1">
            <w:r w:rsidR="00F17062" w:rsidRPr="00F17062">
              <w:rPr>
                <w:rStyle w:val="a5"/>
                <w:b w:val="0"/>
                <w:iCs/>
                <w:noProof/>
                <w:sz w:val="26"/>
                <w:szCs w:val="26"/>
              </w:rPr>
              <w:t>3.</w:t>
            </w:r>
            <w:r w:rsidR="00F17062" w:rsidRPr="00F17062">
              <w:rPr>
                <w:rFonts w:eastAsiaTheme="minorEastAsia"/>
                <w:b w:val="0"/>
                <w:bCs w:val="0"/>
                <w:noProof/>
                <w:color w:val="auto"/>
                <w:sz w:val="26"/>
                <w:szCs w:val="26"/>
                <w:lang w:eastAsia="ru-RU"/>
              </w:rPr>
              <w:tab/>
            </w:r>
            <w:r w:rsidR="00F17062" w:rsidRPr="00F17062">
              <w:rPr>
                <w:rStyle w:val="a5"/>
                <w:b w:val="0"/>
                <w:noProof/>
                <w:sz w:val="26"/>
                <w:szCs w:val="26"/>
                <w:lang w:eastAsia="ru-RU"/>
              </w:rPr>
              <w:t>Место дисциплины в структуре образов</w:t>
            </w:r>
            <w:r w:rsidR="00F17062" w:rsidRPr="00F17062">
              <w:rPr>
                <w:rStyle w:val="a5"/>
                <w:b w:val="0"/>
                <w:iCs/>
                <w:noProof/>
                <w:sz w:val="26"/>
                <w:szCs w:val="26"/>
              </w:rPr>
              <w:t>ательной программы</w:t>
            </w:r>
            <w:r w:rsidR="00F17062" w:rsidRPr="00F17062">
              <w:rPr>
                <w:b w:val="0"/>
                <w:noProof/>
                <w:webHidden/>
                <w:sz w:val="26"/>
                <w:szCs w:val="26"/>
              </w:rPr>
              <w:tab/>
            </w:r>
            <w:r w:rsidR="00F17062" w:rsidRPr="00F17062">
              <w:rPr>
                <w:b w:val="0"/>
                <w:noProof/>
                <w:webHidden/>
                <w:sz w:val="26"/>
                <w:szCs w:val="26"/>
              </w:rPr>
              <w:fldChar w:fldCharType="begin"/>
            </w:r>
            <w:r w:rsidR="00F17062" w:rsidRPr="00F17062">
              <w:rPr>
                <w:b w:val="0"/>
                <w:noProof/>
                <w:webHidden/>
                <w:sz w:val="26"/>
                <w:szCs w:val="26"/>
              </w:rPr>
              <w:instrText xml:space="preserve"> PAGEREF _Toc123227632 \h </w:instrText>
            </w:r>
            <w:r w:rsidR="00F17062" w:rsidRPr="00F17062">
              <w:rPr>
                <w:b w:val="0"/>
                <w:noProof/>
                <w:webHidden/>
                <w:sz w:val="26"/>
                <w:szCs w:val="26"/>
              </w:rPr>
            </w:r>
            <w:r w:rsidR="00F17062" w:rsidRPr="00F17062">
              <w:rPr>
                <w:b w:val="0"/>
                <w:noProof/>
                <w:webHidden/>
                <w:sz w:val="26"/>
                <w:szCs w:val="26"/>
              </w:rPr>
              <w:fldChar w:fldCharType="separate"/>
            </w:r>
            <w:r w:rsidR="00755DBF">
              <w:rPr>
                <w:b w:val="0"/>
                <w:noProof/>
                <w:webHidden/>
                <w:sz w:val="26"/>
                <w:szCs w:val="26"/>
              </w:rPr>
              <w:t>6</w:t>
            </w:r>
            <w:r w:rsidR="00F17062" w:rsidRPr="00F17062">
              <w:rPr>
                <w:b w:val="0"/>
                <w:noProof/>
                <w:webHidden/>
                <w:sz w:val="26"/>
                <w:szCs w:val="26"/>
              </w:rPr>
              <w:fldChar w:fldCharType="end"/>
            </w:r>
          </w:hyperlink>
        </w:p>
        <w:p w14:paraId="029FE3F4" w14:textId="72C1E47B" w:rsidR="00F17062" w:rsidRPr="00F17062" w:rsidRDefault="005E530A">
          <w:pPr>
            <w:pStyle w:val="12"/>
            <w:rPr>
              <w:rFonts w:eastAsiaTheme="minorEastAsia"/>
              <w:b w:val="0"/>
              <w:bCs w:val="0"/>
              <w:noProof/>
              <w:color w:val="auto"/>
              <w:sz w:val="26"/>
              <w:szCs w:val="26"/>
              <w:lang w:eastAsia="ru-RU"/>
            </w:rPr>
          </w:pPr>
          <w:hyperlink w:anchor="_Toc123227633" w:history="1">
            <w:r w:rsidR="00F17062" w:rsidRPr="00F17062">
              <w:rPr>
                <w:rStyle w:val="a5"/>
                <w:b w:val="0"/>
                <w:noProof/>
                <w:sz w:val="26"/>
                <w:szCs w:val="26"/>
              </w:rPr>
              <w:t>4.</w:t>
            </w:r>
            <w:r w:rsidR="00F17062" w:rsidRPr="00F17062">
              <w:rPr>
                <w:rFonts w:eastAsiaTheme="minorEastAsia"/>
                <w:b w:val="0"/>
                <w:bCs w:val="0"/>
                <w:noProof/>
                <w:color w:val="auto"/>
                <w:sz w:val="26"/>
                <w:szCs w:val="26"/>
                <w:lang w:eastAsia="ru-RU"/>
              </w:rPr>
              <w:tab/>
            </w:r>
            <w:r w:rsidR="00F17062" w:rsidRPr="00F17062">
              <w:rPr>
                <w:rStyle w:val="a5"/>
                <w:b w:val="0"/>
                <w:noProof/>
                <w:sz w:val="26"/>
                <w:szCs w:val="26"/>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F17062" w:rsidRPr="00F17062">
              <w:rPr>
                <w:b w:val="0"/>
                <w:noProof/>
                <w:webHidden/>
                <w:sz w:val="26"/>
                <w:szCs w:val="26"/>
              </w:rPr>
              <w:tab/>
            </w:r>
            <w:r w:rsidR="00F17062" w:rsidRPr="00F17062">
              <w:rPr>
                <w:b w:val="0"/>
                <w:noProof/>
                <w:webHidden/>
                <w:sz w:val="26"/>
                <w:szCs w:val="26"/>
              </w:rPr>
              <w:fldChar w:fldCharType="begin"/>
            </w:r>
            <w:r w:rsidR="00F17062" w:rsidRPr="00F17062">
              <w:rPr>
                <w:b w:val="0"/>
                <w:noProof/>
                <w:webHidden/>
                <w:sz w:val="26"/>
                <w:szCs w:val="26"/>
              </w:rPr>
              <w:instrText xml:space="preserve"> PAGEREF _Toc123227633 \h </w:instrText>
            </w:r>
            <w:r w:rsidR="00F17062" w:rsidRPr="00F17062">
              <w:rPr>
                <w:b w:val="0"/>
                <w:noProof/>
                <w:webHidden/>
                <w:sz w:val="26"/>
                <w:szCs w:val="26"/>
              </w:rPr>
            </w:r>
            <w:r w:rsidR="00F17062" w:rsidRPr="00F17062">
              <w:rPr>
                <w:b w:val="0"/>
                <w:noProof/>
                <w:webHidden/>
                <w:sz w:val="26"/>
                <w:szCs w:val="26"/>
              </w:rPr>
              <w:fldChar w:fldCharType="separate"/>
            </w:r>
            <w:r w:rsidR="00755DBF">
              <w:rPr>
                <w:b w:val="0"/>
                <w:noProof/>
                <w:webHidden/>
                <w:sz w:val="26"/>
                <w:szCs w:val="26"/>
              </w:rPr>
              <w:t>7</w:t>
            </w:r>
            <w:r w:rsidR="00F17062" w:rsidRPr="00F17062">
              <w:rPr>
                <w:b w:val="0"/>
                <w:noProof/>
                <w:webHidden/>
                <w:sz w:val="26"/>
                <w:szCs w:val="26"/>
              </w:rPr>
              <w:fldChar w:fldCharType="end"/>
            </w:r>
          </w:hyperlink>
        </w:p>
        <w:p w14:paraId="4AF8B652" w14:textId="7A55BD74" w:rsidR="00F17062" w:rsidRPr="00F17062" w:rsidRDefault="005E530A">
          <w:pPr>
            <w:pStyle w:val="12"/>
            <w:rPr>
              <w:rFonts w:eastAsiaTheme="minorEastAsia"/>
              <w:b w:val="0"/>
              <w:bCs w:val="0"/>
              <w:noProof/>
              <w:color w:val="auto"/>
              <w:sz w:val="26"/>
              <w:szCs w:val="26"/>
              <w:lang w:eastAsia="ru-RU"/>
            </w:rPr>
          </w:pPr>
          <w:hyperlink w:anchor="_Toc123227634" w:history="1">
            <w:r w:rsidR="00F17062" w:rsidRPr="00F17062">
              <w:rPr>
                <w:rStyle w:val="a5"/>
                <w:b w:val="0"/>
                <w:noProof/>
                <w:sz w:val="26"/>
                <w:szCs w:val="26"/>
                <w:lang w:eastAsia="ru-RU"/>
              </w:rPr>
              <w:t>5.</w:t>
            </w:r>
            <w:r w:rsidR="00F17062" w:rsidRPr="00F17062">
              <w:rPr>
                <w:rFonts w:eastAsiaTheme="minorEastAsia"/>
                <w:b w:val="0"/>
                <w:bCs w:val="0"/>
                <w:noProof/>
                <w:color w:val="auto"/>
                <w:sz w:val="26"/>
                <w:szCs w:val="26"/>
                <w:lang w:eastAsia="ru-RU"/>
              </w:rPr>
              <w:tab/>
            </w:r>
            <w:r w:rsidR="00F17062" w:rsidRPr="00F17062">
              <w:rPr>
                <w:rStyle w:val="a5"/>
                <w:b w:val="0"/>
                <w:noProof/>
                <w:sz w:val="26"/>
                <w:szCs w:val="26"/>
                <w:lang w:eastAsia="ru-RU"/>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F17062" w:rsidRPr="00F17062">
              <w:rPr>
                <w:b w:val="0"/>
                <w:noProof/>
                <w:webHidden/>
                <w:sz w:val="26"/>
                <w:szCs w:val="26"/>
              </w:rPr>
              <w:tab/>
            </w:r>
            <w:r w:rsidR="00F17062" w:rsidRPr="00F17062">
              <w:rPr>
                <w:b w:val="0"/>
                <w:noProof/>
                <w:webHidden/>
                <w:sz w:val="26"/>
                <w:szCs w:val="26"/>
              </w:rPr>
              <w:fldChar w:fldCharType="begin"/>
            </w:r>
            <w:r w:rsidR="00F17062" w:rsidRPr="00F17062">
              <w:rPr>
                <w:b w:val="0"/>
                <w:noProof/>
                <w:webHidden/>
                <w:sz w:val="26"/>
                <w:szCs w:val="26"/>
              </w:rPr>
              <w:instrText xml:space="preserve"> PAGEREF _Toc123227634 \h </w:instrText>
            </w:r>
            <w:r w:rsidR="00F17062" w:rsidRPr="00F17062">
              <w:rPr>
                <w:b w:val="0"/>
                <w:noProof/>
                <w:webHidden/>
                <w:sz w:val="26"/>
                <w:szCs w:val="26"/>
              </w:rPr>
            </w:r>
            <w:r w:rsidR="00F17062" w:rsidRPr="00F17062">
              <w:rPr>
                <w:b w:val="0"/>
                <w:noProof/>
                <w:webHidden/>
                <w:sz w:val="26"/>
                <w:szCs w:val="26"/>
              </w:rPr>
              <w:fldChar w:fldCharType="separate"/>
            </w:r>
            <w:r w:rsidR="00755DBF">
              <w:rPr>
                <w:b w:val="0"/>
                <w:noProof/>
                <w:webHidden/>
                <w:sz w:val="26"/>
                <w:szCs w:val="26"/>
              </w:rPr>
              <w:t>7</w:t>
            </w:r>
            <w:r w:rsidR="00F17062" w:rsidRPr="00F17062">
              <w:rPr>
                <w:b w:val="0"/>
                <w:noProof/>
                <w:webHidden/>
                <w:sz w:val="26"/>
                <w:szCs w:val="26"/>
              </w:rPr>
              <w:fldChar w:fldCharType="end"/>
            </w:r>
          </w:hyperlink>
        </w:p>
        <w:p w14:paraId="427747DA" w14:textId="54D79D4C" w:rsidR="00F17062" w:rsidRPr="00F17062" w:rsidRDefault="005E530A">
          <w:pPr>
            <w:pStyle w:val="12"/>
            <w:rPr>
              <w:rFonts w:eastAsiaTheme="minorEastAsia"/>
              <w:b w:val="0"/>
              <w:bCs w:val="0"/>
              <w:noProof/>
              <w:color w:val="auto"/>
              <w:sz w:val="26"/>
              <w:szCs w:val="26"/>
              <w:lang w:eastAsia="ru-RU"/>
            </w:rPr>
          </w:pPr>
          <w:hyperlink w:anchor="_Toc123227635" w:history="1">
            <w:r w:rsidR="00F17062" w:rsidRPr="00F17062">
              <w:rPr>
                <w:rStyle w:val="a5"/>
                <w:b w:val="0"/>
                <w:noProof/>
                <w:sz w:val="26"/>
                <w:szCs w:val="26"/>
                <w:lang w:eastAsia="ru-RU"/>
              </w:rPr>
              <w:t>5.1. Содержание дисциплины</w:t>
            </w:r>
            <w:r w:rsidR="00F17062" w:rsidRPr="00F17062">
              <w:rPr>
                <w:b w:val="0"/>
                <w:noProof/>
                <w:webHidden/>
                <w:sz w:val="26"/>
                <w:szCs w:val="26"/>
              </w:rPr>
              <w:tab/>
            </w:r>
            <w:r w:rsidR="00F17062" w:rsidRPr="00F17062">
              <w:rPr>
                <w:b w:val="0"/>
                <w:noProof/>
                <w:webHidden/>
                <w:sz w:val="26"/>
                <w:szCs w:val="26"/>
              </w:rPr>
              <w:fldChar w:fldCharType="begin"/>
            </w:r>
            <w:r w:rsidR="00F17062" w:rsidRPr="00F17062">
              <w:rPr>
                <w:b w:val="0"/>
                <w:noProof/>
                <w:webHidden/>
                <w:sz w:val="26"/>
                <w:szCs w:val="26"/>
              </w:rPr>
              <w:instrText xml:space="preserve"> PAGEREF _Toc123227635 \h </w:instrText>
            </w:r>
            <w:r w:rsidR="00F17062" w:rsidRPr="00F17062">
              <w:rPr>
                <w:b w:val="0"/>
                <w:noProof/>
                <w:webHidden/>
                <w:sz w:val="26"/>
                <w:szCs w:val="26"/>
              </w:rPr>
            </w:r>
            <w:r w:rsidR="00F17062" w:rsidRPr="00F17062">
              <w:rPr>
                <w:b w:val="0"/>
                <w:noProof/>
                <w:webHidden/>
                <w:sz w:val="26"/>
                <w:szCs w:val="26"/>
              </w:rPr>
              <w:fldChar w:fldCharType="separate"/>
            </w:r>
            <w:r w:rsidR="00755DBF">
              <w:rPr>
                <w:b w:val="0"/>
                <w:noProof/>
                <w:webHidden/>
                <w:sz w:val="26"/>
                <w:szCs w:val="26"/>
              </w:rPr>
              <w:t>7</w:t>
            </w:r>
            <w:r w:rsidR="00F17062" w:rsidRPr="00F17062">
              <w:rPr>
                <w:b w:val="0"/>
                <w:noProof/>
                <w:webHidden/>
                <w:sz w:val="26"/>
                <w:szCs w:val="26"/>
              </w:rPr>
              <w:fldChar w:fldCharType="end"/>
            </w:r>
          </w:hyperlink>
        </w:p>
        <w:p w14:paraId="750C3B6D" w14:textId="7DC57D92" w:rsidR="00F17062" w:rsidRPr="00F17062" w:rsidRDefault="005E530A">
          <w:pPr>
            <w:pStyle w:val="12"/>
            <w:rPr>
              <w:rFonts w:eastAsiaTheme="minorEastAsia"/>
              <w:b w:val="0"/>
              <w:bCs w:val="0"/>
              <w:noProof/>
              <w:color w:val="auto"/>
              <w:sz w:val="26"/>
              <w:szCs w:val="26"/>
              <w:lang w:eastAsia="ru-RU"/>
            </w:rPr>
          </w:pPr>
          <w:hyperlink w:anchor="_Toc123227636" w:history="1">
            <w:r w:rsidR="00F17062" w:rsidRPr="00F17062">
              <w:rPr>
                <w:rStyle w:val="a5"/>
                <w:b w:val="0"/>
                <w:noProof/>
                <w:sz w:val="26"/>
                <w:szCs w:val="26"/>
                <w:lang w:eastAsia="ru-RU"/>
              </w:rPr>
              <w:t>5.2 Учебно-тематический план (очная форма обучения)</w:t>
            </w:r>
            <w:r w:rsidR="00F17062" w:rsidRPr="00F17062">
              <w:rPr>
                <w:b w:val="0"/>
                <w:noProof/>
                <w:webHidden/>
                <w:sz w:val="26"/>
                <w:szCs w:val="26"/>
              </w:rPr>
              <w:tab/>
            </w:r>
            <w:r w:rsidR="00F17062" w:rsidRPr="00F17062">
              <w:rPr>
                <w:b w:val="0"/>
                <w:noProof/>
                <w:webHidden/>
                <w:sz w:val="26"/>
                <w:szCs w:val="26"/>
              </w:rPr>
              <w:fldChar w:fldCharType="begin"/>
            </w:r>
            <w:r w:rsidR="00F17062" w:rsidRPr="00F17062">
              <w:rPr>
                <w:b w:val="0"/>
                <w:noProof/>
                <w:webHidden/>
                <w:sz w:val="26"/>
                <w:szCs w:val="26"/>
              </w:rPr>
              <w:instrText xml:space="preserve"> PAGEREF _Toc123227636 \h </w:instrText>
            </w:r>
            <w:r w:rsidR="00F17062" w:rsidRPr="00F17062">
              <w:rPr>
                <w:b w:val="0"/>
                <w:noProof/>
                <w:webHidden/>
                <w:sz w:val="26"/>
                <w:szCs w:val="26"/>
              </w:rPr>
            </w:r>
            <w:r w:rsidR="00F17062" w:rsidRPr="00F17062">
              <w:rPr>
                <w:b w:val="0"/>
                <w:noProof/>
                <w:webHidden/>
                <w:sz w:val="26"/>
                <w:szCs w:val="26"/>
              </w:rPr>
              <w:fldChar w:fldCharType="separate"/>
            </w:r>
            <w:r w:rsidR="00755DBF">
              <w:rPr>
                <w:b w:val="0"/>
                <w:noProof/>
                <w:webHidden/>
                <w:sz w:val="26"/>
                <w:szCs w:val="26"/>
              </w:rPr>
              <w:t>9</w:t>
            </w:r>
            <w:r w:rsidR="00F17062" w:rsidRPr="00F17062">
              <w:rPr>
                <w:b w:val="0"/>
                <w:noProof/>
                <w:webHidden/>
                <w:sz w:val="26"/>
                <w:szCs w:val="26"/>
              </w:rPr>
              <w:fldChar w:fldCharType="end"/>
            </w:r>
          </w:hyperlink>
        </w:p>
        <w:p w14:paraId="7150BE81" w14:textId="7582B2A1" w:rsidR="00F17062" w:rsidRPr="00F17062" w:rsidRDefault="005E530A">
          <w:pPr>
            <w:pStyle w:val="12"/>
            <w:rPr>
              <w:rFonts w:eastAsiaTheme="minorEastAsia"/>
              <w:b w:val="0"/>
              <w:bCs w:val="0"/>
              <w:noProof/>
              <w:color w:val="auto"/>
              <w:sz w:val="26"/>
              <w:szCs w:val="26"/>
              <w:lang w:eastAsia="ru-RU"/>
            </w:rPr>
          </w:pPr>
          <w:hyperlink w:anchor="_Toc123227637" w:history="1">
            <w:r w:rsidR="00F17062" w:rsidRPr="00F17062">
              <w:rPr>
                <w:rStyle w:val="a5"/>
                <w:b w:val="0"/>
                <w:noProof/>
                <w:sz w:val="26"/>
                <w:szCs w:val="26"/>
                <w:lang w:eastAsia="ru-RU"/>
              </w:rPr>
              <w:t>5.3. Содержание семинаров, практических занятий</w:t>
            </w:r>
            <w:r w:rsidR="00F17062" w:rsidRPr="00F17062">
              <w:rPr>
                <w:b w:val="0"/>
                <w:noProof/>
                <w:webHidden/>
                <w:sz w:val="26"/>
                <w:szCs w:val="26"/>
              </w:rPr>
              <w:tab/>
            </w:r>
            <w:r w:rsidR="00F17062" w:rsidRPr="00F17062">
              <w:rPr>
                <w:b w:val="0"/>
                <w:noProof/>
                <w:webHidden/>
                <w:sz w:val="26"/>
                <w:szCs w:val="26"/>
              </w:rPr>
              <w:fldChar w:fldCharType="begin"/>
            </w:r>
            <w:r w:rsidR="00F17062" w:rsidRPr="00F17062">
              <w:rPr>
                <w:b w:val="0"/>
                <w:noProof/>
                <w:webHidden/>
                <w:sz w:val="26"/>
                <w:szCs w:val="26"/>
              </w:rPr>
              <w:instrText xml:space="preserve"> PAGEREF _Toc123227637 \h </w:instrText>
            </w:r>
            <w:r w:rsidR="00F17062" w:rsidRPr="00F17062">
              <w:rPr>
                <w:b w:val="0"/>
                <w:noProof/>
                <w:webHidden/>
                <w:sz w:val="26"/>
                <w:szCs w:val="26"/>
              </w:rPr>
            </w:r>
            <w:r w:rsidR="00F17062" w:rsidRPr="00F17062">
              <w:rPr>
                <w:b w:val="0"/>
                <w:noProof/>
                <w:webHidden/>
                <w:sz w:val="26"/>
                <w:szCs w:val="26"/>
              </w:rPr>
              <w:fldChar w:fldCharType="separate"/>
            </w:r>
            <w:r w:rsidR="00755DBF">
              <w:rPr>
                <w:b w:val="0"/>
                <w:noProof/>
                <w:webHidden/>
                <w:sz w:val="26"/>
                <w:szCs w:val="26"/>
              </w:rPr>
              <w:t>10</w:t>
            </w:r>
            <w:r w:rsidR="00F17062" w:rsidRPr="00F17062">
              <w:rPr>
                <w:b w:val="0"/>
                <w:noProof/>
                <w:webHidden/>
                <w:sz w:val="26"/>
                <w:szCs w:val="26"/>
              </w:rPr>
              <w:fldChar w:fldCharType="end"/>
            </w:r>
          </w:hyperlink>
        </w:p>
        <w:p w14:paraId="41A94915" w14:textId="068EBAF4" w:rsidR="00F17062" w:rsidRPr="00F17062" w:rsidRDefault="005E530A">
          <w:pPr>
            <w:pStyle w:val="12"/>
            <w:rPr>
              <w:rFonts w:eastAsiaTheme="minorEastAsia"/>
              <w:b w:val="0"/>
              <w:bCs w:val="0"/>
              <w:noProof/>
              <w:color w:val="auto"/>
              <w:sz w:val="26"/>
              <w:szCs w:val="26"/>
              <w:lang w:eastAsia="ru-RU"/>
            </w:rPr>
          </w:pPr>
          <w:hyperlink w:anchor="_Toc123227638" w:history="1">
            <w:r w:rsidR="00F17062" w:rsidRPr="00F17062">
              <w:rPr>
                <w:rStyle w:val="a5"/>
                <w:b w:val="0"/>
                <w:noProof/>
                <w:sz w:val="26"/>
                <w:szCs w:val="26"/>
                <w:lang w:eastAsia="ru-RU"/>
              </w:rPr>
              <w:t>6.</w:t>
            </w:r>
            <w:r w:rsidR="00F17062" w:rsidRPr="00F17062">
              <w:rPr>
                <w:rFonts w:eastAsiaTheme="minorEastAsia"/>
                <w:b w:val="0"/>
                <w:bCs w:val="0"/>
                <w:noProof/>
                <w:color w:val="auto"/>
                <w:sz w:val="26"/>
                <w:szCs w:val="26"/>
                <w:lang w:eastAsia="ru-RU"/>
              </w:rPr>
              <w:tab/>
            </w:r>
            <w:r w:rsidR="00F17062" w:rsidRPr="00F17062">
              <w:rPr>
                <w:rStyle w:val="a5"/>
                <w:b w:val="0"/>
                <w:noProof/>
                <w:sz w:val="26"/>
                <w:szCs w:val="26"/>
                <w:lang w:eastAsia="ru-RU"/>
              </w:rPr>
              <w:t>Перечень учебно-методического обеспечения для самостоятельной работы обучающихся по дисциплине</w:t>
            </w:r>
            <w:r w:rsidR="00F17062" w:rsidRPr="00F17062">
              <w:rPr>
                <w:b w:val="0"/>
                <w:noProof/>
                <w:webHidden/>
                <w:sz w:val="26"/>
                <w:szCs w:val="26"/>
              </w:rPr>
              <w:tab/>
            </w:r>
            <w:r w:rsidR="00F17062" w:rsidRPr="00F17062">
              <w:rPr>
                <w:b w:val="0"/>
                <w:noProof/>
                <w:webHidden/>
                <w:sz w:val="26"/>
                <w:szCs w:val="26"/>
              </w:rPr>
              <w:fldChar w:fldCharType="begin"/>
            </w:r>
            <w:r w:rsidR="00F17062" w:rsidRPr="00F17062">
              <w:rPr>
                <w:b w:val="0"/>
                <w:noProof/>
                <w:webHidden/>
                <w:sz w:val="26"/>
                <w:szCs w:val="26"/>
              </w:rPr>
              <w:instrText xml:space="preserve"> PAGEREF _Toc123227638 \h </w:instrText>
            </w:r>
            <w:r w:rsidR="00F17062" w:rsidRPr="00F17062">
              <w:rPr>
                <w:b w:val="0"/>
                <w:noProof/>
                <w:webHidden/>
                <w:sz w:val="26"/>
                <w:szCs w:val="26"/>
              </w:rPr>
            </w:r>
            <w:r w:rsidR="00F17062" w:rsidRPr="00F17062">
              <w:rPr>
                <w:b w:val="0"/>
                <w:noProof/>
                <w:webHidden/>
                <w:sz w:val="26"/>
                <w:szCs w:val="26"/>
              </w:rPr>
              <w:fldChar w:fldCharType="separate"/>
            </w:r>
            <w:r w:rsidR="00755DBF">
              <w:rPr>
                <w:b w:val="0"/>
                <w:noProof/>
                <w:webHidden/>
                <w:sz w:val="26"/>
                <w:szCs w:val="26"/>
              </w:rPr>
              <w:t>11</w:t>
            </w:r>
            <w:r w:rsidR="00F17062" w:rsidRPr="00F17062">
              <w:rPr>
                <w:b w:val="0"/>
                <w:noProof/>
                <w:webHidden/>
                <w:sz w:val="26"/>
                <w:szCs w:val="26"/>
              </w:rPr>
              <w:fldChar w:fldCharType="end"/>
            </w:r>
          </w:hyperlink>
        </w:p>
        <w:p w14:paraId="16658BF7" w14:textId="19A1955B" w:rsidR="00F17062" w:rsidRPr="00F17062" w:rsidRDefault="005E530A">
          <w:pPr>
            <w:pStyle w:val="12"/>
            <w:rPr>
              <w:rFonts w:eastAsiaTheme="minorEastAsia"/>
              <w:b w:val="0"/>
              <w:bCs w:val="0"/>
              <w:noProof/>
              <w:color w:val="auto"/>
              <w:sz w:val="26"/>
              <w:szCs w:val="26"/>
              <w:lang w:eastAsia="ru-RU"/>
            </w:rPr>
          </w:pPr>
          <w:hyperlink w:anchor="_Toc123227639" w:history="1">
            <w:r w:rsidR="00F17062" w:rsidRPr="00F17062">
              <w:rPr>
                <w:rStyle w:val="a5"/>
                <w:b w:val="0"/>
                <w:noProof/>
                <w:sz w:val="26"/>
                <w:szCs w:val="26"/>
                <w:lang w:eastAsia="ru-RU"/>
              </w:rPr>
              <w:t>6.1. Перечень вопросов, отводимых на самостоятельное освоение дисциплины, формы внеаудиторной самостоятельной работы</w:t>
            </w:r>
            <w:r w:rsidR="00F17062" w:rsidRPr="00F17062">
              <w:rPr>
                <w:b w:val="0"/>
                <w:noProof/>
                <w:webHidden/>
                <w:sz w:val="26"/>
                <w:szCs w:val="26"/>
              </w:rPr>
              <w:tab/>
            </w:r>
            <w:r w:rsidR="00F17062" w:rsidRPr="00F17062">
              <w:rPr>
                <w:b w:val="0"/>
                <w:noProof/>
                <w:webHidden/>
                <w:sz w:val="26"/>
                <w:szCs w:val="26"/>
              </w:rPr>
              <w:fldChar w:fldCharType="begin"/>
            </w:r>
            <w:r w:rsidR="00F17062" w:rsidRPr="00F17062">
              <w:rPr>
                <w:b w:val="0"/>
                <w:noProof/>
                <w:webHidden/>
                <w:sz w:val="26"/>
                <w:szCs w:val="26"/>
              </w:rPr>
              <w:instrText xml:space="preserve"> PAGEREF _Toc123227639 \h </w:instrText>
            </w:r>
            <w:r w:rsidR="00F17062" w:rsidRPr="00F17062">
              <w:rPr>
                <w:b w:val="0"/>
                <w:noProof/>
                <w:webHidden/>
                <w:sz w:val="26"/>
                <w:szCs w:val="26"/>
              </w:rPr>
            </w:r>
            <w:r w:rsidR="00F17062" w:rsidRPr="00F17062">
              <w:rPr>
                <w:b w:val="0"/>
                <w:noProof/>
                <w:webHidden/>
                <w:sz w:val="26"/>
                <w:szCs w:val="26"/>
              </w:rPr>
              <w:fldChar w:fldCharType="separate"/>
            </w:r>
            <w:r w:rsidR="00755DBF">
              <w:rPr>
                <w:b w:val="0"/>
                <w:noProof/>
                <w:webHidden/>
                <w:sz w:val="26"/>
                <w:szCs w:val="26"/>
              </w:rPr>
              <w:t>11</w:t>
            </w:r>
            <w:r w:rsidR="00F17062" w:rsidRPr="00F17062">
              <w:rPr>
                <w:b w:val="0"/>
                <w:noProof/>
                <w:webHidden/>
                <w:sz w:val="26"/>
                <w:szCs w:val="26"/>
              </w:rPr>
              <w:fldChar w:fldCharType="end"/>
            </w:r>
          </w:hyperlink>
        </w:p>
        <w:p w14:paraId="50B73455" w14:textId="7291F1B9" w:rsidR="00F17062" w:rsidRPr="00F17062" w:rsidRDefault="005E530A">
          <w:pPr>
            <w:pStyle w:val="12"/>
            <w:rPr>
              <w:rFonts w:eastAsiaTheme="minorEastAsia"/>
              <w:b w:val="0"/>
              <w:bCs w:val="0"/>
              <w:noProof/>
              <w:color w:val="auto"/>
              <w:sz w:val="26"/>
              <w:szCs w:val="26"/>
              <w:lang w:eastAsia="ru-RU"/>
            </w:rPr>
          </w:pPr>
          <w:hyperlink w:anchor="_Toc123227640" w:history="1">
            <w:r w:rsidR="00F17062" w:rsidRPr="00F17062">
              <w:rPr>
                <w:rStyle w:val="a5"/>
                <w:b w:val="0"/>
                <w:noProof/>
                <w:sz w:val="26"/>
                <w:szCs w:val="26"/>
                <w:lang w:eastAsia="ru-RU"/>
              </w:rPr>
              <w:t>6.2. Перечень вопросов, заданий, тем для подготовки к текущему контролю.</w:t>
            </w:r>
            <w:r w:rsidR="00F17062" w:rsidRPr="00F17062">
              <w:rPr>
                <w:b w:val="0"/>
                <w:noProof/>
                <w:webHidden/>
                <w:sz w:val="26"/>
                <w:szCs w:val="26"/>
              </w:rPr>
              <w:tab/>
            </w:r>
            <w:r w:rsidR="00F17062" w:rsidRPr="00F17062">
              <w:rPr>
                <w:b w:val="0"/>
                <w:noProof/>
                <w:webHidden/>
                <w:sz w:val="26"/>
                <w:szCs w:val="26"/>
              </w:rPr>
              <w:fldChar w:fldCharType="begin"/>
            </w:r>
            <w:r w:rsidR="00F17062" w:rsidRPr="00F17062">
              <w:rPr>
                <w:b w:val="0"/>
                <w:noProof/>
                <w:webHidden/>
                <w:sz w:val="26"/>
                <w:szCs w:val="26"/>
              </w:rPr>
              <w:instrText xml:space="preserve"> PAGEREF _Toc123227640 \h </w:instrText>
            </w:r>
            <w:r w:rsidR="00F17062" w:rsidRPr="00F17062">
              <w:rPr>
                <w:b w:val="0"/>
                <w:noProof/>
                <w:webHidden/>
                <w:sz w:val="26"/>
                <w:szCs w:val="26"/>
              </w:rPr>
            </w:r>
            <w:r w:rsidR="00F17062" w:rsidRPr="00F17062">
              <w:rPr>
                <w:b w:val="0"/>
                <w:noProof/>
                <w:webHidden/>
                <w:sz w:val="26"/>
                <w:szCs w:val="26"/>
              </w:rPr>
              <w:fldChar w:fldCharType="separate"/>
            </w:r>
            <w:r w:rsidR="00755DBF">
              <w:rPr>
                <w:b w:val="0"/>
                <w:noProof/>
                <w:webHidden/>
                <w:sz w:val="26"/>
                <w:szCs w:val="26"/>
              </w:rPr>
              <w:t>12</w:t>
            </w:r>
            <w:r w:rsidR="00F17062" w:rsidRPr="00F17062">
              <w:rPr>
                <w:b w:val="0"/>
                <w:noProof/>
                <w:webHidden/>
                <w:sz w:val="26"/>
                <w:szCs w:val="26"/>
              </w:rPr>
              <w:fldChar w:fldCharType="end"/>
            </w:r>
          </w:hyperlink>
        </w:p>
        <w:p w14:paraId="1F5F8429" w14:textId="05572DB0" w:rsidR="00F17062" w:rsidRPr="00F17062" w:rsidRDefault="005E530A">
          <w:pPr>
            <w:pStyle w:val="12"/>
            <w:rPr>
              <w:rFonts w:eastAsiaTheme="minorEastAsia"/>
              <w:b w:val="0"/>
              <w:bCs w:val="0"/>
              <w:noProof/>
              <w:color w:val="auto"/>
              <w:sz w:val="26"/>
              <w:szCs w:val="26"/>
              <w:lang w:eastAsia="ru-RU"/>
            </w:rPr>
          </w:pPr>
          <w:hyperlink w:anchor="_Toc123227641" w:history="1">
            <w:r w:rsidR="00F17062" w:rsidRPr="00F17062">
              <w:rPr>
                <w:rStyle w:val="a5"/>
                <w:b w:val="0"/>
                <w:noProof/>
                <w:sz w:val="26"/>
                <w:szCs w:val="26"/>
                <w:lang w:eastAsia="ru-RU"/>
              </w:rPr>
              <w:t>7.</w:t>
            </w:r>
            <w:r w:rsidR="00F17062" w:rsidRPr="00F17062">
              <w:rPr>
                <w:rFonts w:eastAsiaTheme="minorEastAsia"/>
                <w:b w:val="0"/>
                <w:bCs w:val="0"/>
                <w:noProof/>
                <w:color w:val="auto"/>
                <w:sz w:val="26"/>
                <w:szCs w:val="26"/>
                <w:lang w:eastAsia="ru-RU"/>
              </w:rPr>
              <w:tab/>
            </w:r>
            <w:r w:rsidR="00F17062" w:rsidRPr="00F17062">
              <w:rPr>
                <w:rStyle w:val="a5"/>
                <w:b w:val="0"/>
                <w:noProof/>
                <w:sz w:val="26"/>
                <w:szCs w:val="26"/>
                <w:lang w:eastAsia="ru-RU"/>
              </w:rPr>
              <w:t>Фонд оценочных средств для проведения промежуточной аттестации обучающихся по дисциплине</w:t>
            </w:r>
            <w:r w:rsidR="00F17062" w:rsidRPr="00F17062">
              <w:rPr>
                <w:b w:val="0"/>
                <w:noProof/>
                <w:webHidden/>
                <w:sz w:val="26"/>
                <w:szCs w:val="26"/>
              </w:rPr>
              <w:tab/>
            </w:r>
            <w:r w:rsidR="00F17062" w:rsidRPr="00F17062">
              <w:rPr>
                <w:b w:val="0"/>
                <w:noProof/>
                <w:webHidden/>
                <w:sz w:val="26"/>
                <w:szCs w:val="26"/>
              </w:rPr>
              <w:fldChar w:fldCharType="begin"/>
            </w:r>
            <w:r w:rsidR="00F17062" w:rsidRPr="00F17062">
              <w:rPr>
                <w:b w:val="0"/>
                <w:noProof/>
                <w:webHidden/>
                <w:sz w:val="26"/>
                <w:szCs w:val="26"/>
              </w:rPr>
              <w:instrText xml:space="preserve"> PAGEREF _Toc123227641 \h </w:instrText>
            </w:r>
            <w:r w:rsidR="00F17062" w:rsidRPr="00F17062">
              <w:rPr>
                <w:b w:val="0"/>
                <w:noProof/>
                <w:webHidden/>
                <w:sz w:val="26"/>
                <w:szCs w:val="26"/>
              </w:rPr>
            </w:r>
            <w:r w:rsidR="00F17062" w:rsidRPr="00F17062">
              <w:rPr>
                <w:b w:val="0"/>
                <w:noProof/>
                <w:webHidden/>
                <w:sz w:val="26"/>
                <w:szCs w:val="26"/>
              </w:rPr>
              <w:fldChar w:fldCharType="separate"/>
            </w:r>
            <w:r w:rsidR="00755DBF">
              <w:rPr>
                <w:b w:val="0"/>
                <w:noProof/>
                <w:webHidden/>
                <w:sz w:val="26"/>
                <w:szCs w:val="26"/>
              </w:rPr>
              <w:t>15</w:t>
            </w:r>
            <w:r w:rsidR="00F17062" w:rsidRPr="00F17062">
              <w:rPr>
                <w:b w:val="0"/>
                <w:noProof/>
                <w:webHidden/>
                <w:sz w:val="26"/>
                <w:szCs w:val="26"/>
              </w:rPr>
              <w:fldChar w:fldCharType="end"/>
            </w:r>
          </w:hyperlink>
        </w:p>
        <w:p w14:paraId="2E5DE639" w14:textId="66308BA7" w:rsidR="00F17062" w:rsidRPr="00F17062" w:rsidRDefault="005E530A">
          <w:pPr>
            <w:pStyle w:val="12"/>
            <w:rPr>
              <w:rFonts w:eastAsiaTheme="minorEastAsia"/>
              <w:b w:val="0"/>
              <w:bCs w:val="0"/>
              <w:noProof/>
              <w:color w:val="auto"/>
              <w:sz w:val="26"/>
              <w:szCs w:val="26"/>
              <w:lang w:eastAsia="ru-RU"/>
            </w:rPr>
          </w:pPr>
          <w:hyperlink w:anchor="_Toc123227642" w:history="1">
            <w:r w:rsidR="00F17062" w:rsidRPr="00F17062">
              <w:rPr>
                <w:rStyle w:val="a5"/>
                <w:b w:val="0"/>
                <w:noProof/>
                <w:kern w:val="24"/>
                <w:sz w:val="26"/>
                <w:szCs w:val="26"/>
                <w:lang w:eastAsia="ru-RU"/>
              </w:rPr>
              <w:t xml:space="preserve">Охарактеризуйте </w:t>
            </w:r>
            <w:r w:rsidR="00F17062" w:rsidRPr="00F17062">
              <w:rPr>
                <w:rStyle w:val="a5"/>
                <w:b w:val="0"/>
                <w:noProof/>
                <w:sz w:val="26"/>
                <w:szCs w:val="26"/>
                <w:lang w:eastAsia="ru-RU"/>
              </w:rPr>
              <w:t xml:space="preserve">источники финансирования потребности в ресурсах для реализации бизнес-плана. </w:t>
            </w:r>
            <w:r w:rsidR="00F17062" w:rsidRPr="00F17062">
              <w:rPr>
                <w:rStyle w:val="a5"/>
                <w:b w:val="0"/>
                <w:noProof/>
                <w:kern w:val="24"/>
                <w:sz w:val="26"/>
                <w:szCs w:val="26"/>
                <w:lang w:eastAsia="ru-RU"/>
              </w:rPr>
              <w:t>Объясните, какие факторы влияют на эффективность их использования.</w:t>
            </w:r>
            <w:r w:rsidR="00F17062" w:rsidRPr="00F17062">
              <w:rPr>
                <w:b w:val="0"/>
                <w:noProof/>
                <w:webHidden/>
                <w:sz w:val="26"/>
                <w:szCs w:val="26"/>
              </w:rPr>
              <w:tab/>
            </w:r>
            <w:r w:rsidR="00F17062" w:rsidRPr="00F17062">
              <w:rPr>
                <w:b w:val="0"/>
                <w:noProof/>
                <w:webHidden/>
                <w:sz w:val="26"/>
                <w:szCs w:val="26"/>
              </w:rPr>
              <w:fldChar w:fldCharType="begin"/>
            </w:r>
            <w:r w:rsidR="00F17062" w:rsidRPr="00F17062">
              <w:rPr>
                <w:b w:val="0"/>
                <w:noProof/>
                <w:webHidden/>
                <w:sz w:val="26"/>
                <w:szCs w:val="26"/>
              </w:rPr>
              <w:instrText xml:space="preserve"> PAGEREF _Toc123227642 \h </w:instrText>
            </w:r>
            <w:r w:rsidR="00F17062" w:rsidRPr="00F17062">
              <w:rPr>
                <w:b w:val="0"/>
                <w:noProof/>
                <w:webHidden/>
                <w:sz w:val="26"/>
                <w:szCs w:val="26"/>
              </w:rPr>
            </w:r>
            <w:r w:rsidR="00F17062" w:rsidRPr="00F17062">
              <w:rPr>
                <w:b w:val="0"/>
                <w:noProof/>
                <w:webHidden/>
                <w:sz w:val="26"/>
                <w:szCs w:val="26"/>
              </w:rPr>
              <w:fldChar w:fldCharType="separate"/>
            </w:r>
            <w:r w:rsidR="00755DBF">
              <w:rPr>
                <w:b w:val="0"/>
                <w:noProof/>
                <w:webHidden/>
                <w:sz w:val="26"/>
                <w:szCs w:val="26"/>
              </w:rPr>
              <w:t>27</w:t>
            </w:r>
            <w:r w:rsidR="00F17062" w:rsidRPr="00F17062">
              <w:rPr>
                <w:b w:val="0"/>
                <w:noProof/>
                <w:webHidden/>
                <w:sz w:val="26"/>
                <w:szCs w:val="26"/>
              </w:rPr>
              <w:fldChar w:fldCharType="end"/>
            </w:r>
          </w:hyperlink>
        </w:p>
        <w:p w14:paraId="6355DD90" w14:textId="603200A3" w:rsidR="00F17062" w:rsidRPr="00F17062" w:rsidRDefault="005E530A">
          <w:pPr>
            <w:pStyle w:val="12"/>
            <w:rPr>
              <w:rFonts w:eastAsiaTheme="minorEastAsia"/>
              <w:b w:val="0"/>
              <w:bCs w:val="0"/>
              <w:noProof/>
              <w:color w:val="auto"/>
              <w:sz w:val="26"/>
              <w:szCs w:val="26"/>
              <w:lang w:eastAsia="ru-RU"/>
            </w:rPr>
          </w:pPr>
          <w:hyperlink w:anchor="_Toc123227643" w:history="1">
            <w:r w:rsidR="00F17062" w:rsidRPr="00F17062">
              <w:rPr>
                <w:rStyle w:val="a5"/>
                <w:b w:val="0"/>
                <w:noProof/>
                <w:sz w:val="26"/>
                <w:szCs w:val="26"/>
                <w:lang w:eastAsia="ru-RU"/>
              </w:rPr>
              <w:t>8.</w:t>
            </w:r>
            <w:r w:rsidR="00F17062" w:rsidRPr="00F17062">
              <w:rPr>
                <w:rFonts w:eastAsiaTheme="minorEastAsia"/>
                <w:b w:val="0"/>
                <w:bCs w:val="0"/>
                <w:noProof/>
                <w:color w:val="auto"/>
                <w:sz w:val="26"/>
                <w:szCs w:val="26"/>
                <w:lang w:eastAsia="ru-RU"/>
              </w:rPr>
              <w:tab/>
            </w:r>
            <w:r w:rsidR="00F17062" w:rsidRPr="00F17062">
              <w:rPr>
                <w:rStyle w:val="a5"/>
                <w:b w:val="0"/>
                <w:noProof/>
                <w:sz w:val="26"/>
                <w:szCs w:val="26"/>
                <w:lang w:eastAsia="ru-RU"/>
              </w:rPr>
              <w:t>Перечень основной и дополнительной литературы, необходимой для освоения дисциплины</w:t>
            </w:r>
            <w:r w:rsidR="00F17062" w:rsidRPr="00F17062">
              <w:rPr>
                <w:b w:val="0"/>
                <w:noProof/>
                <w:webHidden/>
                <w:sz w:val="26"/>
                <w:szCs w:val="26"/>
              </w:rPr>
              <w:tab/>
            </w:r>
            <w:r w:rsidR="00F17062" w:rsidRPr="00F17062">
              <w:rPr>
                <w:b w:val="0"/>
                <w:noProof/>
                <w:webHidden/>
                <w:sz w:val="26"/>
                <w:szCs w:val="26"/>
              </w:rPr>
              <w:fldChar w:fldCharType="begin"/>
            </w:r>
            <w:r w:rsidR="00F17062" w:rsidRPr="00F17062">
              <w:rPr>
                <w:b w:val="0"/>
                <w:noProof/>
                <w:webHidden/>
                <w:sz w:val="26"/>
                <w:szCs w:val="26"/>
              </w:rPr>
              <w:instrText xml:space="preserve"> PAGEREF _Toc123227643 \h </w:instrText>
            </w:r>
            <w:r w:rsidR="00F17062" w:rsidRPr="00F17062">
              <w:rPr>
                <w:b w:val="0"/>
                <w:noProof/>
                <w:webHidden/>
                <w:sz w:val="26"/>
                <w:szCs w:val="26"/>
              </w:rPr>
            </w:r>
            <w:r w:rsidR="00F17062" w:rsidRPr="00F17062">
              <w:rPr>
                <w:b w:val="0"/>
                <w:noProof/>
                <w:webHidden/>
                <w:sz w:val="26"/>
                <w:szCs w:val="26"/>
              </w:rPr>
              <w:fldChar w:fldCharType="separate"/>
            </w:r>
            <w:r w:rsidR="00755DBF">
              <w:rPr>
                <w:b w:val="0"/>
                <w:noProof/>
                <w:webHidden/>
                <w:sz w:val="26"/>
                <w:szCs w:val="26"/>
              </w:rPr>
              <w:t>29</w:t>
            </w:r>
            <w:r w:rsidR="00F17062" w:rsidRPr="00F17062">
              <w:rPr>
                <w:b w:val="0"/>
                <w:noProof/>
                <w:webHidden/>
                <w:sz w:val="26"/>
                <w:szCs w:val="26"/>
              </w:rPr>
              <w:fldChar w:fldCharType="end"/>
            </w:r>
          </w:hyperlink>
        </w:p>
        <w:p w14:paraId="7021DABD" w14:textId="7331A110" w:rsidR="00F17062" w:rsidRPr="00F17062" w:rsidRDefault="005E530A">
          <w:pPr>
            <w:pStyle w:val="12"/>
            <w:rPr>
              <w:rFonts w:eastAsiaTheme="minorEastAsia"/>
              <w:b w:val="0"/>
              <w:bCs w:val="0"/>
              <w:noProof/>
              <w:color w:val="auto"/>
              <w:sz w:val="26"/>
              <w:szCs w:val="26"/>
              <w:lang w:eastAsia="ru-RU"/>
            </w:rPr>
          </w:pPr>
          <w:hyperlink w:anchor="_Toc123227644" w:history="1">
            <w:r w:rsidR="00F17062" w:rsidRPr="00F17062">
              <w:rPr>
                <w:rStyle w:val="a5"/>
                <w:b w:val="0"/>
                <w:noProof/>
                <w:kern w:val="36"/>
                <w:sz w:val="26"/>
                <w:szCs w:val="26"/>
                <w:lang w:eastAsia="ru-RU"/>
              </w:rPr>
              <w:t>9.</w:t>
            </w:r>
            <w:r w:rsidR="00F17062" w:rsidRPr="00F17062">
              <w:rPr>
                <w:rFonts w:eastAsiaTheme="minorEastAsia"/>
                <w:b w:val="0"/>
                <w:bCs w:val="0"/>
                <w:noProof/>
                <w:color w:val="auto"/>
                <w:sz w:val="26"/>
                <w:szCs w:val="26"/>
                <w:lang w:eastAsia="ru-RU"/>
              </w:rPr>
              <w:tab/>
            </w:r>
            <w:r w:rsidR="00F17062" w:rsidRPr="00F17062">
              <w:rPr>
                <w:rStyle w:val="a5"/>
                <w:b w:val="0"/>
                <w:noProof/>
                <w:kern w:val="36"/>
                <w:sz w:val="26"/>
                <w:szCs w:val="26"/>
                <w:lang w:eastAsia="ru-RU"/>
              </w:rPr>
              <w:t>Перечень ресурсов информационно-телекоммуникационной сети Интернет, необходимых для освоения дисциплины</w:t>
            </w:r>
            <w:r w:rsidR="00F17062" w:rsidRPr="00F17062">
              <w:rPr>
                <w:b w:val="0"/>
                <w:noProof/>
                <w:webHidden/>
                <w:sz w:val="26"/>
                <w:szCs w:val="26"/>
              </w:rPr>
              <w:tab/>
            </w:r>
            <w:r w:rsidR="00F17062" w:rsidRPr="00F17062">
              <w:rPr>
                <w:b w:val="0"/>
                <w:noProof/>
                <w:webHidden/>
                <w:sz w:val="26"/>
                <w:szCs w:val="26"/>
              </w:rPr>
              <w:fldChar w:fldCharType="begin"/>
            </w:r>
            <w:r w:rsidR="00F17062" w:rsidRPr="00F17062">
              <w:rPr>
                <w:b w:val="0"/>
                <w:noProof/>
                <w:webHidden/>
                <w:sz w:val="26"/>
                <w:szCs w:val="26"/>
              </w:rPr>
              <w:instrText xml:space="preserve"> PAGEREF _Toc123227644 \h </w:instrText>
            </w:r>
            <w:r w:rsidR="00F17062" w:rsidRPr="00F17062">
              <w:rPr>
                <w:b w:val="0"/>
                <w:noProof/>
                <w:webHidden/>
                <w:sz w:val="26"/>
                <w:szCs w:val="26"/>
              </w:rPr>
            </w:r>
            <w:r w:rsidR="00F17062" w:rsidRPr="00F17062">
              <w:rPr>
                <w:b w:val="0"/>
                <w:noProof/>
                <w:webHidden/>
                <w:sz w:val="26"/>
                <w:szCs w:val="26"/>
              </w:rPr>
              <w:fldChar w:fldCharType="separate"/>
            </w:r>
            <w:r w:rsidR="00755DBF">
              <w:rPr>
                <w:b w:val="0"/>
                <w:noProof/>
                <w:webHidden/>
                <w:sz w:val="26"/>
                <w:szCs w:val="26"/>
              </w:rPr>
              <w:t>30</w:t>
            </w:r>
            <w:r w:rsidR="00F17062" w:rsidRPr="00F17062">
              <w:rPr>
                <w:b w:val="0"/>
                <w:noProof/>
                <w:webHidden/>
                <w:sz w:val="26"/>
                <w:szCs w:val="26"/>
              </w:rPr>
              <w:fldChar w:fldCharType="end"/>
            </w:r>
          </w:hyperlink>
        </w:p>
        <w:p w14:paraId="5DD18769" w14:textId="6C7E6F21" w:rsidR="00F17062" w:rsidRPr="00F17062" w:rsidRDefault="005E530A">
          <w:pPr>
            <w:pStyle w:val="12"/>
            <w:rPr>
              <w:rFonts w:eastAsiaTheme="minorEastAsia"/>
              <w:b w:val="0"/>
              <w:bCs w:val="0"/>
              <w:noProof/>
              <w:color w:val="auto"/>
              <w:sz w:val="26"/>
              <w:szCs w:val="26"/>
              <w:lang w:eastAsia="ru-RU"/>
            </w:rPr>
          </w:pPr>
          <w:hyperlink w:anchor="_Toc123227645" w:history="1">
            <w:r w:rsidR="00F17062" w:rsidRPr="00F17062">
              <w:rPr>
                <w:rStyle w:val="a5"/>
                <w:b w:val="0"/>
                <w:noProof/>
                <w:sz w:val="26"/>
                <w:szCs w:val="26"/>
                <w:lang w:eastAsia="ru-RU"/>
              </w:rPr>
              <w:t>10.</w:t>
            </w:r>
            <w:r w:rsidR="00F17062" w:rsidRPr="00F17062">
              <w:rPr>
                <w:rFonts w:eastAsiaTheme="minorEastAsia"/>
                <w:b w:val="0"/>
                <w:bCs w:val="0"/>
                <w:noProof/>
                <w:color w:val="auto"/>
                <w:sz w:val="26"/>
                <w:szCs w:val="26"/>
                <w:lang w:eastAsia="ru-RU"/>
              </w:rPr>
              <w:tab/>
            </w:r>
            <w:r w:rsidR="00F17062" w:rsidRPr="00F17062">
              <w:rPr>
                <w:rStyle w:val="a5"/>
                <w:b w:val="0"/>
                <w:noProof/>
                <w:sz w:val="26"/>
                <w:szCs w:val="26"/>
                <w:lang w:eastAsia="ru-RU"/>
              </w:rPr>
              <w:t>Методические указания для обучающихся по освоению дисциплины</w:t>
            </w:r>
            <w:r w:rsidR="00F17062" w:rsidRPr="00F17062">
              <w:rPr>
                <w:b w:val="0"/>
                <w:noProof/>
                <w:webHidden/>
                <w:sz w:val="26"/>
                <w:szCs w:val="26"/>
              </w:rPr>
              <w:tab/>
            </w:r>
            <w:r w:rsidR="00F17062" w:rsidRPr="00F17062">
              <w:rPr>
                <w:b w:val="0"/>
                <w:noProof/>
                <w:webHidden/>
                <w:sz w:val="26"/>
                <w:szCs w:val="26"/>
              </w:rPr>
              <w:fldChar w:fldCharType="begin"/>
            </w:r>
            <w:r w:rsidR="00F17062" w:rsidRPr="00F17062">
              <w:rPr>
                <w:b w:val="0"/>
                <w:noProof/>
                <w:webHidden/>
                <w:sz w:val="26"/>
                <w:szCs w:val="26"/>
              </w:rPr>
              <w:instrText xml:space="preserve"> PAGEREF _Toc123227645 \h </w:instrText>
            </w:r>
            <w:r w:rsidR="00F17062" w:rsidRPr="00F17062">
              <w:rPr>
                <w:b w:val="0"/>
                <w:noProof/>
                <w:webHidden/>
                <w:sz w:val="26"/>
                <w:szCs w:val="26"/>
              </w:rPr>
            </w:r>
            <w:r w:rsidR="00F17062" w:rsidRPr="00F17062">
              <w:rPr>
                <w:b w:val="0"/>
                <w:noProof/>
                <w:webHidden/>
                <w:sz w:val="26"/>
                <w:szCs w:val="26"/>
              </w:rPr>
              <w:fldChar w:fldCharType="separate"/>
            </w:r>
            <w:r w:rsidR="00755DBF">
              <w:rPr>
                <w:b w:val="0"/>
                <w:noProof/>
                <w:webHidden/>
                <w:sz w:val="26"/>
                <w:szCs w:val="26"/>
              </w:rPr>
              <w:t>31</w:t>
            </w:r>
            <w:r w:rsidR="00F17062" w:rsidRPr="00F17062">
              <w:rPr>
                <w:b w:val="0"/>
                <w:noProof/>
                <w:webHidden/>
                <w:sz w:val="26"/>
                <w:szCs w:val="26"/>
              </w:rPr>
              <w:fldChar w:fldCharType="end"/>
            </w:r>
          </w:hyperlink>
        </w:p>
        <w:p w14:paraId="4A449FA2" w14:textId="723BE070" w:rsidR="00F17062" w:rsidRPr="00F17062" w:rsidRDefault="005E530A">
          <w:pPr>
            <w:pStyle w:val="12"/>
            <w:rPr>
              <w:rFonts w:eastAsiaTheme="minorEastAsia"/>
              <w:b w:val="0"/>
              <w:bCs w:val="0"/>
              <w:noProof/>
              <w:color w:val="auto"/>
              <w:sz w:val="26"/>
              <w:szCs w:val="26"/>
              <w:lang w:eastAsia="ru-RU"/>
            </w:rPr>
          </w:pPr>
          <w:hyperlink w:anchor="_Toc123227646" w:history="1">
            <w:r w:rsidR="00F17062" w:rsidRPr="00F17062">
              <w:rPr>
                <w:rStyle w:val="a5"/>
                <w:b w:val="0"/>
                <w:noProof/>
                <w:sz w:val="26"/>
                <w:szCs w:val="26"/>
                <w:lang w:eastAsia="ru-RU"/>
              </w:rPr>
              <w:t>11.</w:t>
            </w:r>
            <w:r w:rsidR="00F17062" w:rsidRPr="00F17062">
              <w:rPr>
                <w:rFonts w:eastAsiaTheme="minorEastAsia"/>
                <w:b w:val="0"/>
                <w:bCs w:val="0"/>
                <w:noProof/>
                <w:color w:val="auto"/>
                <w:sz w:val="26"/>
                <w:szCs w:val="26"/>
                <w:lang w:eastAsia="ru-RU"/>
              </w:rPr>
              <w:tab/>
            </w:r>
            <w:r w:rsidR="00F17062" w:rsidRPr="00F17062">
              <w:rPr>
                <w:rStyle w:val="a5"/>
                <w:b w:val="0"/>
                <w:noProof/>
                <w:sz w:val="26"/>
                <w:szCs w:val="26"/>
                <w:lang w:eastAsia="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F17062" w:rsidRPr="00F17062">
              <w:rPr>
                <w:b w:val="0"/>
                <w:noProof/>
                <w:webHidden/>
                <w:sz w:val="26"/>
                <w:szCs w:val="26"/>
              </w:rPr>
              <w:tab/>
            </w:r>
            <w:r w:rsidR="00F17062" w:rsidRPr="00F17062">
              <w:rPr>
                <w:b w:val="0"/>
                <w:noProof/>
                <w:webHidden/>
                <w:sz w:val="26"/>
                <w:szCs w:val="26"/>
              </w:rPr>
              <w:fldChar w:fldCharType="begin"/>
            </w:r>
            <w:r w:rsidR="00F17062" w:rsidRPr="00F17062">
              <w:rPr>
                <w:b w:val="0"/>
                <w:noProof/>
                <w:webHidden/>
                <w:sz w:val="26"/>
                <w:szCs w:val="26"/>
              </w:rPr>
              <w:instrText xml:space="preserve"> PAGEREF _Toc123227646 \h </w:instrText>
            </w:r>
            <w:r w:rsidR="00F17062" w:rsidRPr="00F17062">
              <w:rPr>
                <w:b w:val="0"/>
                <w:noProof/>
                <w:webHidden/>
                <w:sz w:val="26"/>
                <w:szCs w:val="26"/>
              </w:rPr>
            </w:r>
            <w:r w:rsidR="00F17062" w:rsidRPr="00F17062">
              <w:rPr>
                <w:b w:val="0"/>
                <w:noProof/>
                <w:webHidden/>
                <w:sz w:val="26"/>
                <w:szCs w:val="26"/>
              </w:rPr>
              <w:fldChar w:fldCharType="separate"/>
            </w:r>
            <w:r w:rsidR="00755DBF">
              <w:rPr>
                <w:b w:val="0"/>
                <w:noProof/>
                <w:webHidden/>
                <w:sz w:val="26"/>
                <w:szCs w:val="26"/>
              </w:rPr>
              <w:t>35</w:t>
            </w:r>
            <w:r w:rsidR="00F17062" w:rsidRPr="00F17062">
              <w:rPr>
                <w:b w:val="0"/>
                <w:noProof/>
                <w:webHidden/>
                <w:sz w:val="26"/>
                <w:szCs w:val="26"/>
              </w:rPr>
              <w:fldChar w:fldCharType="end"/>
            </w:r>
          </w:hyperlink>
        </w:p>
        <w:p w14:paraId="45ACF78C" w14:textId="6724985D" w:rsidR="00F17062" w:rsidRPr="00F17062" w:rsidRDefault="005E530A">
          <w:pPr>
            <w:pStyle w:val="12"/>
            <w:rPr>
              <w:rFonts w:eastAsiaTheme="minorEastAsia"/>
              <w:b w:val="0"/>
              <w:bCs w:val="0"/>
              <w:noProof/>
              <w:color w:val="auto"/>
              <w:sz w:val="26"/>
              <w:szCs w:val="26"/>
              <w:lang w:eastAsia="ru-RU"/>
            </w:rPr>
          </w:pPr>
          <w:hyperlink w:anchor="_Toc123227647" w:history="1">
            <w:r w:rsidR="00F17062" w:rsidRPr="00F17062">
              <w:rPr>
                <w:rStyle w:val="a5"/>
                <w:rFonts w:eastAsia="Calibri"/>
                <w:b w:val="0"/>
                <w:noProof/>
                <w:kern w:val="32"/>
                <w:sz w:val="26"/>
                <w:szCs w:val="26"/>
                <w:lang w:eastAsia="ru-RU"/>
              </w:rPr>
              <w:t>11.1. Комплект лицензионного программного обеспечения:</w:t>
            </w:r>
            <w:r w:rsidR="00F17062" w:rsidRPr="00F17062">
              <w:rPr>
                <w:b w:val="0"/>
                <w:noProof/>
                <w:webHidden/>
                <w:sz w:val="26"/>
                <w:szCs w:val="26"/>
              </w:rPr>
              <w:tab/>
            </w:r>
            <w:r w:rsidR="00F17062" w:rsidRPr="00F17062">
              <w:rPr>
                <w:b w:val="0"/>
                <w:noProof/>
                <w:webHidden/>
                <w:sz w:val="26"/>
                <w:szCs w:val="26"/>
              </w:rPr>
              <w:fldChar w:fldCharType="begin"/>
            </w:r>
            <w:r w:rsidR="00F17062" w:rsidRPr="00F17062">
              <w:rPr>
                <w:b w:val="0"/>
                <w:noProof/>
                <w:webHidden/>
                <w:sz w:val="26"/>
                <w:szCs w:val="26"/>
              </w:rPr>
              <w:instrText xml:space="preserve"> PAGEREF _Toc123227647 \h </w:instrText>
            </w:r>
            <w:r w:rsidR="00F17062" w:rsidRPr="00F17062">
              <w:rPr>
                <w:b w:val="0"/>
                <w:noProof/>
                <w:webHidden/>
                <w:sz w:val="26"/>
                <w:szCs w:val="26"/>
              </w:rPr>
            </w:r>
            <w:r w:rsidR="00F17062" w:rsidRPr="00F17062">
              <w:rPr>
                <w:b w:val="0"/>
                <w:noProof/>
                <w:webHidden/>
                <w:sz w:val="26"/>
                <w:szCs w:val="26"/>
              </w:rPr>
              <w:fldChar w:fldCharType="separate"/>
            </w:r>
            <w:r w:rsidR="00755DBF">
              <w:rPr>
                <w:b w:val="0"/>
                <w:noProof/>
                <w:webHidden/>
                <w:sz w:val="26"/>
                <w:szCs w:val="26"/>
              </w:rPr>
              <w:t>35</w:t>
            </w:r>
            <w:r w:rsidR="00F17062" w:rsidRPr="00F17062">
              <w:rPr>
                <w:b w:val="0"/>
                <w:noProof/>
                <w:webHidden/>
                <w:sz w:val="26"/>
                <w:szCs w:val="26"/>
              </w:rPr>
              <w:fldChar w:fldCharType="end"/>
            </w:r>
          </w:hyperlink>
        </w:p>
        <w:p w14:paraId="17A18CB4" w14:textId="56839EF8" w:rsidR="00F17062" w:rsidRPr="00F17062" w:rsidRDefault="005E530A">
          <w:pPr>
            <w:pStyle w:val="12"/>
            <w:rPr>
              <w:rFonts w:eastAsiaTheme="minorEastAsia"/>
              <w:b w:val="0"/>
              <w:bCs w:val="0"/>
              <w:noProof/>
              <w:color w:val="auto"/>
              <w:sz w:val="26"/>
              <w:szCs w:val="26"/>
              <w:lang w:eastAsia="ru-RU"/>
            </w:rPr>
          </w:pPr>
          <w:hyperlink w:anchor="_Toc123227648" w:history="1">
            <w:r w:rsidR="00F17062" w:rsidRPr="00F17062">
              <w:rPr>
                <w:rStyle w:val="a5"/>
                <w:rFonts w:eastAsia="Calibri"/>
                <w:b w:val="0"/>
                <w:noProof/>
                <w:kern w:val="32"/>
                <w:sz w:val="26"/>
                <w:szCs w:val="26"/>
              </w:rPr>
              <w:t>11.2. Современные профессиональные базы данных и информационные справочные системы</w:t>
            </w:r>
            <w:r w:rsidR="00F17062" w:rsidRPr="00F17062">
              <w:rPr>
                <w:b w:val="0"/>
                <w:noProof/>
                <w:webHidden/>
                <w:sz w:val="26"/>
                <w:szCs w:val="26"/>
              </w:rPr>
              <w:tab/>
            </w:r>
            <w:r w:rsidR="00F17062" w:rsidRPr="00F17062">
              <w:rPr>
                <w:b w:val="0"/>
                <w:noProof/>
                <w:webHidden/>
                <w:sz w:val="26"/>
                <w:szCs w:val="26"/>
              </w:rPr>
              <w:fldChar w:fldCharType="begin"/>
            </w:r>
            <w:r w:rsidR="00F17062" w:rsidRPr="00F17062">
              <w:rPr>
                <w:b w:val="0"/>
                <w:noProof/>
                <w:webHidden/>
                <w:sz w:val="26"/>
                <w:szCs w:val="26"/>
              </w:rPr>
              <w:instrText xml:space="preserve"> PAGEREF _Toc123227648 \h </w:instrText>
            </w:r>
            <w:r w:rsidR="00F17062" w:rsidRPr="00F17062">
              <w:rPr>
                <w:b w:val="0"/>
                <w:noProof/>
                <w:webHidden/>
                <w:sz w:val="26"/>
                <w:szCs w:val="26"/>
              </w:rPr>
            </w:r>
            <w:r w:rsidR="00F17062" w:rsidRPr="00F17062">
              <w:rPr>
                <w:b w:val="0"/>
                <w:noProof/>
                <w:webHidden/>
                <w:sz w:val="26"/>
                <w:szCs w:val="26"/>
              </w:rPr>
              <w:fldChar w:fldCharType="separate"/>
            </w:r>
            <w:r w:rsidR="00755DBF">
              <w:rPr>
                <w:b w:val="0"/>
                <w:noProof/>
                <w:webHidden/>
                <w:sz w:val="26"/>
                <w:szCs w:val="26"/>
              </w:rPr>
              <w:t>35</w:t>
            </w:r>
            <w:r w:rsidR="00F17062" w:rsidRPr="00F17062">
              <w:rPr>
                <w:b w:val="0"/>
                <w:noProof/>
                <w:webHidden/>
                <w:sz w:val="26"/>
                <w:szCs w:val="26"/>
              </w:rPr>
              <w:fldChar w:fldCharType="end"/>
            </w:r>
          </w:hyperlink>
        </w:p>
        <w:p w14:paraId="2B9F9CE0" w14:textId="62C82A23" w:rsidR="00F17062" w:rsidRPr="00F17062" w:rsidRDefault="005E530A">
          <w:pPr>
            <w:pStyle w:val="12"/>
            <w:rPr>
              <w:rFonts w:eastAsiaTheme="minorEastAsia"/>
              <w:b w:val="0"/>
              <w:bCs w:val="0"/>
              <w:noProof/>
              <w:color w:val="auto"/>
              <w:sz w:val="26"/>
              <w:szCs w:val="26"/>
              <w:lang w:eastAsia="ru-RU"/>
            </w:rPr>
          </w:pPr>
          <w:hyperlink w:anchor="_Toc123227649" w:history="1">
            <w:r w:rsidR="00F17062" w:rsidRPr="00F17062">
              <w:rPr>
                <w:rStyle w:val="a5"/>
                <w:rFonts w:eastAsia="Calibri"/>
                <w:b w:val="0"/>
                <w:noProof/>
                <w:sz w:val="26"/>
                <w:szCs w:val="26"/>
              </w:rPr>
              <w:t>11.3. Сертифицированные программные и аппаратные средства защиты информации</w:t>
            </w:r>
            <w:r w:rsidR="00F17062" w:rsidRPr="00F17062">
              <w:rPr>
                <w:b w:val="0"/>
                <w:noProof/>
                <w:webHidden/>
                <w:sz w:val="26"/>
                <w:szCs w:val="26"/>
              </w:rPr>
              <w:tab/>
            </w:r>
            <w:r w:rsidR="00F17062" w:rsidRPr="00F17062">
              <w:rPr>
                <w:b w:val="0"/>
                <w:noProof/>
                <w:webHidden/>
                <w:sz w:val="26"/>
                <w:szCs w:val="26"/>
              </w:rPr>
              <w:fldChar w:fldCharType="begin"/>
            </w:r>
            <w:r w:rsidR="00F17062" w:rsidRPr="00F17062">
              <w:rPr>
                <w:b w:val="0"/>
                <w:noProof/>
                <w:webHidden/>
                <w:sz w:val="26"/>
                <w:szCs w:val="26"/>
              </w:rPr>
              <w:instrText xml:space="preserve"> PAGEREF _Toc123227649 \h </w:instrText>
            </w:r>
            <w:r w:rsidR="00F17062" w:rsidRPr="00F17062">
              <w:rPr>
                <w:b w:val="0"/>
                <w:noProof/>
                <w:webHidden/>
                <w:sz w:val="26"/>
                <w:szCs w:val="26"/>
              </w:rPr>
            </w:r>
            <w:r w:rsidR="00F17062" w:rsidRPr="00F17062">
              <w:rPr>
                <w:b w:val="0"/>
                <w:noProof/>
                <w:webHidden/>
                <w:sz w:val="26"/>
                <w:szCs w:val="26"/>
              </w:rPr>
              <w:fldChar w:fldCharType="separate"/>
            </w:r>
            <w:r w:rsidR="00755DBF">
              <w:rPr>
                <w:b w:val="0"/>
                <w:noProof/>
                <w:webHidden/>
                <w:sz w:val="26"/>
                <w:szCs w:val="26"/>
              </w:rPr>
              <w:t>35</w:t>
            </w:r>
            <w:r w:rsidR="00F17062" w:rsidRPr="00F17062">
              <w:rPr>
                <w:b w:val="0"/>
                <w:noProof/>
                <w:webHidden/>
                <w:sz w:val="26"/>
                <w:szCs w:val="26"/>
              </w:rPr>
              <w:fldChar w:fldCharType="end"/>
            </w:r>
          </w:hyperlink>
        </w:p>
        <w:p w14:paraId="2551FBCB" w14:textId="4ED9CF74" w:rsidR="00F17062" w:rsidRPr="00F17062" w:rsidRDefault="005E530A">
          <w:pPr>
            <w:pStyle w:val="12"/>
            <w:rPr>
              <w:rFonts w:eastAsiaTheme="minorEastAsia"/>
              <w:b w:val="0"/>
              <w:bCs w:val="0"/>
              <w:noProof/>
              <w:color w:val="auto"/>
              <w:sz w:val="26"/>
              <w:szCs w:val="26"/>
              <w:lang w:eastAsia="ru-RU"/>
            </w:rPr>
          </w:pPr>
          <w:hyperlink w:anchor="_Toc123227650" w:history="1">
            <w:r w:rsidR="00F17062" w:rsidRPr="00F17062">
              <w:rPr>
                <w:rStyle w:val="a5"/>
                <w:b w:val="0"/>
                <w:noProof/>
                <w:sz w:val="26"/>
                <w:szCs w:val="26"/>
                <w:lang w:eastAsia="ru-RU"/>
              </w:rPr>
              <w:t>12.</w:t>
            </w:r>
            <w:r w:rsidR="00F17062" w:rsidRPr="00F17062">
              <w:rPr>
                <w:rFonts w:eastAsiaTheme="minorEastAsia"/>
                <w:b w:val="0"/>
                <w:bCs w:val="0"/>
                <w:noProof/>
                <w:color w:val="auto"/>
                <w:sz w:val="26"/>
                <w:szCs w:val="26"/>
                <w:lang w:eastAsia="ru-RU"/>
              </w:rPr>
              <w:tab/>
            </w:r>
            <w:r w:rsidR="00F17062" w:rsidRPr="00F17062">
              <w:rPr>
                <w:rStyle w:val="a5"/>
                <w:b w:val="0"/>
                <w:noProof/>
                <w:sz w:val="26"/>
                <w:szCs w:val="26"/>
                <w:lang w:eastAsia="ru-RU"/>
              </w:rPr>
              <w:t>Описание материально-технической базы, необходимой для осуществления образовательного процесса по дисциплине</w:t>
            </w:r>
            <w:r w:rsidR="00F17062" w:rsidRPr="00F17062">
              <w:rPr>
                <w:b w:val="0"/>
                <w:noProof/>
                <w:webHidden/>
                <w:sz w:val="26"/>
                <w:szCs w:val="26"/>
              </w:rPr>
              <w:tab/>
            </w:r>
            <w:r w:rsidR="00F17062" w:rsidRPr="00F17062">
              <w:rPr>
                <w:b w:val="0"/>
                <w:noProof/>
                <w:webHidden/>
                <w:sz w:val="26"/>
                <w:szCs w:val="26"/>
              </w:rPr>
              <w:fldChar w:fldCharType="begin"/>
            </w:r>
            <w:r w:rsidR="00F17062" w:rsidRPr="00F17062">
              <w:rPr>
                <w:b w:val="0"/>
                <w:noProof/>
                <w:webHidden/>
                <w:sz w:val="26"/>
                <w:szCs w:val="26"/>
              </w:rPr>
              <w:instrText xml:space="preserve"> PAGEREF _Toc123227650 \h </w:instrText>
            </w:r>
            <w:r w:rsidR="00F17062" w:rsidRPr="00F17062">
              <w:rPr>
                <w:b w:val="0"/>
                <w:noProof/>
                <w:webHidden/>
                <w:sz w:val="26"/>
                <w:szCs w:val="26"/>
              </w:rPr>
            </w:r>
            <w:r w:rsidR="00F17062" w:rsidRPr="00F17062">
              <w:rPr>
                <w:b w:val="0"/>
                <w:noProof/>
                <w:webHidden/>
                <w:sz w:val="26"/>
                <w:szCs w:val="26"/>
              </w:rPr>
              <w:fldChar w:fldCharType="separate"/>
            </w:r>
            <w:r w:rsidR="00755DBF">
              <w:rPr>
                <w:b w:val="0"/>
                <w:noProof/>
                <w:webHidden/>
                <w:sz w:val="26"/>
                <w:szCs w:val="26"/>
              </w:rPr>
              <w:t>35</w:t>
            </w:r>
            <w:r w:rsidR="00F17062" w:rsidRPr="00F17062">
              <w:rPr>
                <w:b w:val="0"/>
                <w:noProof/>
                <w:webHidden/>
                <w:sz w:val="26"/>
                <w:szCs w:val="26"/>
              </w:rPr>
              <w:fldChar w:fldCharType="end"/>
            </w:r>
          </w:hyperlink>
        </w:p>
        <w:p w14:paraId="553559FC" w14:textId="77777777" w:rsidR="003A1AD6" w:rsidRDefault="003A1AD6">
          <w:r w:rsidRPr="00F17062">
            <w:rPr>
              <w:rFonts w:ascii="Times New Roman" w:hAnsi="Times New Roman" w:cs="Times New Roman"/>
              <w:bCs/>
              <w:sz w:val="27"/>
              <w:szCs w:val="27"/>
            </w:rPr>
            <w:fldChar w:fldCharType="end"/>
          </w:r>
        </w:p>
      </w:sdtContent>
    </w:sdt>
    <w:p w14:paraId="7AC9FE12" w14:textId="77777777" w:rsidR="00587ACD" w:rsidRPr="00587ACD" w:rsidRDefault="00587ACD" w:rsidP="00587ACD">
      <w:pPr>
        <w:spacing w:after="0" w:line="240" w:lineRule="auto"/>
        <w:jc w:val="center"/>
        <w:rPr>
          <w:rFonts w:ascii="Times New Roman" w:eastAsia="Times New Roman" w:hAnsi="Times New Roman" w:cs="Times New Roman"/>
          <w:sz w:val="28"/>
          <w:szCs w:val="28"/>
          <w:lang w:eastAsia="ru-RU"/>
        </w:rPr>
      </w:pPr>
    </w:p>
    <w:p w14:paraId="3224FD77" w14:textId="77777777" w:rsidR="00694566" w:rsidRPr="007778E1" w:rsidRDefault="00694566" w:rsidP="007778E1">
      <w:pPr>
        <w:pStyle w:val="a3"/>
        <w:keepNext/>
        <w:keepLines/>
        <w:numPr>
          <w:ilvl w:val="0"/>
          <w:numId w:val="17"/>
        </w:numPr>
        <w:spacing w:after="0" w:line="360" w:lineRule="auto"/>
        <w:ind w:left="0" w:firstLine="709"/>
        <w:jc w:val="both"/>
        <w:outlineLvl w:val="0"/>
        <w:rPr>
          <w:rFonts w:ascii="Times New Roman" w:eastAsia="Times New Roman" w:hAnsi="Times New Roman"/>
          <w:b/>
          <w:bCs/>
          <w:sz w:val="28"/>
          <w:szCs w:val="28"/>
          <w:lang w:eastAsia="ru-RU"/>
        </w:rPr>
      </w:pPr>
      <w:bookmarkStart w:id="1" w:name="_Toc123223945"/>
      <w:bookmarkStart w:id="2" w:name="_Toc123227630"/>
      <w:r w:rsidRPr="007778E1">
        <w:rPr>
          <w:rFonts w:ascii="Times New Roman" w:eastAsia="Times New Roman" w:hAnsi="Times New Roman"/>
          <w:b/>
          <w:bCs/>
          <w:sz w:val="28"/>
          <w:szCs w:val="28"/>
          <w:lang w:eastAsia="ru-RU"/>
        </w:rPr>
        <w:lastRenderedPageBreak/>
        <w:t>Наименование дисциплины</w:t>
      </w:r>
      <w:bookmarkEnd w:id="0"/>
      <w:bookmarkEnd w:id="1"/>
      <w:bookmarkEnd w:id="2"/>
    </w:p>
    <w:p w14:paraId="6F9BEEE7" w14:textId="1E533F6D" w:rsidR="00694566" w:rsidRPr="00694566" w:rsidRDefault="002A27F6" w:rsidP="00694566">
      <w:pPr>
        <w:spacing w:after="0" w:line="240" w:lineRule="auto"/>
        <w:jc w:val="both"/>
        <w:rPr>
          <w:rFonts w:ascii="Times New Roman" w:eastAsia="Times New Roman" w:hAnsi="Times New Roman" w:cs="Times New Roman"/>
          <w:color w:val="000000"/>
          <w:sz w:val="28"/>
          <w:szCs w:val="28"/>
          <w:highlight w:val="yellow"/>
          <w:lang w:eastAsia="ru-RU"/>
        </w:rPr>
      </w:pPr>
      <w:r w:rsidRPr="002A27F6">
        <w:rPr>
          <w:rFonts w:ascii="Times New Roman" w:eastAsia="Times New Roman" w:hAnsi="Times New Roman" w:cs="Times New Roman"/>
          <w:color w:val="000000"/>
          <w:sz w:val="28"/>
          <w:szCs w:val="28"/>
          <w:lang w:eastAsia="ru-RU"/>
        </w:rPr>
        <w:t>Отраслевые особенности планирования бизнес-процессов креативных индустрий</w:t>
      </w:r>
    </w:p>
    <w:p w14:paraId="4C2917DE" w14:textId="77777777" w:rsidR="00694566" w:rsidRPr="007778E1" w:rsidRDefault="00694566" w:rsidP="007778E1">
      <w:pPr>
        <w:pStyle w:val="a3"/>
        <w:keepNext/>
        <w:keepLines/>
        <w:numPr>
          <w:ilvl w:val="0"/>
          <w:numId w:val="17"/>
        </w:numPr>
        <w:spacing w:after="0" w:line="360" w:lineRule="auto"/>
        <w:ind w:left="0" w:firstLine="709"/>
        <w:jc w:val="both"/>
        <w:outlineLvl w:val="0"/>
        <w:rPr>
          <w:rFonts w:ascii="Times New Roman" w:eastAsia="Times New Roman" w:hAnsi="Times New Roman"/>
          <w:b/>
          <w:bCs/>
          <w:sz w:val="28"/>
          <w:szCs w:val="28"/>
          <w:lang w:eastAsia="ru-RU"/>
        </w:rPr>
      </w:pPr>
      <w:bookmarkStart w:id="3" w:name="_Toc123142793"/>
      <w:bookmarkStart w:id="4" w:name="_Toc123223946"/>
      <w:bookmarkStart w:id="5" w:name="_Toc123227631"/>
      <w:r w:rsidRPr="007778E1">
        <w:rPr>
          <w:rFonts w:ascii="Times New Roman" w:eastAsia="Times New Roman" w:hAnsi="Times New Roman"/>
          <w:b/>
          <w:bCs/>
          <w:sz w:val="28"/>
          <w:szCs w:val="28"/>
          <w:lang w:eastAsia="ru-RU"/>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3"/>
      <w:bookmarkEnd w:id="4"/>
      <w:bookmarkEnd w:id="5"/>
    </w:p>
    <w:tbl>
      <w:tblPr>
        <w:tblW w:w="5507" w:type="pct"/>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77"/>
        <w:gridCol w:w="1984"/>
        <w:gridCol w:w="2977"/>
        <w:gridCol w:w="4055"/>
      </w:tblGrid>
      <w:tr w:rsidR="00BC6590" w:rsidRPr="00BC6590" w14:paraId="40D64265" w14:textId="77777777" w:rsidTr="00BC6590">
        <w:tc>
          <w:tcPr>
            <w:tcW w:w="620" w:type="pct"/>
          </w:tcPr>
          <w:p w14:paraId="5F85748A" w14:textId="77777777" w:rsidR="00694566" w:rsidRPr="00BC6590" w:rsidRDefault="00694566" w:rsidP="00BC6590">
            <w:pPr>
              <w:tabs>
                <w:tab w:val="left" w:pos="0"/>
              </w:tabs>
              <w:spacing w:after="0" w:line="240" w:lineRule="auto"/>
              <w:jc w:val="center"/>
              <w:rPr>
                <w:rFonts w:ascii="Times New Roman" w:eastAsia="Times New Roman" w:hAnsi="Times New Roman" w:cs="Times New Roman"/>
                <w:b/>
                <w:bCs/>
                <w:sz w:val="24"/>
                <w:szCs w:val="24"/>
              </w:rPr>
            </w:pPr>
            <w:r w:rsidRPr="00BC6590">
              <w:rPr>
                <w:rFonts w:ascii="Times New Roman" w:eastAsia="Times New Roman" w:hAnsi="Times New Roman" w:cs="Times New Roman"/>
                <w:b/>
                <w:bCs/>
                <w:sz w:val="24"/>
                <w:szCs w:val="24"/>
              </w:rPr>
              <w:t>Код компетенции</w:t>
            </w:r>
          </w:p>
        </w:tc>
        <w:tc>
          <w:tcPr>
            <w:tcW w:w="964" w:type="pct"/>
          </w:tcPr>
          <w:p w14:paraId="1DD4CA9F" w14:textId="77777777" w:rsidR="00694566" w:rsidRPr="00BC6590" w:rsidRDefault="00694566" w:rsidP="00BC6590">
            <w:pPr>
              <w:tabs>
                <w:tab w:val="left" w:pos="540"/>
              </w:tabs>
              <w:spacing w:after="0" w:line="240" w:lineRule="auto"/>
              <w:jc w:val="center"/>
              <w:rPr>
                <w:rFonts w:ascii="Times New Roman" w:eastAsia="Times New Roman" w:hAnsi="Times New Roman" w:cs="Times New Roman"/>
                <w:b/>
                <w:bCs/>
                <w:sz w:val="24"/>
                <w:szCs w:val="24"/>
              </w:rPr>
            </w:pPr>
            <w:r w:rsidRPr="00BC6590">
              <w:rPr>
                <w:rFonts w:ascii="Times New Roman" w:eastAsia="Times New Roman" w:hAnsi="Times New Roman" w:cs="Times New Roman"/>
                <w:b/>
                <w:bCs/>
                <w:sz w:val="24"/>
                <w:szCs w:val="24"/>
              </w:rPr>
              <w:t>Наименование компетенции</w:t>
            </w:r>
          </w:p>
        </w:tc>
        <w:tc>
          <w:tcPr>
            <w:tcW w:w="1446" w:type="pct"/>
          </w:tcPr>
          <w:p w14:paraId="076DEC3D" w14:textId="77777777" w:rsidR="00694566" w:rsidRPr="00BC6590" w:rsidRDefault="00694566" w:rsidP="00BC6590">
            <w:pPr>
              <w:tabs>
                <w:tab w:val="left" w:pos="540"/>
              </w:tabs>
              <w:spacing w:after="0" w:line="240" w:lineRule="auto"/>
              <w:jc w:val="center"/>
              <w:rPr>
                <w:rFonts w:ascii="Times New Roman" w:eastAsia="Times New Roman" w:hAnsi="Times New Roman" w:cs="Times New Roman"/>
                <w:b/>
                <w:bCs/>
                <w:color w:val="000000"/>
                <w:sz w:val="24"/>
                <w:szCs w:val="24"/>
              </w:rPr>
            </w:pPr>
            <w:r w:rsidRPr="00BC6590">
              <w:rPr>
                <w:rFonts w:ascii="Times New Roman" w:eastAsia="Times New Roman" w:hAnsi="Times New Roman" w:cs="Times New Roman"/>
                <w:b/>
                <w:bCs/>
                <w:color w:val="000000"/>
                <w:sz w:val="24"/>
                <w:szCs w:val="24"/>
              </w:rPr>
              <w:t>Индикаторы достижения компетенции</w:t>
            </w:r>
          </w:p>
        </w:tc>
        <w:tc>
          <w:tcPr>
            <w:tcW w:w="1970" w:type="pct"/>
            <w:tcBorders>
              <w:bottom w:val="single" w:sz="4" w:space="0" w:color="auto"/>
            </w:tcBorders>
          </w:tcPr>
          <w:p w14:paraId="1F0C95A9" w14:textId="77777777" w:rsidR="00694566" w:rsidRPr="00BC6590" w:rsidRDefault="00694566" w:rsidP="00BC6590">
            <w:pPr>
              <w:tabs>
                <w:tab w:val="left" w:pos="540"/>
              </w:tabs>
              <w:spacing w:after="0" w:line="240" w:lineRule="auto"/>
              <w:jc w:val="center"/>
              <w:rPr>
                <w:rFonts w:ascii="Times New Roman" w:eastAsia="Times New Roman" w:hAnsi="Times New Roman" w:cs="Times New Roman"/>
                <w:b/>
                <w:bCs/>
                <w:color w:val="000000"/>
                <w:sz w:val="24"/>
                <w:szCs w:val="24"/>
              </w:rPr>
            </w:pPr>
            <w:r w:rsidRPr="00BC6590">
              <w:rPr>
                <w:rFonts w:ascii="Times New Roman" w:eastAsia="Times New Roman" w:hAnsi="Times New Roman" w:cs="Times New Roman"/>
                <w:b/>
                <w:bCs/>
                <w:color w:val="000000"/>
                <w:sz w:val="24"/>
                <w:szCs w:val="24"/>
              </w:rPr>
              <w:t>Результаты обучения (умения и знания), соотнесенные с индикаторами достижения компетенции</w:t>
            </w:r>
          </w:p>
        </w:tc>
      </w:tr>
      <w:tr w:rsidR="00BC6590" w:rsidRPr="00BC6590" w14:paraId="4364BE3F" w14:textId="77777777" w:rsidTr="00BC6590">
        <w:tc>
          <w:tcPr>
            <w:tcW w:w="620" w:type="pct"/>
            <w:vMerge w:val="restart"/>
          </w:tcPr>
          <w:p w14:paraId="76BDF9E6" w14:textId="77777777" w:rsidR="00C90C9E" w:rsidRPr="00BC6590" w:rsidRDefault="00C90C9E" w:rsidP="00BC6590">
            <w:pPr>
              <w:spacing w:after="0" w:line="240" w:lineRule="auto"/>
              <w:rPr>
                <w:rFonts w:ascii="Times New Roman" w:eastAsia="Times New Roman" w:hAnsi="Times New Roman" w:cs="Times New Roman"/>
                <w:sz w:val="24"/>
                <w:szCs w:val="24"/>
              </w:rPr>
            </w:pPr>
            <w:r w:rsidRPr="00BC6590">
              <w:rPr>
                <w:rFonts w:ascii="Times New Roman" w:eastAsia="Times New Roman" w:hAnsi="Times New Roman" w:cs="Times New Roman"/>
                <w:sz w:val="24"/>
                <w:szCs w:val="24"/>
              </w:rPr>
              <w:t>ПКН-2</w:t>
            </w:r>
          </w:p>
        </w:tc>
        <w:tc>
          <w:tcPr>
            <w:tcW w:w="964" w:type="pct"/>
            <w:vMerge w:val="restart"/>
          </w:tcPr>
          <w:p w14:paraId="7128EB41" w14:textId="77777777" w:rsidR="00C90C9E" w:rsidRPr="00BC6590" w:rsidRDefault="00C90C9E" w:rsidP="00BC6590">
            <w:pPr>
              <w:spacing w:after="0" w:line="240" w:lineRule="auto"/>
              <w:rPr>
                <w:rFonts w:ascii="Times New Roman" w:eastAsia="Times New Roman" w:hAnsi="Times New Roman" w:cs="Times New Roman"/>
                <w:sz w:val="24"/>
                <w:szCs w:val="24"/>
                <w:lang w:eastAsia="ru-RU"/>
              </w:rPr>
            </w:pPr>
            <w:r w:rsidRPr="00BC6590">
              <w:rPr>
                <w:rFonts w:ascii="Times New Roman" w:eastAsia="Times New Roman" w:hAnsi="Times New Roman" w:cs="Times New Roman"/>
                <w:sz w:val="24"/>
                <w:szCs w:val="24"/>
                <w:lang w:eastAsia="ru-RU"/>
              </w:rPr>
              <w:t>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макроуровне</w:t>
            </w:r>
          </w:p>
          <w:p w14:paraId="49D622CF" w14:textId="77777777" w:rsidR="00C90C9E" w:rsidRPr="00BC6590" w:rsidRDefault="00C90C9E" w:rsidP="00BC6590">
            <w:pPr>
              <w:spacing w:after="0" w:line="240" w:lineRule="auto"/>
              <w:rPr>
                <w:rFonts w:ascii="Times New Roman" w:eastAsia="Times New Roman" w:hAnsi="Times New Roman" w:cs="Times New Roman"/>
                <w:sz w:val="24"/>
                <w:szCs w:val="24"/>
                <w:lang w:eastAsia="ru-RU"/>
              </w:rPr>
            </w:pPr>
          </w:p>
        </w:tc>
        <w:tc>
          <w:tcPr>
            <w:tcW w:w="1446" w:type="pct"/>
          </w:tcPr>
          <w:p w14:paraId="37024554" w14:textId="77777777" w:rsidR="00C90C9E" w:rsidRPr="00BC6590" w:rsidRDefault="00C90C9E" w:rsidP="00BC6590">
            <w:pPr>
              <w:spacing w:after="0" w:line="240" w:lineRule="auto"/>
              <w:rPr>
                <w:rFonts w:ascii="Times New Roman" w:eastAsia="Times New Roman" w:hAnsi="Times New Roman" w:cs="Times New Roman"/>
                <w:sz w:val="24"/>
                <w:szCs w:val="24"/>
                <w:lang w:eastAsia="ru-RU"/>
              </w:rPr>
            </w:pPr>
            <w:r w:rsidRPr="00BC6590">
              <w:rPr>
                <w:rFonts w:ascii="Times New Roman" w:eastAsia="Times New Roman" w:hAnsi="Times New Roman" w:cs="Times New Roman"/>
                <w:sz w:val="24"/>
                <w:szCs w:val="24"/>
                <w:lang w:eastAsia="ru-RU"/>
              </w:rPr>
              <w:t>1.Применяет нормативно-правовую базу, регламентирующую порядок расчета финансово-экономических показателей</w:t>
            </w:r>
          </w:p>
          <w:p w14:paraId="6D2A7118" w14:textId="77777777" w:rsidR="00C90C9E" w:rsidRPr="00BC6590" w:rsidRDefault="00C90C9E" w:rsidP="00BC6590">
            <w:pPr>
              <w:spacing w:after="0" w:line="240" w:lineRule="auto"/>
              <w:rPr>
                <w:rFonts w:ascii="Times New Roman" w:eastAsia="Times New Roman" w:hAnsi="Times New Roman" w:cs="Times New Roman"/>
                <w:sz w:val="24"/>
                <w:szCs w:val="24"/>
                <w:lang w:eastAsia="ru-RU"/>
              </w:rPr>
            </w:pPr>
          </w:p>
        </w:tc>
        <w:tc>
          <w:tcPr>
            <w:tcW w:w="1970" w:type="pct"/>
          </w:tcPr>
          <w:p w14:paraId="10418DCC" w14:textId="77777777" w:rsidR="00C90C9E" w:rsidRPr="00BC6590" w:rsidRDefault="00C90C9E" w:rsidP="00BC6590">
            <w:pPr>
              <w:spacing w:after="0" w:line="240" w:lineRule="auto"/>
              <w:rPr>
                <w:rFonts w:ascii="Times New Roman" w:eastAsia="Times New Roman" w:hAnsi="Times New Roman" w:cs="Times New Roman"/>
                <w:sz w:val="24"/>
                <w:szCs w:val="24"/>
                <w:lang w:eastAsia="ru-RU"/>
              </w:rPr>
            </w:pPr>
            <w:r w:rsidRPr="00BC6590">
              <w:rPr>
                <w:rFonts w:ascii="Times New Roman" w:eastAsia="Times New Roman" w:hAnsi="Times New Roman" w:cs="Times New Roman"/>
                <w:b/>
                <w:bCs/>
                <w:sz w:val="24"/>
                <w:szCs w:val="24"/>
                <w:lang w:eastAsia="ru-RU"/>
              </w:rPr>
              <w:t>Знать</w:t>
            </w:r>
            <w:r w:rsidRPr="00BC6590">
              <w:rPr>
                <w:rFonts w:ascii="Times New Roman" w:eastAsia="Times New Roman" w:hAnsi="Times New Roman" w:cs="Times New Roman"/>
                <w:sz w:val="24"/>
                <w:szCs w:val="24"/>
                <w:lang w:eastAsia="ru-RU"/>
              </w:rPr>
              <w:t>: нормативно-правовую базу, регламентирующую порядок расчета финансово-экономических показателей</w:t>
            </w:r>
          </w:p>
          <w:p w14:paraId="3DE98A20" w14:textId="77777777" w:rsidR="00C90C9E" w:rsidRPr="00BC6590" w:rsidRDefault="00C90C9E" w:rsidP="00BC6590">
            <w:pPr>
              <w:spacing w:after="0" w:line="240" w:lineRule="auto"/>
              <w:rPr>
                <w:rFonts w:ascii="Times New Roman" w:eastAsia="Times New Roman" w:hAnsi="Times New Roman" w:cs="Times New Roman"/>
                <w:sz w:val="24"/>
                <w:szCs w:val="24"/>
                <w:lang w:eastAsia="ru-RU"/>
              </w:rPr>
            </w:pPr>
            <w:r w:rsidRPr="00BC6590">
              <w:rPr>
                <w:rFonts w:ascii="Times New Roman" w:eastAsia="Times New Roman" w:hAnsi="Times New Roman" w:cs="Times New Roman"/>
                <w:b/>
                <w:bCs/>
                <w:sz w:val="24"/>
                <w:szCs w:val="24"/>
                <w:lang w:eastAsia="ru-RU"/>
              </w:rPr>
              <w:t xml:space="preserve">Уметь: </w:t>
            </w:r>
            <w:r w:rsidRPr="00BC6590">
              <w:rPr>
                <w:rFonts w:ascii="Times New Roman" w:eastAsia="Times New Roman" w:hAnsi="Times New Roman" w:cs="Times New Roman"/>
                <w:sz w:val="24"/>
                <w:szCs w:val="24"/>
                <w:lang w:eastAsia="ru-RU"/>
              </w:rPr>
              <w:t>применить нормативно-правовую базу, регламентирующую порядок расчета финансово-экономических показателей</w:t>
            </w:r>
          </w:p>
        </w:tc>
      </w:tr>
      <w:tr w:rsidR="00BC6590" w:rsidRPr="00BC6590" w14:paraId="34BA2DA0" w14:textId="77777777" w:rsidTr="00BC6590">
        <w:tc>
          <w:tcPr>
            <w:tcW w:w="620" w:type="pct"/>
            <w:vMerge/>
          </w:tcPr>
          <w:p w14:paraId="0AE361D0" w14:textId="77777777" w:rsidR="00C90C9E" w:rsidRPr="00BC6590" w:rsidRDefault="00C90C9E" w:rsidP="00BC6590">
            <w:pPr>
              <w:spacing w:after="0" w:line="240" w:lineRule="auto"/>
              <w:rPr>
                <w:rFonts w:ascii="Times New Roman" w:eastAsia="Times New Roman" w:hAnsi="Times New Roman" w:cs="Times New Roman"/>
                <w:sz w:val="24"/>
                <w:szCs w:val="24"/>
              </w:rPr>
            </w:pPr>
          </w:p>
        </w:tc>
        <w:tc>
          <w:tcPr>
            <w:tcW w:w="964" w:type="pct"/>
            <w:vMerge/>
          </w:tcPr>
          <w:p w14:paraId="502C23C1" w14:textId="77777777" w:rsidR="00C90C9E" w:rsidRPr="00BC6590" w:rsidRDefault="00C90C9E" w:rsidP="00BC6590">
            <w:pPr>
              <w:spacing w:after="0" w:line="240" w:lineRule="auto"/>
              <w:rPr>
                <w:rFonts w:ascii="Times New Roman" w:eastAsia="Times New Roman" w:hAnsi="Times New Roman" w:cs="Times New Roman"/>
                <w:sz w:val="24"/>
                <w:szCs w:val="24"/>
                <w:lang w:eastAsia="ru-RU"/>
              </w:rPr>
            </w:pPr>
          </w:p>
        </w:tc>
        <w:tc>
          <w:tcPr>
            <w:tcW w:w="1446" w:type="pct"/>
          </w:tcPr>
          <w:p w14:paraId="48648FFC" w14:textId="77777777" w:rsidR="00C90C9E" w:rsidRPr="00BC6590" w:rsidRDefault="00C90C9E" w:rsidP="00BC6590">
            <w:pPr>
              <w:spacing w:after="0" w:line="240" w:lineRule="auto"/>
              <w:contextualSpacing/>
              <w:rPr>
                <w:rFonts w:ascii="Times New Roman" w:eastAsia="Times New Roman" w:hAnsi="Times New Roman" w:cs="Times New Roman"/>
                <w:sz w:val="24"/>
                <w:szCs w:val="24"/>
                <w:lang w:eastAsia="ru-RU"/>
              </w:rPr>
            </w:pPr>
            <w:r w:rsidRPr="00BC6590">
              <w:rPr>
                <w:rFonts w:ascii="Times New Roman" w:eastAsia="Times New Roman" w:hAnsi="Times New Roman" w:cs="Times New Roman"/>
                <w:sz w:val="24"/>
                <w:szCs w:val="24"/>
                <w:lang w:eastAsia="ru-RU"/>
              </w:rPr>
              <w:t>2. Производит расчет финансово-экономических показателей на макро-, мезо- и микроуровнях</w:t>
            </w:r>
          </w:p>
          <w:p w14:paraId="54F48D76" w14:textId="77777777" w:rsidR="00C90C9E" w:rsidRPr="00BC6590" w:rsidRDefault="00C90C9E" w:rsidP="00BC6590">
            <w:pPr>
              <w:spacing w:after="0" w:line="240" w:lineRule="auto"/>
              <w:rPr>
                <w:rFonts w:ascii="Times New Roman" w:eastAsia="Times New Roman" w:hAnsi="Times New Roman" w:cs="Times New Roman"/>
                <w:sz w:val="24"/>
                <w:szCs w:val="24"/>
                <w:lang w:eastAsia="ru-RU"/>
              </w:rPr>
            </w:pPr>
          </w:p>
        </w:tc>
        <w:tc>
          <w:tcPr>
            <w:tcW w:w="1970" w:type="pct"/>
          </w:tcPr>
          <w:p w14:paraId="44E3DCAE" w14:textId="77777777" w:rsidR="00C90C9E" w:rsidRPr="00BC6590" w:rsidRDefault="00C90C9E" w:rsidP="00BC6590">
            <w:pPr>
              <w:spacing w:after="0" w:line="240" w:lineRule="auto"/>
              <w:contextualSpacing/>
              <w:rPr>
                <w:rFonts w:ascii="Times New Roman" w:eastAsia="Times New Roman" w:hAnsi="Times New Roman" w:cs="Times New Roman"/>
                <w:sz w:val="24"/>
                <w:szCs w:val="24"/>
                <w:lang w:eastAsia="ru-RU"/>
              </w:rPr>
            </w:pPr>
            <w:r w:rsidRPr="00BC6590">
              <w:rPr>
                <w:rFonts w:ascii="Times New Roman" w:eastAsia="Times New Roman" w:hAnsi="Times New Roman" w:cs="Times New Roman"/>
                <w:b/>
                <w:bCs/>
                <w:sz w:val="24"/>
                <w:szCs w:val="24"/>
                <w:lang w:eastAsia="ru-RU"/>
              </w:rPr>
              <w:t>Знать:</w:t>
            </w:r>
            <w:r w:rsidRPr="00BC6590">
              <w:rPr>
                <w:rFonts w:ascii="Times New Roman" w:eastAsia="Times New Roman" w:hAnsi="Times New Roman" w:cs="Times New Roman"/>
                <w:sz w:val="24"/>
                <w:szCs w:val="24"/>
                <w:lang w:eastAsia="ru-RU"/>
              </w:rPr>
              <w:t xml:space="preserve"> методики расчет финансово-экономических показателей на макро-, мезо- и микроуровнях.</w:t>
            </w:r>
          </w:p>
          <w:p w14:paraId="7495DFDE" w14:textId="77777777" w:rsidR="00C90C9E" w:rsidRPr="00BC6590" w:rsidRDefault="00C90C9E" w:rsidP="00BC6590">
            <w:pPr>
              <w:spacing w:after="0" w:line="240" w:lineRule="auto"/>
              <w:contextualSpacing/>
              <w:rPr>
                <w:rFonts w:ascii="Times New Roman" w:eastAsia="Times New Roman" w:hAnsi="Times New Roman" w:cs="Times New Roman"/>
                <w:sz w:val="24"/>
                <w:szCs w:val="24"/>
                <w:lang w:eastAsia="ru-RU"/>
              </w:rPr>
            </w:pPr>
            <w:r w:rsidRPr="00BC6590">
              <w:rPr>
                <w:rFonts w:ascii="Times New Roman" w:eastAsia="Times New Roman" w:hAnsi="Times New Roman" w:cs="Times New Roman"/>
                <w:b/>
                <w:bCs/>
                <w:sz w:val="24"/>
                <w:szCs w:val="24"/>
                <w:lang w:eastAsia="ru-RU"/>
              </w:rPr>
              <w:t>Уметь:</w:t>
            </w:r>
            <w:r w:rsidRPr="00BC6590">
              <w:rPr>
                <w:rFonts w:ascii="Times New Roman" w:eastAsia="Times New Roman" w:hAnsi="Times New Roman" w:cs="Times New Roman"/>
                <w:sz w:val="24"/>
                <w:szCs w:val="24"/>
                <w:lang w:eastAsia="ru-RU"/>
              </w:rPr>
              <w:t xml:space="preserve"> рассчитывать финансово-экономических показателей </w:t>
            </w:r>
            <w:r w:rsidR="0042586E" w:rsidRPr="00BC6590">
              <w:rPr>
                <w:rFonts w:ascii="Times New Roman" w:eastAsia="Times New Roman" w:hAnsi="Times New Roman" w:cs="Times New Roman"/>
                <w:sz w:val="24"/>
                <w:szCs w:val="24"/>
                <w:lang w:eastAsia="ru-RU"/>
              </w:rPr>
              <w:t>на макро-, мезо- и микроуровнях</w:t>
            </w:r>
          </w:p>
        </w:tc>
      </w:tr>
      <w:tr w:rsidR="00BC6590" w:rsidRPr="00BC6590" w14:paraId="3AAEB975" w14:textId="77777777" w:rsidTr="00BC6590">
        <w:tc>
          <w:tcPr>
            <w:tcW w:w="620" w:type="pct"/>
            <w:vMerge/>
          </w:tcPr>
          <w:p w14:paraId="65753534" w14:textId="77777777" w:rsidR="00C90C9E" w:rsidRPr="00BC6590" w:rsidRDefault="00C90C9E" w:rsidP="00BC6590">
            <w:pPr>
              <w:spacing w:after="0" w:line="240" w:lineRule="auto"/>
              <w:rPr>
                <w:rFonts w:ascii="Times New Roman" w:eastAsia="Times New Roman" w:hAnsi="Times New Roman" w:cs="Times New Roman"/>
                <w:sz w:val="24"/>
                <w:szCs w:val="24"/>
              </w:rPr>
            </w:pPr>
          </w:p>
        </w:tc>
        <w:tc>
          <w:tcPr>
            <w:tcW w:w="964" w:type="pct"/>
            <w:vMerge/>
          </w:tcPr>
          <w:p w14:paraId="5C87032D" w14:textId="77777777" w:rsidR="00C90C9E" w:rsidRPr="00BC6590" w:rsidRDefault="00C90C9E" w:rsidP="00BC6590">
            <w:pPr>
              <w:spacing w:after="0" w:line="240" w:lineRule="auto"/>
              <w:rPr>
                <w:rFonts w:ascii="Times New Roman" w:eastAsia="Times New Roman" w:hAnsi="Times New Roman" w:cs="Times New Roman"/>
                <w:sz w:val="24"/>
                <w:szCs w:val="24"/>
                <w:lang w:eastAsia="ru-RU"/>
              </w:rPr>
            </w:pPr>
          </w:p>
        </w:tc>
        <w:tc>
          <w:tcPr>
            <w:tcW w:w="1446" w:type="pct"/>
          </w:tcPr>
          <w:p w14:paraId="4291B5C8" w14:textId="77777777" w:rsidR="00C90C9E" w:rsidRPr="00BC6590" w:rsidRDefault="00C90C9E" w:rsidP="00BC6590">
            <w:pPr>
              <w:spacing w:after="0" w:line="240" w:lineRule="auto"/>
              <w:rPr>
                <w:rFonts w:ascii="Times New Roman" w:eastAsia="Times New Roman" w:hAnsi="Times New Roman" w:cs="Times New Roman"/>
                <w:sz w:val="24"/>
                <w:szCs w:val="24"/>
                <w:lang w:eastAsia="ru-RU"/>
              </w:rPr>
            </w:pPr>
            <w:r w:rsidRPr="00BC6590">
              <w:rPr>
                <w:rFonts w:ascii="Times New Roman" w:eastAsia="Times New Roman" w:hAnsi="Times New Roman" w:cs="Times New Roman"/>
                <w:sz w:val="24"/>
                <w:szCs w:val="24"/>
                <w:lang w:eastAsia="ru-RU"/>
              </w:rPr>
              <w:t xml:space="preserve">3.Анализирует и раскрывает природу экономических процессов </w:t>
            </w:r>
            <w:r w:rsidR="000D2F5E" w:rsidRPr="00BC6590">
              <w:rPr>
                <w:rFonts w:ascii="Times New Roman" w:eastAsia="Times New Roman" w:hAnsi="Times New Roman" w:cs="Times New Roman"/>
                <w:sz w:val="24"/>
                <w:szCs w:val="24"/>
                <w:lang w:eastAsia="ru-RU"/>
              </w:rPr>
              <w:t>на макро-, мезо- и микроуровнях</w:t>
            </w:r>
            <w:r w:rsidRPr="00BC6590">
              <w:rPr>
                <w:rFonts w:ascii="Times New Roman" w:eastAsia="Times New Roman" w:hAnsi="Times New Roman" w:cs="Times New Roman"/>
                <w:sz w:val="24"/>
                <w:szCs w:val="24"/>
                <w:lang w:eastAsia="ru-RU"/>
              </w:rPr>
              <w:t xml:space="preserve"> </w:t>
            </w:r>
          </w:p>
        </w:tc>
        <w:tc>
          <w:tcPr>
            <w:tcW w:w="1970" w:type="pct"/>
          </w:tcPr>
          <w:p w14:paraId="6AF78ABA" w14:textId="77777777" w:rsidR="00C90C9E" w:rsidRPr="00BC6590" w:rsidRDefault="00C90C9E" w:rsidP="00BC6590">
            <w:pPr>
              <w:spacing w:after="0" w:line="240" w:lineRule="auto"/>
              <w:contextualSpacing/>
              <w:rPr>
                <w:rFonts w:ascii="Times New Roman" w:eastAsia="Times New Roman" w:hAnsi="Times New Roman" w:cs="Times New Roman"/>
                <w:sz w:val="24"/>
                <w:szCs w:val="24"/>
                <w:lang w:eastAsia="ru-RU"/>
              </w:rPr>
            </w:pPr>
            <w:r w:rsidRPr="00BC6590">
              <w:rPr>
                <w:rFonts w:ascii="Times New Roman" w:eastAsia="Times New Roman" w:hAnsi="Times New Roman" w:cs="Times New Roman"/>
                <w:b/>
                <w:bCs/>
                <w:sz w:val="24"/>
                <w:szCs w:val="24"/>
                <w:lang w:eastAsia="ru-RU"/>
              </w:rPr>
              <w:t>Знать</w:t>
            </w:r>
            <w:r w:rsidRPr="00BC6590">
              <w:rPr>
                <w:rFonts w:ascii="Times New Roman" w:eastAsia="Times New Roman" w:hAnsi="Times New Roman" w:cs="Times New Roman"/>
                <w:sz w:val="24"/>
                <w:szCs w:val="24"/>
                <w:lang w:eastAsia="ru-RU"/>
              </w:rPr>
              <w:t>: методику анализа экономических процессов на макро-, мезо- и микроуровнях</w:t>
            </w:r>
          </w:p>
          <w:p w14:paraId="3591EFF1" w14:textId="77777777" w:rsidR="00C90C9E" w:rsidRPr="00BC6590" w:rsidRDefault="00C90C9E" w:rsidP="00BC6590">
            <w:pPr>
              <w:spacing w:after="0" w:line="240" w:lineRule="auto"/>
              <w:rPr>
                <w:rFonts w:ascii="Times New Roman" w:eastAsia="Times New Roman" w:hAnsi="Times New Roman" w:cs="Times New Roman"/>
                <w:b/>
                <w:bCs/>
                <w:sz w:val="24"/>
                <w:szCs w:val="24"/>
                <w:lang w:eastAsia="ru-RU"/>
              </w:rPr>
            </w:pPr>
            <w:r w:rsidRPr="00BC6590">
              <w:rPr>
                <w:rFonts w:ascii="Times New Roman" w:eastAsia="Times New Roman" w:hAnsi="Times New Roman" w:cs="Times New Roman"/>
                <w:b/>
                <w:bCs/>
                <w:sz w:val="24"/>
                <w:szCs w:val="24"/>
                <w:lang w:eastAsia="ru-RU"/>
              </w:rPr>
              <w:t>Уметь</w:t>
            </w:r>
            <w:r w:rsidRPr="00BC6590">
              <w:rPr>
                <w:rFonts w:ascii="Times New Roman" w:eastAsia="Times New Roman" w:hAnsi="Times New Roman" w:cs="Times New Roman"/>
                <w:sz w:val="24"/>
                <w:szCs w:val="24"/>
                <w:lang w:eastAsia="ru-RU"/>
              </w:rPr>
              <w:t>: анализировать  экономические процессы на макро-, мезо- и микроуровнях</w:t>
            </w:r>
          </w:p>
        </w:tc>
      </w:tr>
      <w:tr w:rsidR="00BC6590" w:rsidRPr="00BC6590" w14:paraId="18F8691B" w14:textId="77777777" w:rsidTr="00BC6590">
        <w:tc>
          <w:tcPr>
            <w:tcW w:w="620" w:type="pct"/>
            <w:vMerge w:val="restart"/>
          </w:tcPr>
          <w:p w14:paraId="5C0D8D3A" w14:textId="77777777" w:rsidR="005636DB" w:rsidRPr="00BC6590" w:rsidRDefault="005636DB" w:rsidP="00BC6590">
            <w:pPr>
              <w:spacing w:after="0" w:line="240" w:lineRule="auto"/>
              <w:rPr>
                <w:rFonts w:ascii="Times New Roman" w:eastAsia="Times New Roman" w:hAnsi="Times New Roman" w:cs="Times New Roman"/>
                <w:sz w:val="24"/>
                <w:szCs w:val="24"/>
              </w:rPr>
            </w:pPr>
            <w:r w:rsidRPr="00BC6590">
              <w:rPr>
                <w:rFonts w:ascii="Times New Roman" w:eastAsia="Times New Roman" w:hAnsi="Times New Roman" w:cs="Times New Roman"/>
                <w:sz w:val="24"/>
                <w:szCs w:val="24"/>
              </w:rPr>
              <w:t>ПКН-4</w:t>
            </w:r>
          </w:p>
        </w:tc>
        <w:tc>
          <w:tcPr>
            <w:tcW w:w="964" w:type="pct"/>
            <w:vMerge w:val="restart"/>
          </w:tcPr>
          <w:p w14:paraId="0EEFCE1A" w14:textId="77777777" w:rsidR="005636DB" w:rsidRPr="00BC6590" w:rsidRDefault="005636DB" w:rsidP="00BC6590">
            <w:pPr>
              <w:spacing w:after="0" w:line="240" w:lineRule="auto"/>
              <w:rPr>
                <w:rFonts w:ascii="Times New Roman" w:eastAsia="Times New Roman" w:hAnsi="Times New Roman" w:cs="Times New Roman"/>
                <w:sz w:val="24"/>
                <w:szCs w:val="24"/>
                <w:lang w:eastAsia="ru-RU"/>
              </w:rPr>
            </w:pPr>
            <w:r w:rsidRPr="00BC6590">
              <w:rPr>
                <w:rFonts w:ascii="Times New Roman" w:eastAsia="Times New Roman" w:hAnsi="Times New Roman" w:cs="Times New Roman"/>
                <w:sz w:val="24"/>
                <w:szCs w:val="24"/>
                <w:lang w:eastAsia="ru-RU"/>
              </w:rPr>
              <w:t>Способность оценивать показатели деятельности экономических субъектов</w:t>
            </w:r>
          </w:p>
        </w:tc>
        <w:tc>
          <w:tcPr>
            <w:tcW w:w="1446" w:type="pct"/>
          </w:tcPr>
          <w:p w14:paraId="20C281BB" w14:textId="77777777" w:rsidR="005636DB" w:rsidRPr="00BC6590" w:rsidRDefault="005636DB" w:rsidP="00BC6590">
            <w:pPr>
              <w:spacing w:after="0" w:line="240" w:lineRule="auto"/>
              <w:rPr>
                <w:rFonts w:ascii="Times New Roman" w:eastAsia="Times New Roman" w:hAnsi="Times New Roman" w:cs="Times New Roman"/>
                <w:sz w:val="24"/>
                <w:szCs w:val="24"/>
                <w:lang w:eastAsia="ru-RU"/>
              </w:rPr>
            </w:pPr>
            <w:r w:rsidRPr="00BC6590">
              <w:rPr>
                <w:rFonts w:ascii="Times New Roman" w:eastAsia="Times New Roman" w:hAnsi="Times New Roman" w:cs="Times New Roman"/>
                <w:sz w:val="24"/>
                <w:szCs w:val="24"/>
                <w:lang w:eastAsia="ru-RU"/>
              </w:rPr>
              <w:t>1. 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tc>
        <w:tc>
          <w:tcPr>
            <w:tcW w:w="1970" w:type="pct"/>
          </w:tcPr>
          <w:p w14:paraId="60F7A4F2" w14:textId="77777777" w:rsidR="005636DB" w:rsidRPr="00BC6590" w:rsidRDefault="005636DB" w:rsidP="00BC6590">
            <w:pPr>
              <w:suppressAutoHyphens/>
              <w:spacing w:after="0" w:line="240" w:lineRule="auto"/>
              <w:rPr>
                <w:rFonts w:ascii="Times New Roman" w:eastAsia="Calibri" w:hAnsi="Times New Roman" w:cs="Times New Roman"/>
                <w:sz w:val="24"/>
                <w:szCs w:val="24"/>
                <w:lang w:eastAsia="ru-RU"/>
              </w:rPr>
            </w:pPr>
            <w:r w:rsidRPr="00BC6590">
              <w:rPr>
                <w:rFonts w:ascii="Times New Roman" w:eastAsia="Calibri" w:hAnsi="Times New Roman" w:cs="Times New Roman"/>
                <w:b/>
                <w:bCs/>
                <w:sz w:val="24"/>
                <w:szCs w:val="24"/>
                <w:lang w:eastAsia="ru-RU"/>
              </w:rPr>
              <w:t xml:space="preserve">Знать: </w:t>
            </w:r>
            <w:r w:rsidRPr="00BC6590">
              <w:rPr>
                <w:rFonts w:ascii="Times New Roman" w:eastAsia="Times New Roman" w:hAnsi="Times New Roman" w:cs="Times New Roman"/>
                <w:sz w:val="24"/>
                <w:szCs w:val="24"/>
                <w:lang w:eastAsia="ru-RU"/>
              </w:rPr>
              <w:t xml:space="preserve">особенности </w:t>
            </w:r>
            <w:r w:rsidRPr="00BC6590">
              <w:rPr>
                <w:rFonts w:ascii="Times New Roman" w:eastAsia="Calibri" w:hAnsi="Times New Roman" w:cs="Times New Roman"/>
                <w:sz w:val="24"/>
                <w:szCs w:val="24"/>
                <w:lang w:eastAsia="ar-SA"/>
              </w:rPr>
              <w:t>внешней и внутренней среды ведения бизнеса, а также выявляет основные факторы экономического роста,</w:t>
            </w:r>
          </w:p>
          <w:p w14:paraId="177FB2BB" w14:textId="77777777" w:rsidR="005636DB" w:rsidRPr="00BC6590" w:rsidRDefault="005636DB" w:rsidP="00BC6590">
            <w:pPr>
              <w:spacing w:after="0" w:line="240" w:lineRule="auto"/>
              <w:rPr>
                <w:rFonts w:ascii="Times New Roman" w:eastAsia="Times New Roman" w:hAnsi="Times New Roman" w:cs="Times New Roman"/>
                <w:b/>
                <w:bCs/>
                <w:sz w:val="24"/>
                <w:szCs w:val="24"/>
                <w:lang w:eastAsia="ru-RU"/>
              </w:rPr>
            </w:pPr>
            <w:r w:rsidRPr="00BC6590">
              <w:rPr>
                <w:rFonts w:ascii="Times New Roman" w:eastAsia="Calibri" w:hAnsi="Times New Roman" w:cs="Times New Roman"/>
                <w:b/>
                <w:bCs/>
                <w:sz w:val="24"/>
                <w:szCs w:val="24"/>
                <w:lang w:eastAsia="ru-RU"/>
              </w:rPr>
              <w:t xml:space="preserve">Уметь: </w:t>
            </w:r>
            <w:r w:rsidRPr="00BC6590">
              <w:rPr>
                <w:rFonts w:ascii="Times New Roman" w:eastAsia="Calibri" w:hAnsi="Times New Roman" w:cs="Times New Roman"/>
                <w:sz w:val="24"/>
                <w:szCs w:val="24"/>
                <w:lang w:eastAsia="ar-SA"/>
              </w:rPr>
              <w:t>оценивать эффективность формирования и использования производственного потенциала экономических субъектов</w:t>
            </w:r>
          </w:p>
        </w:tc>
      </w:tr>
      <w:tr w:rsidR="00BC6590" w:rsidRPr="00BC6590" w14:paraId="4890193D" w14:textId="77777777" w:rsidTr="00BC6590">
        <w:tc>
          <w:tcPr>
            <w:tcW w:w="620" w:type="pct"/>
            <w:vMerge/>
          </w:tcPr>
          <w:p w14:paraId="0CE4FAFE" w14:textId="77777777" w:rsidR="005636DB" w:rsidRPr="00BC6590" w:rsidRDefault="005636DB" w:rsidP="00BC6590">
            <w:pPr>
              <w:spacing w:after="0" w:line="240" w:lineRule="auto"/>
              <w:rPr>
                <w:rFonts w:ascii="Times New Roman" w:eastAsia="Times New Roman" w:hAnsi="Times New Roman" w:cs="Times New Roman"/>
                <w:sz w:val="24"/>
                <w:szCs w:val="24"/>
              </w:rPr>
            </w:pPr>
          </w:p>
        </w:tc>
        <w:tc>
          <w:tcPr>
            <w:tcW w:w="964" w:type="pct"/>
            <w:vMerge/>
          </w:tcPr>
          <w:p w14:paraId="477D8F01" w14:textId="77777777" w:rsidR="005636DB" w:rsidRPr="00BC6590" w:rsidRDefault="005636DB" w:rsidP="00BC6590">
            <w:pPr>
              <w:spacing w:after="0" w:line="240" w:lineRule="auto"/>
              <w:rPr>
                <w:rFonts w:ascii="Times New Roman" w:eastAsia="Times New Roman" w:hAnsi="Times New Roman" w:cs="Times New Roman"/>
                <w:sz w:val="24"/>
                <w:szCs w:val="24"/>
                <w:lang w:eastAsia="ru-RU"/>
              </w:rPr>
            </w:pPr>
          </w:p>
        </w:tc>
        <w:tc>
          <w:tcPr>
            <w:tcW w:w="1446" w:type="pct"/>
          </w:tcPr>
          <w:p w14:paraId="36E40410" w14:textId="77777777" w:rsidR="005636DB" w:rsidRPr="00BC6590" w:rsidRDefault="005636DB" w:rsidP="00BC6590">
            <w:pPr>
              <w:spacing w:after="0" w:line="240" w:lineRule="auto"/>
              <w:contextualSpacing/>
              <w:rPr>
                <w:rFonts w:ascii="Times New Roman" w:eastAsia="Times New Roman" w:hAnsi="Times New Roman" w:cs="Times New Roman"/>
                <w:sz w:val="24"/>
                <w:szCs w:val="24"/>
                <w:lang w:eastAsia="ru-RU"/>
              </w:rPr>
            </w:pPr>
            <w:r w:rsidRPr="00BC6590">
              <w:rPr>
                <w:rFonts w:ascii="Times New Roman" w:eastAsia="Times New Roman" w:hAnsi="Times New Roman" w:cs="Times New Roman"/>
                <w:sz w:val="24"/>
                <w:szCs w:val="24"/>
                <w:lang w:eastAsia="ru-RU"/>
              </w:rPr>
              <w:t>2. Рассчитывает и интерпретирует показатели деятельности экономических субъектов</w:t>
            </w:r>
          </w:p>
        </w:tc>
        <w:tc>
          <w:tcPr>
            <w:tcW w:w="1970" w:type="pct"/>
          </w:tcPr>
          <w:p w14:paraId="647CA676" w14:textId="77777777" w:rsidR="005636DB" w:rsidRPr="00BC6590" w:rsidRDefault="005636DB" w:rsidP="00BC6590">
            <w:pPr>
              <w:spacing w:after="0" w:line="240" w:lineRule="auto"/>
              <w:contextualSpacing/>
              <w:rPr>
                <w:rFonts w:ascii="Times New Roman" w:eastAsia="Calibri" w:hAnsi="Times New Roman" w:cs="Times New Roman"/>
                <w:sz w:val="24"/>
                <w:szCs w:val="24"/>
                <w:lang w:eastAsia="ar-SA"/>
              </w:rPr>
            </w:pPr>
            <w:r w:rsidRPr="00BC6590">
              <w:rPr>
                <w:rFonts w:ascii="Times New Roman" w:eastAsia="Calibri" w:hAnsi="Times New Roman" w:cs="Times New Roman"/>
                <w:b/>
                <w:sz w:val="24"/>
                <w:szCs w:val="24"/>
                <w:lang w:eastAsia="ar-SA"/>
              </w:rPr>
              <w:t>Знать:</w:t>
            </w:r>
            <w:r w:rsidRPr="00BC6590">
              <w:rPr>
                <w:rFonts w:ascii="Times New Roman" w:eastAsia="Calibri" w:hAnsi="Times New Roman" w:cs="Times New Roman"/>
                <w:sz w:val="24"/>
                <w:szCs w:val="24"/>
                <w:lang w:eastAsia="ar-SA"/>
              </w:rPr>
              <w:t xml:space="preserve"> особенности расчета показателей деятельности экономических субъектов</w:t>
            </w:r>
          </w:p>
          <w:p w14:paraId="1D0AF61B" w14:textId="77777777" w:rsidR="005636DB" w:rsidRPr="00BC6590" w:rsidRDefault="005636DB" w:rsidP="00BC6590">
            <w:pPr>
              <w:spacing w:after="0" w:line="240" w:lineRule="auto"/>
              <w:rPr>
                <w:rFonts w:ascii="Times New Roman" w:eastAsia="Times New Roman" w:hAnsi="Times New Roman" w:cs="Times New Roman"/>
                <w:b/>
                <w:bCs/>
                <w:sz w:val="24"/>
                <w:szCs w:val="24"/>
                <w:lang w:eastAsia="ru-RU"/>
              </w:rPr>
            </w:pPr>
            <w:r w:rsidRPr="00BC6590">
              <w:rPr>
                <w:rFonts w:ascii="Times New Roman" w:eastAsia="Calibri" w:hAnsi="Times New Roman" w:cs="Times New Roman"/>
                <w:b/>
                <w:sz w:val="24"/>
                <w:szCs w:val="24"/>
                <w:lang w:eastAsia="ar-SA"/>
              </w:rPr>
              <w:t>Уметь:</w:t>
            </w:r>
            <w:r w:rsidRPr="00BC6590">
              <w:rPr>
                <w:rFonts w:ascii="Times New Roman" w:eastAsia="Calibri" w:hAnsi="Times New Roman" w:cs="Times New Roman"/>
                <w:sz w:val="24"/>
                <w:szCs w:val="24"/>
                <w:lang w:eastAsia="ar-SA"/>
              </w:rPr>
              <w:t xml:space="preserve"> рассчитывать   и интерпретировать показатели деятельности экономических субъектов</w:t>
            </w:r>
          </w:p>
        </w:tc>
      </w:tr>
      <w:tr w:rsidR="00BC6590" w:rsidRPr="00BC6590" w14:paraId="538A53DC" w14:textId="77777777" w:rsidTr="00BC6590">
        <w:tc>
          <w:tcPr>
            <w:tcW w:w="620" w:type="pct"/>
            <w:vMerge w:val="restart"/>
          </w:tcPr>
          <w:p w14:paraId="34F0EB14" w14:textId="77777777" w:rsidR="0042586E" w:rsidRPr="00BC6590" w:rsidRDefault="0042586E" w:rsidP="00BC6590">
            <w:pPr>
              <w:spacing w:after="0" w:line="240" w:lineRule="auto"/>
              <w:rPr>
                <w:rFonts w:ascii="Times New Roman" w:eastAsia="Times New Roman" w:hAnsi="Times New Roman" w:cs="Times New Roman"/>
                <w:sz w:val="24"/>
                <w:szCs w:val="24"/>
              </w:rPr>
            </w:pPr>
            <w:r w:rsidRPr="00BC6590">
              <w:rPr>
                <w:rFonts w:ascii="Times New Roman" w:eastAsia="Times New Roman" w:hAnsi="Times New Roman" w:cs="Times New Roman"/>
                <w:sz w:val="24"/>
                <w:szCs w:val="24"/>
              </w:rPr>
              <w:lastRenderedPageBreak/>
              <w:t>ПКП-1</w:t>
            </w:r>
          </w:p>
          <w:p w14:paraId="1977285F" w14:textId="77777777" w:rsidR="0042586E" w:rsidRPr="00BC6590" w:rsidRDefault="0042586E" w:rsidP="00BC6590">
            <w:pPr>
              <w:spacing w:after="0" w:line="240" w:lineRule="auto"/>
              <w:rPr>
                <w:rFonts w:ascii="Times New Roman" w:eastAsia="Times New Roman" w:hAnsi="Times New Roman" w:cs="Times New Roman"/>
                <w:sz w:val="24"/>
                <w:szCs w:val="24"/>
              </w:rPr>
            </w:pPr>
          </w:p>
          <w:p w14:paraId="0B5490A4" w14:textId="77777777" w:rsidR="0042586E" w:rsidRPr="00BC6590" w:rsidRDefault="0042586E" w:rsidP="00BC6590">
            <w:pPr>
              <w:spacing w:after="0" w:line="240" w:lineRule="auto"/>
              <w:rPr>
                <w:rFonts w:ascii="Times New Roman" w:eastAsia="Times New Roman" w:hAnsi="Times New Roman" w:cs="Times New Roman"/>
                <w:sz w:val="24"/>
                <w:szCs w:val="24"/>
              </w:rPr>
            </w:pPr>
          </w:p>
          <w:p w14:paraId="463DAC09" w14:textId="77777777" w:rsidR="0042586E" w:rsidRPr="00BC6590" w:rsidRDefault="0042586E" w:rsidP="00BC6590">
            <w:pPr>
              <w:spacing w:after="0" w:line="240" w:lineRule="auto"/>
              <w:rPr>
                <w:rFonts w:ascii="Times New Roman" w:eastAsia="Times New Roman" w:hAnsi="Times New Roman" w:cs="Times New Roman"/>
                <w:color w:val="FF0000"/>
                <w:sz w:val="24"/>
                <w:szCs w:val="24"/>
              </w:rPr>
            </w:pPr>
          </w:p>
        </w:tc>
        <w:tc>
          <w:tcPr>
            <w:tcW w:w="964" w:type="pct"/>
            <w:vMerge w:val="restart"/>
          </w:tcPr>
          <w:p w14:paraId="46FDA18C" w14:textId="77777777" w:rsidR="0042586E" w:rsidRPr="00BC6590" w:rsidRDefault="0042586E" w:rsidP="00BC6590">
            <w:pPr>
              <w:spacing w:after="0" w:line="240" w:lineRule="auto"/>
              <w:rPr>
                <w:rFonts w:ascii="Times New Roman" w:eastAsia="Times New Roman" w:hAnsi="Times New Roman" w:cs="Times New Roman"/>
                <w:sz w:val="24"/>
                <w:szCs w:val="24"/>
                <w:lang w:eastAsia="ru-RU"/>
              </w:rPr>
            </w:pPr>
            <w:r w:rsidRPr="00BC6590">
              <w:rPr>
                <w:rFonts w:ascii="Times New Roman" w:eastAsia="Times New Roman" w:hAnsi="Times New Roman" w:cs="Times New Roman"/>
                <w:sz w:val="24"/>
                <w:szCs w:val="24"/>
                <w:lang w:eastAsia="ru-RU"/>
              </w:rPr>
              <w:t>Способность анализировать финансовую информацию организаций, рассчитывать финансовые показатели, используя современные методы и технологии оценки стоимости и эффективности бизнеса</w:t>
            </w:r>
          </w:p>
        </w:tc>
        <w:tc>
          <w:tcPr>
            <w:tcW w:w="1446" w:type="pct"/>
          </w:tcPr>
          <w:p w14:paraId="0B2B4E41" w14:textId="77777777" w:rsidR="0042586E" w:rsidRPr="00BC6590" w:rsidRDefault="0042586E" w:rsidP="00BC6590">
            <w:pPr>
              <w:spacing w:after="0" w:line="240" w:lineRule="auto"/>
              <w:contextualSpacing/>
              <w:rPr>
                <w:rFonts w:ascii="Times New Roman" w:eastAsia="Times New Roman" w:hAnsi="Times New Roman" w:cs="Times New Roman"/>
                <w:sz w:val="24"/>
                <w:szCs w:val="24"/>
                <w:lang w:eastAsia="ru-RU"/>
              </w:rPr>
            </w:pPr>
            <w:r w:rsidRPr="00BC6590">
              <w:rPr>
                <w:rFonts w:ascii="Times New Roman" w:eastAsia="Times New Roman" w:hAnsi="Times New Roman" w:cs="Times New Roman"/>
                <w:sz w:val="24"/>
                <w:szCs w:val="24"/>
                <w:lang w:eastAsia="ru-RU"/>
              </w:rPr>
              <w:t>1. Применяет стандарты раскрытия корпоративной финансовой информации и методический инструментарий, используемый в процессе анализа корпоративной финансовой информации</w:t>
            </w:r>
          </w:p>
        </w:tc>
        <w:tc>
          <w:tcPr>
            <w:tcW w:w="1970" w:type="pct"/>
          </w:tcPr>
          <w:p w14:paraId="1765D7A7" w14:textId="77777777" w:rsidR="0042586E" w:rsidRPr="00BC6590" w:rsidRDefault="0042586E" w:rsidP="00BC6590">
            <w:pPr>
              <w:suppressAutoHyphens/>
              <w:spacing w:after="0" w:line="240" w:lineRule="auto"/>
              <w:rPr>
                <w:rFonts w:ascii="Times New Roman" w:eastAsia="Times New Roman" w:hAnsi="Times New Roman" w:cs="Times New Roman"/>
                <w:sz w:val="24"/>
                <w:szCs w:val="24"/>
                <w:lang w:eastAsia="ru-RU"/>
              </w:rPr>
            </w:pPr>
            <w:r w:rsidRPr="00BC6590">
              <w:rPr>
                <w:rFonts w:ascii="Times New Roman" w:eastAsia="Times New Roman" w:hAnsi="Times New Roman" w:cs="Times New Roman"/>
                <w:b/>
                <w:bCs/>
                <w:sz w:val="24"/>
                <w:szCs w:val="24"/>
                <w:lang w:eastAsia="ru-RU"/>
              </w:rPr>
              <w:t>Знать:</w:t>
            </w:r>
            <w:r w:rsidRPr="00BC6590">
              <w:rPr>
                <w:rFonts w:ascii="Times New Roman" w:eastAsia="Times New Roman" w:hAnsi="Times New Roman" w:cs="Times New Roman"/>
                <w:sz w:val="24"/>
                <w:szCs w:val="24"/>
                <w:lang w:eastAsia="ru-RU"/>
              </w:rPr>
              <w:t xml:space="preserve"> стандарты раскрытия корпоративной финансовой информации и методический инструментарий, используемый при ее анализе</w:t>
            </w:r>
          </w:p>
          <w:p w14:paraId="08AC42C6" w14:textId="7334C8CC" w:rsidR="0042586E" w:rsidRPr="00BC6590" w:rsidRDefault="0042586E" w:rsidP="00606B49">
            <w:pPr>
              <w:spacing w:after="0" w:line="240" w:lineRule="auto"/>
              <w:contextualSpacing/>
              <w:rPr>
                <w:rFonts w:ascii="Times New Roman" w:eastAsia="Times New Roman" w:hAnsi="Times New Roman" w:cs="Times New Roman"/>
                <w:sz w:val="24"/>
                <w:szCs w:val="24"/>
                <w:lang w:eastAsia="ru-RU"/>
              </w:rPr>
            </w:pPr>
            <w:r w:rsidRPr="00BC6590">
              <w:rPr>
                <w:rFonts w:ascii="Times New Roman" w:eastAsia="Times New Roman" w:hAnsi="Times New Roman" w:cs="Times New Roman"/>
                <w:b/>
                <w:bCs/>
                <w:sz w:val="24"/>
                <w:szCs w:val="24"/>
                <w:lang w:eastAsia="ru-RU"/>
              </w:rPr>
              <w:t>Уметь</w:t>
            </w:r>
            <w:r w:rsidRPr="00BC6590">
              <w:rPr>
                <w:rFonts w:ascii="Times New Roman" w:eastAsia="Times New Roman" w:hAnsi="Times New Roman" w:cs="Times New Roman"/>
                <w:sz w:val="24"/>
                <w:szCs w:val="24"/>
                <w:lang w:eastAsia="ru-RU"/>
              </w:rPr>
              <w:t>: анализировать корпоративную финансовую информацию</w:t>
            </w:r>
          </w:p>
        </w:tc>
      </w:tr>
      <w:tr w:rsidR="00BC6590" w:rsidRPr="00BC6590" w14:paraId="6D957210" w14:textId="77777777" w:rsidTr="00BC6590">
        <w:tc>
          <w:tcPr>
            <w:tcW w:w="620" w:type="pct"/>
            <w:vMerge/>
          </w:tcPr>
          <w:p w14:paraId="7CC00605" w14:textId="77777777" w:rsidR="0042586E" w:rsidRPr="00BC6590" w:rsidRDefault="0042586E" w:rsidP="00BC6590">
            <w:pPr>
              <w:spacing w:after="0" w:line="240" w:lineRule="auto"/>
              <w:rPr>
                <w:rFonts w:ascii="Times New Roman" w:eastAsia="Times New Roman" w:hAnsi="Times New Roman" w:cs="Times New Roman"/>
                <w:sz w:val="24"/>
                <w:szCs w:val="24"/>
              </w:rPr>
            </w:pPr>
          </w:p>
        </w:tc>
        <w:tc>
          <w:tcPr>
            <w:tcW w:w="964" w:type="pct"/>
            <w:vMerge/>
          </w:tcPr>
          <w:p w14:paraId="6DB3EB9E" w14:textId="77777777" w:rsidR="0042586E" w:rsidRPr="00BC6590" w:rsidRDefault="0042586E" w:rsidP="00BC6590">
            <w:pPr>
              <w:spacing w:after="0" w:line="240" w:lineRule="auto"/>
              <w:rPr>
                <w:rFonts w:ascii="Times New Roman" w:eastAsia="Times New Roman" w:hAnsi="Times New Roman" w:cs="Times New Roman"/>
                <w:sz w:val="24"/>
                <w:szCs w:val="24"/>
                <w:lang w:eastAsia="ru-RU"/>
              </w:rPr>
            </w:pPr>
          </w:p>
        </w:tc>
        <w:tc>
          <w:tcPr>
            <w:tcW w:w="1446" w:type="pct"/>
          </w:tcPr>
          <w:p w14:paraId="2A630BB4" w14:textId="77777777" w:rsidR="0042586E" w:rsidRPr="00BC6590" w:rsidRDefault="0042586E" w:rsidP="00BC6590">
            <w:pPr>
              <w:spacing w:after="0" w:line="240" w:lineRule="auto"/>
              <w:contextualSpacing/>
              <w:rPr>
                <w:rFonts w:ascii="Times New Roman" w:eastAsia="Times New Roman" w:hAnsi="Times New Roman" w:cs="Times New Roman"/>
                <w:sz w:val="24"/>
                <w:szCs w:val="24"/>
                <w:lang w:eastAsia="ru-RU"/>
              </w:rPr>
            </w:pPr>
            <w:r w:rsidRPr="00BC6590">
              <w:rPr>
                <w:rFonts w:ascii="Times New Roman" w:eastAsia="Times New Roman" w:hAnsi="Times New Roman" w:cs="Times New Roman"/>
                <w:sz w:val="24"/>
                <w:szCs w:val="24"/>
                <w:lang w:eastAsia="ru-RU"/>
              </w:rPr>
              <w:t>2. Грамотно использует современные методы и технологии сбора, обработки и анализа финансовой информации для оценки стоимости и эффективности бизнеса</w:t>
            </w:r>
          </w:p>
        </w:tc>
        <w:tc>
          <w:tcPr>
            <w:tcW w:w="1970" w:type="pct"/>
          </w:tcPr>
          <w:p w14:paraId="34C4C33F" w14:textId="77777777" w:rsidR="0042586E" w:rsidRPr="00BC6590" w:rsidRDefault="0042586E" w:rsidP="00BC6590">
            <w:pPr>
              <w:spacing w:after="0" w:line="240" w:lineRule="auto"/>
              <w:rPr>
                <w:rFonts w:ascii="Times New Roman" w:eastAsia="Times New Roman" w:hAnsi="Times New Roman" w:cs="Times New Roman"/>
                <w:sz w:val="24"/>
                <w:szCs w:val="24"/>
                <w:lang w:eastAsia="ru-RU"/>
              </w:rPr>
            </w:pPr>
            <w:r w:rsidRPr="00BC6590">
              <w:rPr>
                <w:rFonts w:ascii="Times New Roman" w:eastAsia="Times New Roman" w:hAnsi="Times New Roman" w:cs="Times New Roman"/>
                <w:b/>
                <w:bCs/>
                <w:sz w:val="24"/>
                <w:szCs w:val="24"/>
                <w:lang w:eastAsia="ru-RU"/>
              </w:rPr>
              <w:t>Знать:</w:t>
            </w:r>
            <w:r w:rsidRPr="00BC6590">
              <w:rPr>
                <w:rFonts w:ascii="Times New Roman" w:eastAsia="Times New Roman" w:hAnsi="Times New Roman" w:cs="Times New Roman"/>
                <w:sz w:val="24"/>
                <w:szCs w:val="24"/>
                <w:lang w:eastAsia="ru-RU"/>
              </w:rPr>
              <w:t xml:space="preserve"> современные методы и технологии сбора, обработки и анализа финансовой информации </w:t>
            </w:r>
          </w:p>
          <w:p w14:paraId="7B830CF8" w14:textId="77777777" w:rsidR="0042586E" w:rsidRPr="00BC6590" w:rsidRDefault="0042586E" w:rsidP="00BC6590">
            <w:pPr>
              <w:spacing w:after="0" w:line="240" w:lineRule="auto"/>
              <w:rPr>
                <w:rFonts w:ascii="Times New Roman" w:eastAsia="Times New Roman" w:hAnsi="Times New Roman" w:cs="Times New Roman"/>
                <w:sz w:val="24"/>
                <w:szCs w:val="24"/>
                <w:lang w:eastAsia="ru-RU"/>
              </w:rPr>
            </w:pPr>
            <w:r w:rsidRPr="00BC6590">
              <w:rPr>
                <w:rFonts w:ascii="Times New Roman" w:eastAsia="Times New Roman" w:hAnsi="Times New Roman" w:cs="Times New Roman"/>
                <w:b/>
                <w:bCs/>
                <w:sz w:val="24"/>
                <w:szCs w:val="24"/>
                <w:lang w:eastAsia="ru-RU"/>
              </w:rPr>
              <w:t>Уметь:</w:t>
            </w:r>
            <w:r w:rsidRPr="00BC6590">
              <w:rPr>
                <w:rFonts w:ascii="Times New Roman" w:eastAsia="Times New Roman" w:hAnsi="Times New Roman" w:cs="Times New Roman"/>
                <w:sz w:val="24"/>
                <w:szCs w:val="24"/>
                <w:lang w:eastAsia="ru-RU"/>
              </w:rPr>
              <w:t xml:space="preserve"> анализировать  финансовую информацию для оценки стоимости и эффективности бизнеса.</w:t>
            </w:r>
          </w:p>
        </w:tc>
      </w:tr>
      <w:tr w:rsidR="00BC6590" w:rsidRPr="00BC6590" w14:paraId="312E361D" w14:textId="77777777" w:rsidTr="00BC6590">
        <w:tc>
          <w:tcPr>
            <w:tcW w:w="620" w:type="pct"/>
            <w:vMerge/>
          </w:tcPr>
          <w:p w14:paraId="1945C647" w14:textId="77777777" w:rsidR="0042586E" w:rsidRPr="00BC6590" w:rsidRDefault="0042586E" w:rsidP="00BC6590">
            <w:pPr>
              <w:spacing w:after="0" w:line="240" w:lineRule="auto"/>
              <w:rPr>
                <w:rFonts w:ascii="Times New Roman" w:eastAsia="Times New Roman" w:hAnsi="Times New Roman" w:cs="Times New Roman"/>
                <w:sz w:val="24"/>
                <w:szCs w:val="24"/>
              </w:rPr>
            </w:pPr>
          </w:p>
        </w:tc>
        <w:tc>
          <w:tcPr>
            <w:tcW w:w="964" w:type="pct"/>
            <w:vMerge/>
          </w:tcPr>
          <w:p w14:paraId="24D44C04" w14:textId="77777777" w:rsidR="0042586E" w:rsidRPr="00BC6590" w:rsidRDefault="0042586E" w:rsidP="00BC6590">
            <w:pPr>
              <w:spacing w:after="0" w:line="240" w:lineRule="auto"/>
              <w:rPr>
                <w:rFonts w:ascii="Times New Roman" w:eastAsia="Times New Roman" w:hAnsi="Times New Roman" w:cs="Times New Roman"/>
                <w:sz w:val="24"/>
                <w:szCs w:val="24"/>
                <w:lang w:eastAsia="ru-RU"/>
              </w:rPr>
            </w:pPr>
          </w:p>
        </w:tc>
        <w:tc>
          <w:tcPr>
            <w:tcW w:w="1446" w:type="pct"/>
          </w:tcPr>
          <w:p w14:paraId="7F74EE18" w14:textId="77777777" w:rsidR="0042586E" w:rsidRPr="00BC6590" w:rsidRDefault="0042586E" w:rsidP="00BC6590">
            <w:pPr>
              <w:spacing w:after="0" w:line="240" w:lineRule="auto"/>
              <w:rPr>
                <w:rFonts w:ascii="Times New Roman" w:eastAsia="Times New Roman" w:hAnsi="Times New Roman" w:cs="Times New Roman"/>
                <w:sz w:val="24"/>
                <w:szCs w:val="24"/>
                <w:lang w:eastAsia="ru-RU"/>
              </w:rPr>
            </w:pPr>
            <w:r w:rsidRPr="00BC6590">
              <w:rPr>
                <w:rFonts w:ascii="Times New Roman" w:eastAsia="Times New Roman" w:hAnsi="Times New Roman" w:cs="Times New Roman"/>
                <w:sz w:val="24"/>
                <w:szCs w:val="24"/>
                <w:lang w:eastAsia="ru-RU"/>
              </w:rPr>
              <w:t>3. Использует результаты анализа финансовой информации при разработке финансовых и инвестиционных решений</w:t>
            </w:r>
          </w:p>
        </w:tc>
        <w:tc>
          <w:tcPr>
            <w:tcW w:w="1970" w:type="pct"/>
          </w:tcPr>
          <w:p w14:paraId="43DF1B36" w14:textId="77777777" w:rsidR="0042586E" w:rsidRPr="00BC6590" w:rsidRDefault="0042586E" w:rsidP="00BC6590">
            <w:pPr>
              <w:suppressAutoHyphens/>
              <w:spacing w:after="0" w:line="240" w:lineRule="auto"/>
              <w:rPr>
                <w:rFonts w:ascii="Times New Roman" w:eastAsia="Times New Roman" w:hAnsi="Times New Roman" w:cs="Times New Roman"/>
                <w:sz w:val="24"/>
                <w:szCs w:val="24"/>
                <w:lang w:eastAsia="ru-RU"/>
              </w:rPr>
            </w:pPr>
            <w:r w:rsidRPr="00BC6590">
              <w:rPr>
                <w:rFonts w:ascii="Times New Roman" w:eastAsia="Times New Roman" w:hAnsi="Times New Roman" w:cs="Times New Roman"/>
                <w:b/>
                <w:bCs/>
                <w:sz w:val="24"/>
                <w:szCs w:val="24"/>
                <w:lang w:eastAsia="ru-RU"/>
              </w:rPr>
              <w:t>Знать:</w:t>
            </w:r>
            <w:r w:rsidRPr="00BC6590">
              <w:rPr>
                <w:rFonts w:ascii="Times New Roman" w:eastAsia="Times New Roman" w:hAnsi="Times New Roman" w:cs="Times New Roman"/>
                <w:sz w:val="24"/>
                <w:szCs w:val="24"/>
                <w:lang w:eastAsia="ru-RU"/>
              </w:rPr>
              <w:t xml:space="preserve"> знать методику анализа финансовой информации при разработке финансовых и инвестиционных решений</w:t>
            </w:r>
          </w:p>
          <w:p w14:paraId="6123B045" w14:textId="77777777" w:rsidR="0042586E" w:rsidRPr="00BC6590" w:rsidRDefault="0042586E" w:rsidP="00BC6590">
            <w:pPr>
              <w:suppressAutoHyphens/>
              <w:spacing w:after="0" w:line="240" w:lineRule="auto"/>
              <w:rPr>
                <w:rFonts w:ascii="Times New Roman" w:eastAsia="Times New Roman" w:hAnsi="Times New Roman" w:cs="Times New Roman"/>
                <w:sz w:val="24"/>
                <w:szCs w:val="24"/>
                <w:lang w:eastAsia="ru-RU"/>
              </w:rPr>
            </w:pPr>
            <w:r w:rsidRPr="00BC6590">
              <w:rPr>
                <w:rFonts w:ascii="Times New Roman" w:eastAsia="Times New Roman" w:hAnsi="Times New Roman" w:cs="Times New Roman"/>
                <w:b/>
                <w:bCs/>
                <w:sz w:val="24"/>
                <w:szCs w:val="24"/>
                <w:lang w:eastAsia="ru-RU"/>
              </w:rPr>
              <w:t>Уметь:</w:t>
            </w:r>
            <w:r w:rsidRPr="00BC6590">
              <w:rPr>
                <w:rFonts w:ascii="Times New Roman" w:eastAsia="Times New Roman" w:hAnsi="Times New Roman" w:cs="Times New Roman"/>
                <w:sz w:val="24"/>
                <w:szCs w:val="24"/>
                <w:lang w:eastAsia="ru-RU"/>
              </w:rPr>
              <w:t xml:space="preserve"> использовать результаты анализа финансовой информации при разработке финансовых и инвестиционных решений</w:t>
            </w:r>
          </w:p>
        </w:tc>
      </w:tr>
      <w:tr w:rsidR="00BC6590" w:rsidRPr="00BC6590" w14:paraId="4B7A5AB8" w14:textId="77777777" w:rsidTr="00BC6590">
        <w:tc>
          <w:tcPr>
            <w:tcW w:w="620" w:type="pct"/>
            <w:vMerge w:val="restart"/>
          </w:tcPr>
          <w:p w14:paraId="7A5DC983" w14:textId="77777777" w:rsidR="002436FB" w:rsidRPr="00BC6590" w:rsidRDefault="002436FB" w:rsidP="00BC6590">
            <w:pPr>
              <w:spacing w:after="0" w:line="240" w:lineRule="auto"/>
              <w:rPr>
                <w:rFonts w:ascii="Times New Roman" w:eastAsia="Times New Roman" w:hAnsi="Times New Roman" w:cs="Times New Roman"/>
                <w:color w:val="000000"/>
                <w:sz w:val="24"/>
                <w:szCs w:val="24"/>
              </w:rPr>
            </w:pPr>
            <w:r w:rsidRPr="00BC6590">
              <w:rPr>
                <w:rFonts w:ascii="Times New Roman" w:eastAsia="Times New Roman" w:hAnsi="Times New Roman" w:cs="Times New Roman"/>
                <w:color w:val="000000"/>
                <w:sz w:val="24"/>
                <w:szCs w:val="24"/>
              </w:rPr>
              <w:t>ПКП-2</w:t>
            </w:r>
          </w:p>
          <w:p w14:paraId="7B08999A" w14:textId="77777777" w:rsidR="002436FB" w:rsidRPr="00BC6590" w:rsidRDefault="002436FB" w:rsidP="00BC6590">
            <w:pPr>
              <w:spacing w:after="0" w:line="240" w:lineRule="auto"/>
              <w:rPr>
                <w:rFonts w:ascii="Calibri" w:eastAsia="Times New Roman" w:hAnsi="Calibri" w:cs="Calibri"/>
                <w:color w:val="000000"/>
                <w:sz w:val="24"/>
                <w:szCs w:val="24"/>
                <w:highlight w:val="yellow"/>
              </w:rPr>
            </w:pPr>
          </w:p>
        </w:tc>
        <w:tc>
          <w:tcPr>
            <w:tcW w:w="964" w:type="pct"/>
            <w:vMerge w:val="restart"/>
          </w:tcPr>
          <w:p w14:paraId="13F9A242" w14:textId="77777777" w:rsidR="002436FB" w:rsidRPr="00BC6590" w:rsidRDefault="002436FB" w:rsidP="00BC6590">
            <w:pPr>
              <w:spacing w:after="0" w:line="240" w:lineRule="auto"/>
              <w:rPr>
                <w:rFonts w:ascii="Calibri" w:eastAsia="Times New Roman" w:hAnsi="Calibri" w:cs="Calibri"/>
                <w:sz w:val="24"/>
                <w:szCs w:val="24"/>
                <w:highlight w:val="yellow"/>
              </w:rPr>
            </w:pPr>
            <w:r w:rsidRPr="00BC6590">
              <w:rPr>
                <w:rFonts w:ascii="Times New Roman" w:eastAsia="Times New Roman" w:hAnsi="Times New Roman" w:cs="Times New Roman"/>
                <w:sz w:val="24"/>
                <w:szCs w:val="24"/>
                <w:lang w:eastAsia="ru-RU"/>
              </w:rPr>
              <w:t>Способность оценивать доходы и риски бизнеса корпорации</w:t>
            </w:r>
          </w:p>
        </w:tc>
        <w:tc>
          <w:tcPr>
            <w:tcW w:w="1446" w:type="pct"/>
          </w:tcPr>
          <w:p w14:paraId="6AD27472" w14:textId="77777777" w:rsidR="002436FB" w:rsidRPr="00BC6590" w:rsidRDefault="002436FB" w:rsidP="00BC6590">
            <w:pPr>
              <w:spacing w:after="0" w:line="240" w:lineRule="auto"/>
              <w:contextualSpacing/>
              <w:rPr>
                <w:rFonts w:ascii="Times New Roman" w:eastAsia="Times New Roman" w:hAnsi="Times New Roman" w:cs="Times New Roman"/>
                <w:sz w:val="24"/>
                <w:szCs w:val="24"/>
                <w:lang w:eastAsia="ru-RU"/>
              </w:rPr>
            </w:pPr>
            <w:r w:rsidRPr="00BC6590">
              <w:rPr>
                <w:rFonts w:ascii="Times New Roman" w:eastAsia="Times New Roman" w:hAnsi="Times New Roman" w:cs="Times New Roman"/>
                <w:sz w:val="24"/>
                <w:szCs w:val="24"/>
                <w:lang w:eastAsia="ru-RU"/>
              </w:rPr>
              <w:t>1. Проводит необходимые расчеты для оценки доходов и рисков бизнеса с использованием современных технических средств и информационных технологий</w:t>
            </w:r>
          </w:p>
        </w:tc>
        <w:tc>
          <w:tcPr>
            <w:tcW w:w="1970" w:type="pct"/>
          </w:tcPr>
          <w:p w14:paraId="26CA3BA4" w14:textId="77777777" w:rsidR="002436FB" w:rsidRPr="00BC6590" w:rsidRDefault="002436FB" w:rsidP="00BC6590">
            <w:pPr>
              <w:suppressAutoHyphens/>
              <w:spacing w:after="0" w:line="240" w:lineRule="auto"/>
              <w:rPr>
                <w:rFonts w:ascii="Times New Roman" w:eastAsia="Calibri" w:hAnsi="Times New Roman" w:cs="Times New Roman"/>
                <w:sz w:val="24"/>
                <w:szCs w:val="24"/>
                <w:lang w:eastAsia="ar-SA"/>
              </w:rPr>
            </w:pPr>
            <w:r w:rsidRPr="00BC6590">
              <w:rPr>
                <w:rFonts w:ascii="Times New Roman" w:eastAsia="Times New Roman" w:hAnsi="Times New Roman" w:cs="Times New Roman"/>
                <w:b/>
                <w:bCs/>
                <w:sz w:val="24"/>
                <w:szCs w:val="24"/>
                <w:lang w:eastAsia="ru-RU"/>
              </w:rPr>
              <w:t>Знать:</w:t>
            </w:r>
            <w:r w:rsidRPr="00BC6590">
              <w:rPr>
                <w:rFonts w:ascii="Times New Roman" w:eastAsia="Calibri" w:hAnsi="Times New Roman" w:cs="Times New Roman"/>
                <w:sz w:val="24"/>
                <w:szCs w:val="24"/>
                <w:lang w:eastAsia="ar-SA"/>
              </w:rPr>
              <w:t xml:space="preserve"> методику расчетов </w:t>
            </w:r>
            <w:r w:rsidR="003B6D38" w:rsidRPr="00BC6590">
              <w:rPr>
                <w:rFonts w:ascii="Times New Roman" w:eastAsia="Calibri" w:hAnsi="Times New Roman" w:cs="Times New Roman"/>
                <w:sz w:val="24"/>
                <w:szCs w:val="24"/>
                <w:lang w:eastAsia="ar-SA"/>
              </w:rPr>
              <w:t>и оценки</w:t>
            </w:r>
            <w:r w:rsidRPr="00BC6590">
              <w:rPr>
                <w:rFonts w:ascii="Times New Roman" w:eastAsia="Calibri" w:hAnsi="Times New Roman" w:cs="Times New Roman"/>
                <w:sz w:val="24"/>
                <w:szCs w:val="24"/>
                <w:lang w:eastAsia="ar-SA"/>
              </w:rPr>
              <w:t xml:space="preserve"> доходов и </w:t>
            </w:r>
            <w:r w:rsidRPr="00BC6590">
              <w:rPr>
                <w:rFonts w:ascii="Times New Roman" w:eastAsia="Times New Roman" w:hAnsi="Times New Roman" w:cs="Times New Roman"/>
                <w:sz w:val="24"/>
                <w:szCs w:val="24"/>
                <w:lang w:eastAsia="ru-RU"/>
              </w:rPr>
              <w:t>рисков бизнеса</w:t>
            </w:r>
            <w:r w:rsidR="003B6D38" w:rsidRPr="00BC6590">
              <w:rPr>
                <w:rFonts w:ascii="Times New Roman" w:eastAsia="Times New Roman" w:hAnsi="Times New Roman" w:cs="Times New Roman"/>
                <w:sz w:val="24"/>
                <w:szCs w:val="24"/>
                <w:lang w:eastAsia="ru-RU"/>
              </w:rPr>
              <w:t>, в том числе</w:t>
            </w:r>
            <w:r w:rsidRPr="00BC6590">
              <w:rPr>
                <w:rFonts w:ascii="Times New Roman" w:eastAsia="Times New Roman" w:hAnsi="Times New Roman" w:cs="Times New Roman"/>
                <w:sz w:val="24"/>
                <w:szCs w:val="24"/>
                <w:lang w:eastAsia="ru-RU"/>
              </w:rPr>
              <w:t xml:space="preserve"> с использованием современных </w:t>
            </w:r>
            <w:r w:rsidR="003B6D38" w:rsidRPr="00BC6590">
              <w:rPr>
                <w:rFonts w:ascii="Times New Roman" w:eastAsia="Times New Roman" w:hAnsi="Times New Roman" w:cs="Times New Roman"/>
                <w:sz w:val="24"/>
                <w:szCs w:val="24"/>
                <w:lang w:eastAsia="ru-RU"/>
              </w:rPr>
              <w:t>технических средств</w:t>
            </w:r>
            <w:r w:rsidRPr="00BC6590">
              <w:rPr>
                <w:rFonts w:ascii="Times New Roman" w:eastAsia="Times New Roman" w:hAnsi="Times New Roman" w:cs="Times New Roman"/>
                <w:sz w:val="24"/>
                <w:szCs w:val="24"/>
                <w:lang w:eastAsia="ru-RU"/>
              </w:rPr>
              <w:t xml:space="preserve"> </w:t>
            </w:r>
            <w:r w:rsidRPr="00BC6590">
              <w:rPr>
                <w:rFonts w:ascii="Times New Roman" w:eastAsia="Calibri" w:hAnsi="Times New Roman" w:cs="Times New Roman"/>
                <w:sz w:val="24"/>
                <w:szCs w:val="24"/>
                <w:lang w:eastAsia="ar-SA"/>
              </w:rPr>
              <w:t>и информационных технологий</w:t>
            </w:r>
          </w:p>
          <w:p w14:paraId="375ED0BB" w14:textId="77777777" w:rsidR="002436FB" w:rsidRPr="00BC6590" w:rsidRDefault="002436FB" w:rsidP="00BC6590">
            <w:pPr>
              <w:suppressAutoHyphens/>
              <w:spacing w:after="0" w:line="240" w:lineRule="auto"/>
              <w:rPr>
                <w:rFonts w:ascii="Times New Roman" w:eastAsia="Calibri" w:hAnsi="Times New Roman" w:cs="Times New Roman"/>
                <w:sz w:val="24"/>
                <w:szCs w:val="24"/>
                <w:lang w:eastAsia="ar-SA"/>
              </w:rPr>
            </w:pPr>
            <w:r w:rsidRPr="00BC6590">
              <w:rPr>
                <w:rFonts w:ascii="Times New Roman" w:eastAsia="Calibri" w:hAnsi="Times New Roman" w:cs="Times New Roman"/>
                <w:b/>
                <w:bCs/>
                <w:sz w:val="24"/>
                <w:szCs w:val="24"/>
                <w:lang w:eastAsia="ar-SA"/>
              </w:rPr>
              <w:t>Уметь:</w:t>
            </w:r>
            <w:r w:rsidRPr="00BC6590">
              <w:rPr>
                <w:rFonts w:ascii="Times New Roman" w:eastAsia="Calibri" w:hAnsi="Times New Roman" w:cs="Times New Roman"/>
                <w:sz w:val="24"/>
                <w:szCs w:val="24"/>
                <w:lang w:eastAsia="ar-SA"/>
              </w:rPr>
              <w:t xml:space="preserve"> оценивать доходы и риски бизнеса с использованием современных технических средств и информационных технологий</w:t>
            </w:r>
          </w:p>
        </w:tc>
      </w:tr>
      <w:tr w:rsidR="00BC6590" w:rsidRPr="00BC6590" w14:paraId="45AFE72E" w14:textId="77777777" w:rsidTr="00BC6590">
        <w:tc>
          <w:tcPr>
            <w:tcW w:w="620" w:type="pct"/>
            <w:vMerge/>
          </w:tcPr>
          <w:p w14:paraId="2FF714F2" w14:textId="77777777" w:rsidR="002436FB" w:rsidRPr="00BC6590" w:rsidRDefault="002436FB" w:rsidP="00BC6590">
            <w:pPr>
              <w:spacing w:after="0" w:line="240" w:lineRule="auto"/>
              <w:rPr>
                <w:rFonts w:ascii="Times New Roman" w:eastAsia="Times New Roman" w:hAnsi="Times New Roman" w:cs="Times New Roman"/>
                <w:sz w:val="24"/>
                <w:szCs w:val="24"/>
              </w:rPr>
            </w:pPr>
          </w:p>
        </w:tc>
        <w:tc>
          <w:tcPr>
            <w:tcW w:w="964" w:type="pct"/>
            <w:vMerge/>
          </w:tcPr>
          <w:p w14:paraId="34EB420F" w14:textId="77777777" w:rsidR="002436FB" w:rsidRPr="00BC6590" w:rsidRDefault="002436FB" w:rsidP="00BC6590">
            <w:pPr>
              <w:spacing w:after="0" w:line="240" w:lineRule="auto"/>
              <w:rPr>
                <w:rFonts w:ascii="Times New Roman" w:eastAsia="Times New Roman" w:hAnsi="Times New Roman" w:cs="Times New Roman"/>
                <w:sz w:val="24"/>
                <w:szCs w:val="24"/>
                <w:lang w:eastAsia="ru-RU"/>
              </w:rPr>
            </w:pPr>
          </w:p>
        </w:tc>
        <w:tc>
          <w:tcPr>
            <w:tcW w:w="1446" w:type="pct"/>
          </w:tcPr>
          <w:p w14:paraId="4052117E" w14:textId="77777777" w:rsidR="002436FB" w:rsidRPr="00BC6590" w:rsidRDefault="002436FB" w:rsidP="00BC6590">
            <w:pPr>
              <w:spacing w:after="0" w:line="240" w:lineRule="auto"/>
              <w:contextualSpacing/>
              <w:rPr>
                <w:rFonts w:ascii="Times New Roman" w:eastAsia="Times New Roman" w:hAnsi="Times New Roman" w:cs="Times New Roman"/>
                <w:sz w:val="24"/>
                <w:szCs w:val="24"/>
                <w:lang w:eastAsia="ru-RU"/>
              </w:rPr>
            </w:pPr>
            <w:r w:rsidRPr="00BC6590">
              <w:rPr>
                <w:rFonts w:ascii="Times New Roman" w:eastAsia="Times New Roman" w:hAnsi="Times New Roman" w:cs="Times New Roman"/>
                <w:sz w:val="24"/>
                <w:szCs w:val="24"/>
                <w:lang w:eastAsia="ru-RU"/>
              </w:rPr>
              <w:t>2. Предлагает эффективные решения по оптимизации рисков бизнеса</w:t>
            </w:r>
          </w:p>
        </w:tc>
        <w:tc>
          <w:tcPr>
            <w:tcW w:w="1970" w:type="pct"/>
          </w:tcPr>
          <w:p w14:paraId="2775D2A9" w14:textId="77777777" w:rsidR="002436FB" w:rsidRPr="00BC6590" w:rsidRDefault="002436FB" w:rsidP="00BC6590">
            <w:pPr>
              <w:suppressAutoHyphens/>
              <w:spacing w:after="0" w:line="240" w:lineRule="auto"/>
              <w:jc w:val="both"/>
              <w:rPr>
                <w:rFonts w:ascii="Times New Roman" w:eastAsia="Calibri" w:hAnsi="Times New Roman" w:cs="Times New Roman"/>
                <w:sz w:val="24"/>
                <w:szCs w:val="24"/>
                <w:lang w:eastAsia="ar-SA"/>
              </w:rPr>
            </w:pPr>
            <w:r w:rsidRPr="00BC6590">
              <w:rPr>
                <w:rFonts w:ascii="Times New Roman" w:eastAsia="Calibri" w:hAnsi="Times New Roman" w:cs="Times New Roman"/>
                <w:b/>
                <w:bCs/>
                <w:sz w:val="24"/>
                <w:szCs w:val="24"/>
                <w:lang w:eastAsia="ar-SA"/>
              </w:rPr>
              <w:t>Знать:</w:t>
            </w:r>
            <w:r w:rsidRPr="00BC6590">
              <w:rPr>
                <w:rFonts w:ascii="Times New Roman" w:eastAsia="Calibri" w:hAnsi="Times New Roman" w:cs="Times New Roman"/>
                <w:sz w:val="24"/>
                <w:szCs w:val="24"/>
                <w:lang w:eastAsia="ar-SA"/>
              </w:rPr>
              <w:t xml:space="preserve"> эффективные решения по оптимизации рисков бизнеса</w:t>
            </w:r>
          </w:p>
          <w:p w14:paraId="6E1F6699" w14:textId="77777777" w:rsidR="002436FB" w:rsidRPr="00BC6590" w:rsidRDefault="002436FB" w:rsidP="00BC6590">
            <w:pPr>
              <w:spacing w:after="0" w:line="240" w:lineRule="auto"/>
              <w:rPr>
                <w:rFonts w:ascii="Times New Roman" w:eastAsia="Times New Roman" w:hAnsi="Times New Roman" w:cs="Times New Roman"/>
                <w:b/>
                <w:bCs/>
                <w:sz w:val="24"/>
                <w:szCs w:val="24"/>
                <w:lang w:eastAsia="ru-RU"/>
              </w:rPr>
            </w:pPr>
            <w:r w:rsidRPr="00BC6590">
              <w:rPr>
                <w:rFonts w:ascii="Times New Roman" w:eastAsia="Calibri" w:hAnsi="Times New Roman" w:cs="Times New Roman"/>
                <w:b/>
                <w:bCs/>
                <w:sz w:val="24"/>
                <w:szCs w:val="24"/>
                <w:lang w:eastAsia="ar-SA"/>
              </w:rPr>
              <w:t>Уметь:</w:t>
            </w:r>
            <w:r w:rsidRPr="00BC6590">
              <w:rPr>
                <w:rFonts w:ascii="Times New Roman" w:eastAsia="Calibri" w:hAnsi="Times New Roman" w:cs="Times New Roman"/>
                <w:sz w:val="24"/>
                <w:szCs w:val="24"/>
                <w:lang w:eastAsia="ar-SA"/>
              </w:rPr>
              <w:t xml:space="preserve"> предложить эффективные решения по оптимизации рисков бизнеса</w:t>
            </w:r>
          </w:p>
        </w:tc>
      </w:tr>
      <w:tr w:rsidR="00BC6590" w:rsidRPr="00BC6590" w14:paraId="723FDB6E" w14:textId="77777777" w:rsidTr="00BC6590">
        <w:trPr>
          <w:trHeight w:val="2428"/>
        </w:trPr>
        <w:tc>
          <w:tcPr>
            <w:tcW w:w="620" w:type="pct"/>
            <w:vMerge w:val="restart"/>
          </w:tcPr>
          <w:p w14:paraId="170306C5" w14:textId="77777777" w:rsidR="002436FB" w:rsidRPr="00BC6590" w:rsidRDefault="002436FB" w:rsidP="00BC6590">
            <w:pPr>
              <w:spacing w:after="0" w:line="240" w:lineRule="auto"/>
              <w:rPr>
                <w:rFonts w:ascii="Times New Roman" w:eastAsia="Times New Roman" w:hAnsi="Times New Roman" w:cs="Times New Roman"/>
                <w:sz w:val="24"/>
                <w:szCs w:val="24"/>
                <w:lang w:eastAsia="ru-RU"/>
              </w:rPr>
            </w:pPr>
            <w:r w:rsidRPr="00BC6590">
              <w:rPr>
                <w:rFonts w:ascii="Times New Roman" w:eastAsia="Times New Roman" w:hAnsi="Times New Roman" w:cs="Times New Roman"/>
                <w:sz w:val="24"/>
                <w:szCs w:val="24"/>
                <w:lang w:eastAsia="ru-RU"/>
              </w:rPr>
              <w:t>ПКП-3</w:t>
            </w:r>
          </w:p>
        </w:tc>
        <w:tc>
          <w:tcPr>
            <w:tcW w:w="964" w:type="pct"/>
            <w:vMerge w:val="restart"/>
          </w:tcPr>
          <w:p w14:paraId="6A276252" w14:textId="77777777" w:rsidR="002436FB" w:rsidRPr="00BC6590" w:rsidRDefault="002436FB" w:rsidP="00BC6590">
            <w:pPr>
              <w:spacing w:after="0" w:line="240" w:lineRule="auto"/>
              <w:rPr>
                <w:rFonts w:ascii="Times New Roman" w:eastAsia="Times New Roman" w:hAnsi="Times New Roman" w:cs="Times New Roman"/>
                <w:sz w:val="24"/>
                <w:szCs w:val="24"/>
                <w:lang w:eastAsia="ru-RU"/>
              </w:rPr>
            </w:pPr>
            <w:r w:rsidRPr="00BC6590">
              <w:rPr>
                <w:rFonts w:ascii="Times New Roman" w:eastAsia="Times New Roman" w:hAnsi="Times New Roman" w:cs="Times New Roman"/>
                <w:sz w:val="24"/>
                <w:szCs w:val="24"/>
                <w:lang w:eastAsia="ru-RU"/>
              </w:rPr>
              <w:t xml:space="preserve">Способность составлять прогноз основных социально-экономических и финансовых показателей деятельности организаций в сфере анализа рисков и обеспечения </w:t>
            </w:r>
            <w:r w:rsidRPr="00BC6590">
              <w:rPr>
                <w:rFonts w:ascii="Times New Roman" w:eastAsia="Times New Roman" w:hAnsi="Times New Roman" w:cs="Times New Roman"/>
                <w:sz w:val="24"/>
                <w:szCs w:val="24"/>
                <w:lang w:eastAsia="ru-RU"/>
              </w:rPr>
              <w:lastRenderedPageBreak/>
              <w:t>экономической безопасности хозяйствующих субъектов, определять пороговые значения состояния экономической безопасности на микро- и макроуровнях</w:t>
            </w:r>
          </w:p>
        </w:tc>
        <w:tc>
          <w:tcPr>
            <w:tcW w:w="1446" w:type="pct"/>
          </w:tcPr>
          <w:p w14:paraId="03F3CAD2" w14:textId="77777777" w:rsidR="002436FB" w:rsidRPr="00BC6590" w:rsidRDefault="002436FB" w:rsidP="00BC6590">
            <w:pPr>
              <w:spacing w:after="0" w:line="240" w:lineRule="auto"/>
              <w:contextualSpacing/>
              <w:rPr>
                <w:rFonts w:ascii="Times New Roman" w:eastAsia="Times New Roman" w:hAnsi="Times New Roman" w:cs="Times New Roman"/>
                <w:sz w:val="24"/>
                <w:szCs w:val="24"/>
                <w:lang w:eastAsia="ru-RU"/>
              </w:rPr>
            </w:pPr>
            <w:r w:rsidRPr="00BC6590">
              <w:rPr>
                <w:rFonts w:ascii="Times New Roman" w:eastAsia="Times New Roman" w:hAnsi="Times New Roman" w:cs="Times New Roman"/>
                <w:sz w:val="24"/>
                <w:szCs w:val="24"/>
                <w:lang w:eastAsia="ru-RU"/>
              </w:rPr>
              <w:lastRenderedPageBreak/>
              <w:t>1. Осуществляет расчеты, прогнозирует, тестирует и верифицирует методики управления рисками с учетом отраслевой специфики</w:t>
            </w:r>
          </w:p>
        </w:tc>
        <w:tc>
          <w:tcPr>
            <w:tcW w:w="1970" w:type="pct"/>
          </w:tcPr>
          <w:p w14:paraId="3AB88466" w14:textId="77777777" w:rsidR="002436FB" w:rsidRPr="00BC6590" w:rsidRDefault="002436FB" w:rsidP="00BC6590">
            <w:pPr>
              <w:suppressAutoHyphens/>
              <w:spacing w:after="0" w:line="240" w:lineRule="auto"/>
              <w:rPr>
                <w:rFonts w:ascii="Times New Roman" w:eastAsia="Times New Roman" w:hAnsi="Times New Roman" w:cs="Times New Roman"/>
                <w:sz w:val="24"/>
                <w:szCs w:val="24"/>
                <w:lang w:eastAsia="ru-RU"/>
              </w:rPr>
            </w:pPr>
            <w:r w:rsidRPr="00BC6590">
              <w:rPr>
                <w:rFonts w:ascii="Times New Roman" w:eastAsia="Times New Roman" w:hAnsi="Times New Roman" w:cs="Times New Roman"/>
                <w:b/>
                <w:bCs/>
                <w:sz w:val="24"/>
                <w:szCs w:val="24"/>
                <w:lang w:eastAsia="ru-RU"/>
              </w:rPr>
              <w:t>Знать:</w:t>
            </w:r>
            <w:r w:rsidRPr="00BC6590">
              <w:rPr>
                <w:rFonts w:ascii="Times New Roman" w:eastAsia="Times New Roman" w:hAnsi="Times New Roman" w:cs="Times New Roman"/>
                <w:sz w:val="24"/>
                <w:szCs w:val="24"/>
                <w:lang w:eastAsia="ru-RU"/>
              </w:rPr>
              <w:t xml:space="preserve"> особенности расчетов, прогнозов, тестирования и верификации методики управления</w:t>
            </w:r>
          </w:p>
          <w:p w14:paraId="53BC1A0A" w14:textId="77777777" w:rsidR="002436FB" w:rsidRPr="00BC6590" w:rsidRDefault="002436FB" w:rsidP="00BC6590">
            <w:pPr>
              <w:suppressAutoHyphens/>
              <w:spacing w:after="0" w:line="240" w:lineRule="auto"/>
              <w:rPr>
                <w:rFonts w:ascii="Times New Roman" w:eastAsia="Times New Roman" w:hAnsi="Times New Roman" w:cs="Times New Roman"/>
                <w:sz w:val="24"/>
                <w:szCs w:val="24"/>
                <w:lang w:eastAsia="ru-RU"/>
              </w:rPr>
            </w:pPr>
            <w:r w:rsidRPr="00BC6590">
              <w:rPr>
                <w:rFonts w:ascii="Times New Roman" w:eastAsia="Times New Roman" w:hAnsi="Times New Roman" w:cs="Times New Roman"/>
                <w:b/>
                <w:bCs/>
                <w:sz w:val="24"/>
                <w:szCs w:val="24"/>
                <w:lang w:eastAsia="ru-RU"/>
              </w:rPr>
              <w:t>Уметь</w:t>
            </w:r>
            <w:r w:rsidRPr="00BC6590">
              <w:rPr>
                <w:rFonts w:ascii="Times New Roman" w:eastAsia="Times New Roman" w:hAnsi="Times New Roman" w:cs="Times New Roman"/>
                <w:sz w:val="24"/>
                <w:szCs w:val="24"/>
                <w:lang w:eastAsia="ru-RU"/>
              </w:rPr>
              <w:t>: осуществлять расчеты, прогнозы, тестирование и верификацию методики управления рискам</w:t>
            </w:r>
            <w:r w:rsidR="00516006" w:rsidRPr="00BC6590">
              <w:rPr>
                <w:rFonts w:ascii="Times New Roman" w:eastAsia="Times New Roman" w:hAnsi="Times New Roman" w:cs="Times New Roman"/>
                <w:sz w:val="24"/>
                <w:szCs w:val="24"/>
                <w:lang w:eastAsia="ru-RU"/>
              </w:rPr>
              <w:t>и с учетом отраслевой специфики</w:t>
            </w:r>
          </w:p>
        </w:tc>
      </w:tr>
      <w:tr w:rsidR="00BC6590" w:rsidRPr="00BC6590" w14:paraId="3A21EF55" w14:textId="77777777" w:rsidTr="00BC6590">
        <w:tc>
          <w:tcPr>
            <w:tcW w:w="620" w:type="pct"/>
            <w:vMerge/>
          </w:tcPr>
          <w:p w14:paraId="16D1F716" w14:textId="77777777" w:rsidR="002436FB" w:rsidRPr="00BC6590" w:rsidRDefault="002436FB" w:rsidP="00BC6590">
            <w:pPr>
              <w:spacing w:after="0" w:line="240" w:lineRule="auto"/>
              <w:rPr>
                <w:rFonts w:ascii="Times New Roman" w:eastAsia="Times New Roman" w:hAnsi="Times New Roman" w:cs="Times New Roman"/>
                <w:sz w:val="24"/>
                <w:szCs w:val="24"/>
              </w:rPr>
            </w:pPr>
          </w:p>
        </w:tc>
        <w:tc>
          <w:tcPr>
            <w:tcW w:w="964" w:type="pct"/>
            <w:vMerge/>
          </w:tcPr>
          <w:p w14:paraId="1000BEAB" w14:textId="77777777" w:rsidR="002436FB" w:rsidRPr="00BC6590" w:rsidRDefault="002436FB" w:rsidP="00BC6590">
            <w:pPr>
              <w:spacing w:after="0" w:line="240" w:lineRule="auto"/>
              <w:rPr>
                <w:rFonts w:ascii="Times New Roman" w:eastAsia="Times New Roman" w:hAnsi="Times New Roman" w:cs="Times New Roman"/>
                <w:sz w:val="24"/>
                <w:szCs w:val="24"/>
                <w:lang w:eastAsia="ru-RU"/>
              </w:rPr>
            </w:pPr>
          </w:p>
        </w:tc>
        <w:tc>
          <w:tcPr>
            <w:tcW w:w="1446" w:type="pct"/>
          </w:tcPr>
          <w:p w14:paraId="079F5807" w14:textId="77777777" w:rsidR="002436FB" w:rsidRPr="00BC6590" w:rsidRDefault="002436FB" w:rsidP="00BC6590">
            <w:pPr>
              <w:spacing w:after="0" w:line="240" w:lineRule="auto"/>
              <w:contextualSpacing/>
              <w:rPr>
                <w:rFonts w:ascii="Times New Roman" w:eastAsia="Times New Roman" w:hAnsi="Times New Roman" w:cs="Times New Roman"/>
                <w:sz w:val="24"/>
                <w:szCs w:val="24"/>
                <w:lang w:eastAsia="ru-RU"/>
              </w:rPr>
            </w:pPr>
            <w:r w:rsidRPr="00BC6590">
              <w:rPr>
                <w:rFonts w:ascii="Times New Roman" w:eastAsia="Times New Roman" w:hAnsi="Times New Roman" w:cs="Times New Roman"/>
                <w:sz w:val="24"/>
                <w:szCs w:val="24"/>
                <w:lang w:eastAsia="ru-RU"/>
              </w:rPr>
              <w:t>2. Моделирует хозяйственные ситуации и определяет пороговые значения негативных показателей деятельности</w:t>
            </w:r>
          </w:p>
        </w:tc>
        <w:tc>
          <w:tcPr>
            <w:tcW w:w="1970" w:type="pct"/>
          </w:tcPr>
          <w:p w14:paraId="0700B6F9" w14:textId="77777777" w:rsidR="002436FB" w:rsidRPr="00BC6590" w:rsidRDefault="002436FB" w:rsidP="00BC6590">
            <w:pPr>
              <w:suppressAutoHyphens/>
              <w:spacing w:after="0" w:line="240" w:lineRule="auto"/>
              <w:rPr>
                <w:rFonts w:ascii="Times New Roman" w:eastAsia="Times New Roman" w:hAnsi="Times New Roman" w:cs="Times New Roman"/>
                <w:sz w:val="24"/>
                <w:szCs w:val="24"/>
                <w:lang w:eastAsia="ru-RU"/>
              </w:rPr>
            </w:pPr>
            <w:r w:rsidRPr="00BC6590">
              <w:rPr>
                <w:rFonts w:ascii="Times New Roman" w:eastAsia="Times New Roman" w:hAnsi="Times New Roman" w:cs="Times New Roman"/>
                <w:b/>
                <w:bCs/>
                <w:sz w:val="24"/>
                <w:szCs w:val="24"/>
                <w:lang w:eastAsia="ru-RU"/>
              </w:rPr>
              <w:t>Знать:</w:t>
            </w:r>
            <w:r w:rsidRPr="00BC6590">
              <w:rPr>
                <w:rFonts w:ascii="Times New Roman" w:eastAsia="Times New Roman" w:hAnsi="Times New Roman" w:cs="Times New Roman"/>
                <w:sz w:val="24"/>
                <w:szCs w:val="24"/>
                <w:lang w:eastAsia="ru-RU"/>
              </w:rPr>
              <w:t xml:space="preserve"> особенности моделирования хозяйственные ситуации и определяет пороговые значения негативных показателей деятельности</w:t>
            </w:r>
          </w:p>
          <w:p w14:paraId="41782B4D" w14:textId="77777777" w:rsidR="002436FB" w:rsidRPr="00BC6590" w:rsidRDefault="002436FB" w:rsidP="00BC6590">
            <w:pPr>
              <w:suppressAutoHyphens/>
              <w:spacing w:after="0" w:line="240" w:lineRule="auto"/>
              <w:rPr>
                <w:rFonts w:ascii="Times New Roman" w:eastAsia="Times New Roman" w:hAnsi="Times New Roman" w:cs="Times New Roman"/>
                <w:sz w:val="24"/>
                <w:szCs w:val="24"/>
                <w:lang w:eastAsia="ru-RU"/>
              </w:rPr>
            </w:pPr>
            <w:r w:rsidRPr="00BC6590">
              <w:rPr>
                <w:rFonts w:ascii="Times New Roman" w:eastAsia="Times New Roman" w:hAnsi="Times New Roman" w:cs="Times New Roman"/>
                <w:b/>
                <w:bCs/>
                <w:sz w:val="24"/>
                <w:szCs w:val="24"/>
                <w:lang w:eastAsia="ru-RU"/>
              </w:rPr>
              <w:lastRenderedPageBreak/>
              <w:t>Уметь</w:t>
            </w:r>
            <w:r w:rsidRPr="00BC6590">
              <w:rPr>
                <w:rFonts w:ascii="Times New Roman" w:eastAsia="Times New Roman" w:hAnsi="Times New Roman" w:cs="Times New Roman"/>
                <w:sz w:val="24"/>
                <w:szCs w:val="24"/>
                <w:lang w:eastAsia="ru-RU"/>
              </w:rPr>
              <w:t>: Моделировать хозяйственные ситуации и определять пороговые значения негативных показателей деятельности</w:t>
            </w:r>
          </w:p>
        </w:tc>
      </w:tr>
      <w:tr w:rsidR="00BC6590" w:rsidRPr="00BC6590" w14:paraId="19ACF877" w14:textId="77777777" w:rsidTr="00BC6590">
        <w:tc>
          <w:tcPr>
            <w:tcW w:w="620" w:type="pct"/>
            <w:vMerge/>
          </w:tcPr>
          <w:p w14:paraId="42E758DC" w14:textId="77777777" w:rsidR="002436FB" w:rsidRPr="00BC6590" w:rsidRDefault="002436FB" w:rsidP="00BC6590">
            <w:pPr>
              <w:spacing w:after="0" w:line="240" w:lineRule="auto"/>
              <w:rPr>
                <w:rFonts w:ascii="Times New Roman" w:eastAsia="Times New Roman" w:hAnsi="Times New Roman" w:cs="Times New Roman"/>
                <w:sz w:val="24"/>
                <w:szCs w:val="24"/>
              </w:rPr>
            </w:pPr>
          </w:p>
        </w:tc>
        <w:tc>
          <w:tcPr>
            <w:tcW w:w="964" w:type="pct"/>
            <w:vMerge/>
          </w:tcPr>
          <w:p w14:paraId="4048C69D" w14:textId="77777777" w:rsidR="002436FB" w:rsidRPr="00BC6590" w:rsidRDefault="002436FB" w:rsidP="00BC6590">
            <w:pPr>
              <w:spacing w:after="0" w:line="240" w:lineRule="auto"/>
              <w:rPr>
                <w:rFonts w:ascii="Times New Roman" w:eastAsia="Times New Roman" w:hAnsi="Times New Roman" w:cs="Times New Roman"/>
                <w:sz w:val="24"/>
                <w:szCs w:val="24"/>
                <w:lang w:eastAsia="ru-RU"/>
              </w:rPr>
            </w:pPr>
          </w:p>
        </w:tc>
        <w:tc>
          <w:tcPr>
            <w:tcW w:w="1446" w:type="pct"/>
          </w:tcPr>
          <w:p w14:paraId="42F854F2" w14:textId="77777777" w:rsidR="002436FB" w:rsidRPr="00BC6590" w:rsidRDefault="002436FB" w:rsidP="00BC6590">
            <w:pPr>
              <w:spacing w:after="0" w:line="240" w:lineRule="auto"/>
              <w:contextualSpacing/>
              <w:rPr>
                <w:rFonts w:ascii="Times New Roman" w:eastAsia="Times New Roman" w:hAnsi="Times New Roman" w:cs="Times New Roman"/>
                <w:sz w:val="24"/>
                <w:szCs w:val="24"/>
                <w:lang w:eastAsia="ru-RU"/>
              </w:rPr>
            </w:pPr>
            <w:r w:rsidRPr="00BC6590">
              <w:rPr>
                <w:rFonts w:ascii="Times New Roman" w:eastAsia="Times New Roman" w:hAnsi="Times New Roman" w:cs="Times New Roman"/>
                <w:sz w:val="24"/>
                <w:szCs w:val="24"/>
                <w:lang w:eastAsia="ru-RU"/>
              </w:rPr>
              <w:t>3. Использует необходимое программное обеспечение для моделирования, анализа и оценки управления рисками в целях обеспечения экономической безопасности по всем бизнес-процессам организации</w:t>
            </w:r>
          </w:p>
        </w:tc>
        <w:tc>
          <w:tcPr>
            <w:tcW w:w="1970" w:type="pct"/>
          </w:tcPr>
          <w:p w14:paraId="4BDF8E92" w14:textId="77777777" w:rsidR="002436FB" w:rsidRPr="00BC6590" w:rsidRDefault="002436FB" w:rsidP="00BC6590">
            <w:pPr>
              <w:suppressAutoHyphens/>
              <w:spacing w:after="0" w:line="240" w:lineRule="auto"/>
              <w:rPr>
                <w:rFonts w:ascii="Times New Roman" w:eastAsia="Times New Roman" w:hAnsi="Times New Roman" w:cs="Times New Roman"/>
                <w:sz w:val="24"/>
                <w:szCs w:val="24"/>
                <w:lang w:eastAsia="ru-RU"/>
              </w:rPr>
            </w:pPr>
            <w:r w:rsidRPr="00BC6590">
              <w:rPr>
                <w:rFonts w:ascii="Times New Roman" w:eastAsia="Times New Roman" w:hAnsi="Times New Roman" w:cs="Times New Roman"/>
                <w:b/>
                <w:bCs/>
                <w:sz w:val="24"/>
                <w:szCs w:val="24"/>
                <w:lang w:eastAsia="ru-RU"/>
              </w:rPr>
              <w:t>Знать:</w:t>
            </w:r>
            <w:r w:rsidRPr="00BC6590">
              <w:rPr>
                <w:rFonts w:ascii="Times New Roman" w:eastAsia="Times New Roman" w:hAnsi="Times New Roman" w:cs="Times New Roman"/>
                <w:sz w:val="24"/>
                <w:szCs w:val="24"/>
                <w:lang w:eastAsia="ru-RU"/>
              </w:rPr>
              <w:t xml:space="preserve"> программное обеспечение для моделирования, анализа и оценки управления рисками</w:t>
            </w:r>
          </w:p>
          <w:p w14:paraId="5A6D5BE4" w14:textId="77777777" w:rsidR="002436FB" w:rsidRPr="00BC6590" w:rsidRDefault="002436FB" w:rsidP="00BC6590">
            <w:pPr>
              <w:spacing w:after="0" w:line="240" w:lineRule="auto"/>
              <w:contextualSpacing/>
              <w:rPr>
                <w:rFonts w:ascii="Times New Roman" w:eastAsia="Times New Roman" w:hAnsi="Times New Roman" w:cs="Times New Roman"/>
                <w:sz w:val="24"/>
                <w:szCs w:val="24"/>
                <w:lang w:eastAsia="ru-RU"/>
              </w:rPr>
            </w:pPr>
            <w:r w:rsidRPr="00BC6590">
              <w:rPr>
                <w:rFonts w:ascii="Times New Roman" w:eastAsia="Times New Roman" w:hAnsi="Times New Roman" w:cs="Times New Roman"/>
                <w:b/>
                <w:bCs/>
                <w:sz w:val="24"/>
                <w:szCs w:val="24"/>
                <w:lang w:eastAsia="ru-RU"/>
              </w:rPr>
              <w:t>Уметь</w:t>
            </w:r>
            <w:r w:rsidRPr="00BC6590">
              <w:rPr>
                <w:rFonts w:ascii="Times New Roman" w:eastAsia="Times New Roman" w:hAnsi="Times New Roman" w:cs="Times New Roman"/>
                <w:sz w:val="24"/>
                <w:szCs w:val="24"/>
                <w:lang w:eastAsia="ru-RU"/>
              </w:rPr>
              <w:t xml:space="preserve">: использовать необходимое программное обеспечение для моделирования, анализа и оценки управления рисками </w:t>
            </w:r>
          </w:p>
          <w:p w14:paraId="306B2667" w14:textId="77777777" w:rsidR="002436FB" w:rsidRPr="00BC6590" w:rsidRDefault="002436FB" w:rsidP="00BC6590">
            <w:pPr>
              <w:spacing w:after="0" w:line="240" w:lineRule="auto"/>
              <w:rPr>
                <w:rFonts w:ascii="Times New Roman" w:eastAsia="Times New Roman" w:hAnsi="Times New Roman" w:cs="Times New Roman"/>
                <w:b/>
                <w:bCs/>
                <w:sz w:val="24"/>
                <w:szCs w:val="24"/>
                <w:lang w:eastAsia="ru-RU"/>
              </w:rPr>
            </w:pPr>
          </w:p>
        </w:tc>
      </w:tr>
      <w:tr w:rsidR="00BC6590" w:rsidRPr="00BC6590" w14:paraId="16532607" w14:textId="77777777" w:rsidTr="00BC6590">
        <w:tc>
          <w:tcPr>
            <w:tcW w:w="620" w:type="pct"/>
            <w:vMerge w:val="restart"/>
          </w:tcPr>
          <w:p w14:paraId="089B7C8E" w14:textId="77777777" w:rsidR="00963B7D" w:rsidRPr="00BC6590" w:rsidRDefault="00963B7D" w:rsidP="00BC6590">
            <w:pPr>
              <w:spacing w:after="0" w:line="240" w:lineRule="auto"/>
              <w:rPr>
                <w:rFonts w:ascii="Times New Roman" w:eastAsia="Times New Roman" w:hAnsi="Times New Roman" w:cs="Times New Roman"/>
                <w:sz w:val="24"/>
                <w:szCs w:val="24"/>
                <w:lang w:eastAsia="ru-RU"/>
              </w:rPr>
            </w:pPr>
            <w:r w:rsidRPr="00BC6590">
              <w:rPr>
                <w:rFonts w:ascii="Times New Roman" w:eastAsia="Times New Roman" w:hAnsi="Times New Roman" w:cs="Times New Roman"/>
                <w:sz w:val="24"/>
                <w:szCs w:val="24"/>
                <w:lang w:eastAsia="ru-RU"/>
              </w:rPr>
              <w:t>ПКП-3</w:t>
            </w:r>
          </w:p>
        </w:tc>
        <w:tc>
          <w:tcPr>
            <w:tcW w:w="964" w:type="pct"/>
            <w:vMerge w:val="restart"/>
          </w:tcPr>
          <w:p w14:paraId="500614EC" w14:textId="77777777" w:rsidR="00963B7D" w:rsidRPr="00BC6590" w:rsidRDefault="00963B7D" w:rsidP="00BC6590">
            <w:pPr>
              <w:spacing w:after="0" w:line="240" w:lineRule="auto"/>
              <w:rPr>
                <w:rFonts w:ascii="Times New Roman" w:eastAsia="Times New Roman" w:hAnsi="Times New Roman" w:cs="Times New Roman"/>
                <w:sz w:val="24"/>
                <w:szCs w:val="24"/>
                <w:lang w:eastAsia="ru-RU"/>
              </w:rPr>
            </w:pPr>
            <w:r w:rsidRPr="00BC6590">
              <w:rPr>
                <w:rFonts w:ascii="Times New Roman" w:eastAsia="Times New Roman" w:hAnsi="Times New Roman" w:cs="Times New Roman"/>
                <w:sz w:val="24"/>
                <w:szCs w:val="24"/>
                <w:lang w:eastAsia="ru-RU"/>
              </w:rPr>
              <w:t>Способность осуществлять планирование и реализацию мероприятий по совершенствованию финансово-хозяйственной деятельности организации и повышению стоимости бизнеса в условиях цифровизации экономики</w:t>
            </w:r>
          </w:p>
        </w:tc>
        <w:tc>
          <w:tcPr>
            <w:tcW w:w="1446" w:type="pct"/>
          </w:tcPr>
          <w:p w14:paraId="145D8A90" w14:textId="77777777" w:rsidR="00963B7D" w:rsidRPr="00BC6590" w:rsidRDefault="00963B7D" w:rsidP="00BC6590">
            <w:pPr>
              <w:spacing w:after="0" w:line="240" w:lineRule="auto"/>
              <w:contextualSpacing/>
              <w:rPr>
                <w:rFonts w:ascii="Times New Roman" w:eastAsia="Times New Roman" w:hAnsi="Times New Roman" w:cs="Times New Roman"/>
                <w:sz w:val="24"/>
                <w:szCs w:val="24"/>
                <w:lang w:eastAsia="ru-RU"/>
              </w:rPr>
            </w:pPr>
            <w:r w:rsidRPr="00BC6590">
              <w:rPr>
                <w:rFonts w:ascii="Times New Roman" w:eastAsia="Times New Roman" w:hAnsi="Times New Roman" w:cs="Times New Roman"/>
                <w:sz w:val="24"/>
                <w:szCs w:val="24"/>
                <w:lang w:eastAsia="ru-RU"/>
              </w:rPr>
              <w:t>1. Осуществляет планирование и реализацию мероприятий по совершенствованию финансово-хозяйственной деятельности организации в целях обеспечения роста стоимости бизнеса</w:t>
            </w:r>
          </w:p>
        </w:tc>
        <w:tc>
          <w:tcPr>
            <w:tcW w:w="1970" w:type="pct"/>
          </w:tcPr>
          <w:p w14:paraId="63996E35" w14:textId="77777777" w:rsidR="00963B7D" w:rsidRPr="00BC6590" w:rsidRDefault="00963B7D" w:rsidP="00BC6590">
            <w:pPr>
              <w:spacing w:after="0" w:line="240" w:lineRule="auto"/>
              <w:contextualSpacing/>
              <w:rPr>
                <w:rFonts w:ascii="Times New Roman" w:eastAsia="Times New Roman" w:hAnsi="Times New Roman" w:cs="Times New Roman"/>
                <w:sz w:val="24"/>
                <w:szCs w:val="24"/>
                <w:lang w:eastAsia="ru-RU"/>
              </w:rPr>
            </w:pPr>
            <w:r w:rsidRPr="00BC6590">
              <w:rPr>
                <w:rFonts w:ascii="Times New Roman" w:eastAsia="Times New Roman" w:hAnsi="Times New Roman" w:cs="Times New Roman"/>
                <w:b/>
                <w:bCs/>
                <w:sz w:val="24"/>
                <w:szCs w:val="24"/>
                <w:lang w:eastAsia="ru-RU"/>
              </w:rPr>
              <w:t xml:space="preserve">Знать: </w:t>
            </w:r>
            <w:r w:rsidRPr="00BC6590">
              <w:rPr>
                <w:rFonts w:ascii="Times New Roman" w:eastAsia="Times New Roman" w:hAnsi="Times New Roman" w:cs="Times New Roman"/>
                <w:sz w:val="24"/>
                <w:szCs w:val="24"/>
                <w:lang w:eastAsia="ru-RU"/>
              </w:rPr>
              <w:t>механизм</w:t>
            </w:r>
            <w:r w:rsidRPr="00BC6590">
              <w:rPr>
                <w:rFonts w:ascii="Times New Roman" w:eastAsia="Times New Roman" w:hAnsi="Times New Roman" w:cs="Times New Roman"/>
                <w:b/>
                <w:bCs/>
                <w:sz w:val="24"/>
                <w:szCs w:val="24"/>
                <w:lang w:eastAsia="ru-RU"/>
              </w:rPr>
              <w:t xml:space="preserve"> </w:t>
            </w:r>
            <w:r w:rsidRPr="00BC6590">
              <w:rPr>
                <w:rFonts w:ascii="Times New Roman" w:eastAsia="Times New Roman" w:hAnsi="Times New Roman" w:cs="Times New Roman"/>
                <w:sz w:val="24"/>
                <w:szCs w:val="24"/>
                <w:lang w:eastAsia="ru-RU"/>
              </w:rPr>
              <w:t>совершенствования финансово-хозяйственной деятельности организации в целях обеспечения роста стоимости бизнеса</w:t>
            </w:r>
          </w:p>
          <w:p w14:paraId="1025D46D" w14:textId="77777777" w:rsidR="00963B7D" w:rsidRPr="00BC6590" w:rsidRDefault="00963B7D" w:rsidP="00BC6590">
            <w:pPr>
              <w:spacing w:after="0" w:line="240" w:lineRule="auto"/>
              <w:contextualSpacing/>
              <w:rPr>
                <w:rFonts w:ascii="Times New Roman" w:eastAsia="Times New Roman" w:hAnsi="Times New Roman" w:cs="Times New Roman"/>
                <w:sz w:val="24"/>
                <w:szCs w:val="24"/>
                <w:lang w:eastAsia="ru-RU"/>
              </w:rPr>
            </w:pPr>
            <w:r w:rsidRPr="00BC6590">
              <w:rPr>
                <w:rFonts w:ascii="Times New Roman" w:eastAsia="Times New Roman" w:hAnsi="Times New Roman" w:cs="Times New Roman"/>
                <w:b/>
                <w:bCs/>
                <w:sz w:val="24"/>
                <w:szCs w:val="24"/>
                <w:lang w:eastAsia="ru-RU"/>
              </w:rPr>
              <w:t>Уметь:</w:t>
            </w:r>
            <w:r w:rsidRPr="00BC6590">
              <w:rPr>
                <w:rFonts w:ascii="Times New Roman" w:eastAsia="Times New Roman" w:hAnsi="Times New Roman" w:cs="Times New Roman"/>
                <w:sz w:val="24"/>
                <w:szCs w:val="24"/>
                <w:lang w:eastAsia="ru-RU"/>
              </w:rPr>
              <w:t xml:space="preserve"> планировать и реализовывать мероприятия по совершенствованию финансово-хозяйственной деятельности организации в целях обеспечения роста стоимости бизнеса</w:t>
            </w:r>
          </w:p>
        </w:tc>
      </w:tr>
      <w:tr w:rsidR="00C84C54" w:rsidRPr="00BC6590" w14:paraId="5D6BB289" w14:textId="77777777" w:rsidTr="00C84C54">
        <w:trPr>
          <w:trHeight w:val="1969"/>
        </w:trPr>
        <w:tc>
          <w:tcPr>
            <w:tcW w:w="620" w:type="pct"/>
            <w:vMerge/>
          </w:tcPr>
          <w:p w14:paraId="0EE69883" w14:textId="77777777" w:rsidR="00C84C54" w:rsidRPr="00BC6590" w:rsidRDefault="00C84C54" w:rsidP="00BC6590">
            <w:pPr>
              <w:spacing w:after="0" w:line="240" w:lineRule="auto"/>
              <w:rPr>
                <w:rFonts w:ascii="Times New Roman" w:eastAsia="Times New Roman" w:hAnsi="Times New Roman" w:cs="Times New Roman"/>
                <w:sz w:val="24"/>
                <w:szCs w:val="24"/>
              </w:rPr>
            </w:pPr>
          </w:p>
        </w:tc>
        <w:tc>
          <w:tcPr>
            <w:tcW w:w="964" w:type="pct"/>
            <w:vMerge/>
          </w:tcPr>
          <w:p w14:paraId="3F759562" w14:textId="77777777" w:rsidR="00C84C54" w:rsidRPr="00BC6590" w:rsidRDefault="00C84C54" w:rsidP="00BC6590">
            <w:pPr>
              <w:spacing w:after="0" w:line="240" w:lineRule="auto"/>
              <w:rPr>
                <w:rFonts w:ascii="Times New Roman" w:eastAsia="Times New Roman" w:hAnsi="Times New Roman" w:cs="Times New Roman"/>
                <w:sz w:val="24"/>
                <w:szCs w:val="24"/>
                <w:lang w:eastAsia="ru-RU"/>
              </w:rPr>
            </w:pPr>
          </w:p>
        </w:tc>
        <w:tc>
          <w:tcPr>
            <w:tcW w:w="1446" w:type="pct"/>
          </w:tcPr>
          <w:p w14:paraId="1CF0A87F" w14:textId="77777777" w:rsidR="00C84C54" w:rsidRPr="00BC6590" w:rsidRDefault="00C84C54" w:rsidP="00BC6590">
            <w:pPr>
              <w:spacing w:after="0" w:line="240" w:lineRule="auto"/>
              <w:rPr>
                <w:rFonts w:ascii="Times New Roman" w:eastAsia="Times New Roman" w:hAnsi="Times New Roman" w:cs="Times New Roman"/>
                <w:sz w:val="24"/>
                <w:szCs w:val="24"/>
                <w:lang w:eastAsia="ru-RU"/>
              </w:rPr>
            </w:pPr>
            <w:r w:rsidRPr="00BC6590">
              <w:rPr>
                <w:rFonts w:ascii="Times New Roman" w:eastAsia="Times New Roman" w:hAnsi="Times New Roman" w:cs="Times New Roman"/>
                <w:sz w:val="24"/>
                <w:szCs w:val="24"/>
                <w:lang w:eastAsia="ru-RU"/>
              </w:rPr>
              <w:t>2. Учитывает риски цифровизации экономики при разработке и реализации указанных мероприятий</w:t>
            </w:r>
          </w:p>
        </w:tc>
        <w:tc>
          <w:tcPr>
            <w:tcW w:w="1970" w:type="pct"/>
          </w:tcPr>
          <w:p w14:paraId="577CC616" w14:textId="77777777" w:rsidR="00C84C54" w:rsidRPr="00BC6590" w:rsidRDefault="00C84C54" w:rsidP="00BC6590">
            <w:pPr>
              <w:spacing w:after="0" w:line="240" w:lineRule="auto"/>
              <w:contextualSpacing/>
              <w:rPr>
                <w:rFonts w:ascii="Times New Roman" w:eastAsia="Times New Roman" w:hAnsi="Times New Roman" w:cs="Times New Roman"/>
                <w:sz w:val="24"/>
                <w:szCs w:val="24"/>
                <w:lang w:eastAsia="ru-RU"/>
              </w:rPr>
            </w:pPr>
            <w:r w:rsidRPr="00BC6590">
              <w:rPr>
                <w:rFonts w:ascii="Times New Roman" w:eastAsia="Times New Roman" w:hAnsi="Times New Roman" w:cs="Times New Roman"/>
                <w:b/>
                <w:bCs/>
                <w:sz w:val="24"/>
                <w:szCs w:val="24"/>
                <w:lang w:eastAsia="ru-RU"/>
              </w:rPr>
              <w:t>Знать:</w:t>
            </w:r>
            <w:r w:rsidRPr="00BC6590">
              <w:rPr>
                <w:rFonts w:ascii="Times New Roman" w:eastAsia="Times New Roman" w:hAnsi="Times New Roman" w:cs="Times New Roman"/>
                <w:sz w:val="24"/>
                <w:szCs w:val="24"/>
                <w:lang w:eastAsia="ru-RU"/>
              </w:rPr>
              <w:t xml:space="preserve"> риски цифровизации экономики при совершенствовании бизнеса</w:t>
            </w:r>
          </w:p>
          <w:p w14:paraId="68C80B70" w14:textId="77777777" w:rsidR="00C84C54" w:rsidRPr="00BC6590" w:rsidRDefault="00C84C54" w:rsidP="00BC6590">
            <w:pPr>
              <w:spacing w:after="0" w:line="240" w:lineRule="auto"/>
              <w:contextualSpacing/>
              <w:rPr>
                <w:rFonts w:ascii="Times New Roman" w:eastAsia="Times New Roman" w:hAnsi="Times New Roman" w:cs="Times New Roman"/>
                <w:sz w:val="24"/>
                <w:szCs w:val="24"/>
                <w:lang w:eastAsia="ru-RU"/>
              </w:rPr>
            </w:pPr>
            <w:r w:rsidRPr="00BC6590">
              <w:rPr>
                <w:rFonts w:ascii="Times New Roman" w:eastAsia="Times New Roman" w:hAnsi="Times New Roman" w:cs="Times New Roman"/>
                <w:b/>
                <w:bCs/>
                <w:sz w:val="24"/>
                <w:szCs w:val="24"/>
                <w:lang w:eastAsia="ru-RU"/>
              </w:rPr>
              <w:t xml:space="preserve">Уметь: </w:t>
            </w:r>
            <w:r w:rsidRPr="00BC6590">
              <w:rPr>
                <w:rFonts w:ascii="Times New Roman" w:eastAsia="Times New Roman" w:hAnsi="Times New Roman" w:cs="Times New Roman"/>
                <w:sz w:val="24"/>
                <w:szCs w:val="24"/>
                <w:lang w:eastAsia="ru-RU"/>
              </w:rPr>
              <w:t>учитывает риски цифровизации экономики при разработке и реализации мероприятий по совершенствованию бизнеса</w:t>
            </w:r>
          </w:p>
        </w:tc>
      </w:tr>
      <w:tr w:rsidR="00BC6590" w:rsidRPr="00BC6590" w14:paraId="3AF4AB5C" w14:textId="77777777" w:rsidTr="00BC6590">
        <w:tc>
          <w:tcPr>
            <w:tcW w:w="620" w:type="pct"/>
            <w:vMerge w:val="restart"/>
          </w:tcPr>
          <w:p w14:paraId="2487AB84" w14:textId="77777777" w:rsidR="00651CA1" w:rsidRPr="00BC6590" w:rsidRDefault="00651CA1" w:rsidP="00BC6590">
            <w:pPr>
              <w:spacing w:after="0" w:line="240" w:lineRule="auto"/>
              <w:rPr>
                <w:rFonts w:ascii="Times New Roman" w:eastAsia="Times New Roman" w:hAnsi="Times New Roman" w:cs="Times New Roman"/>
                <w:b/>
                <w:sz w:val="24"/>
                <w:szCs w:val="24"/>
                <w:lang w:eastAsia="ru-RU"/>
              </w:rPr>
            </w:pPr>
            <w:r w:rsidRPr="00BC6590">
              <w:rPr>
                <w:rFonts w:ascii="Times New Roman" w:eastAsia="Times New Roman" w:hAnsi="Times New Roman" w:cs="Times New Roman"/>
                <w:sz w:val="24"/>
                <w:szCs w:val="24"/>
                <w:lang w:eastAsia="ru-RU"/>
              </w:rPr>
              <w:t xml:space="preserve">ПКП-3 </w:t>
            </w:r>
          </w:p>
          <w:p w14:paraId="03CB9C9B" w14:textId="77777777" w:rsidR="00651CA1" w:rsidRPr="00BC6590" w:rsidRDefault="00651CA1" w:rsidP="00BC6590">
            <w:pPr>
              <w:spacing w:after="0" w:line="240" w:lineRule="auto"/>
              <w:rPr>
                <w:rFonts w:ascii="Times New Roman" w:eastAsia="Times New Roman" w:hAnsi="Times New Roman" w:cs="Times New Roman"/>
                <w:sz w:val="24"/>
                <w:szCs w:val="24"/>
              </w:rPr>
            </w:pPr>
          </w:p>
        </w:tc>
        <w:tc>
          <w:tcPr>
            <w:tcW w:w="964" w:type="pct"/>
            <w:vMerge w:val="restart"/>
          </w:tcPr>
          <w:p w14:paraId="35439BE2" w14:textId="77777777" w:rsidR="00651CA1" w:rsidRPr="00BC6590" w:rsidRDefault="00651CA1" w:rsidP="00BC6590">
            <w:pPr>
              <w:spacing w:after="0" w:line="240" w:lineRule="auto"/>
              <w:rPr>
                <w:rFonts w:ascii="Times New Roman" w:eastAsia="Times New Roman" w:hAnsi="Times New Roman" w:cs="Times New Roman"/>
                <w:sz w:val="24"/>
                <w:szCs w:val="24"/>
                <w:lang w:eastAsia="ru-RU"/>
              </w:rPr>
            </w:pPr>
            <w:r w:rsidRPr="00BC6590">
              <w:rPr>
                <w:rFonts w:ascii="Times New Roman" w:eastAsia="Times New Roman" w:hAnsi="Times New Roman" w:cs="Times New Roman"/>
                <w:sz w:val="24"/>
                <w:szCs w:val="24"/>
                <w:lang w:eastAsia="ru-RU"/>
              </w:rPr>
              <w:t>Способность выявлять тенденции развития финансовых и энергетических рынков в России и за рубежом, формулировать предложения по повышению устойчивости компаний ТЭК на российском и мировом рынке энергетики</w:t>
            </w:r>
          </w:p>
        </w:tc>
        <w:tc>
          <w:tcPr>
            <w:tcW w:w="1446" w:type="pct"/>
          </w:tcPr>
          <w:p w14:paraId="7DC00211" w14:textId="77777777" w:rsidR="00651CA1" w:rsidRPr="00BC6590" w:rsidRDefault="00651CA1" w:rsidP="00BC6590">
            <w:pPr>
              <w:spacing w:after="0" w:line="240" w:lineRule="auto"/>
              <w:contextualSpacing/>
              <w:rPr>
                <w:rFonts w:ascii="Times New Roman" w:eastAsia="Times New Roman" w:hAnsi="Times New Roman" w:cs="Times New Roman"/>
                <w:sz w:val="24"/>
                <w:szCs w:val="24"/>
                <w:lang w:eastAsia="ru-RU"/>
              </w:rPr>
            </w:pPr>
            <w:r w:rsidRPr="00BC6590">
              <w:rPr>
                <w:rFonts w:ascii="Times New Roman" w:eastAsia="Times New Roman" w:hAnsi="Times New Roman" w:cs="Times New Roman"/>
                <w:sz w:val="24"/>
                <w:szCs w:val="24"/>
                <w:lang w:eastAsia="ru-RU"/>
              </w:rPr>
              <w:t>1. Проводит сбор, обработку и статистический анализ тенденции развития финансовых и энергетических рынков в России и за рубежом</w:t>
            </w:r>
          </w:p>
          <w:p w14:paraId="4A1C45A1" w14:textId="77777777" w:rsidR="00651CA1" w:rsidRPr="00BC6590" w:rsidRDefault="00651CA1" w:rsidP="00BC6590">
            <w:pPr>
              <w:spacing w:after="0" w:line="240" w:lineRule="auto"/>
              <w:rPr>
                <w:rFonts w:ascii="Times New Roman" w:eastAsia="Times New Roman" w:hAnsi="Times New Roman" w:cs="Times New Roman"/>
                <w:sz w:val="24"/>
                <w:szCs w:val="24"/>
                <w:lang w:eastAsia="ru-RU"/>
              </w:rPr>
            </w:pPr>
          </w:p>
        </w:tc>
        <w:tc>
          <w:tcPr>
            <w:tcW w:w="1970" w:type="pct"/>
          </w:tcPr>
          <w:p w14:paraId="39A80A47" w14:textId="77777777" w:rsidR="00651CA1" w:rsidRPr="00BC6590" w:rsidRDefault="00651CA1" w:rsidP="00BC6590">
            <w:pPr>
              <w:spacing w:after="0" w:line="240" w:lineRule="auto"/>
              <w:contextualSpacing/>
              <w:rPr>
                <w:rFonts w:ascii="Times New Roman" w:eastAsia="Times New Roman" w:hAnsi="Times New Roman" w:cs="Times New Roman"/>
                <w:sz w:val="24"/>
                <w:szCs w:val="24"/>
                <w:lang w:eastAsia="ru-RU"/>
              </w:rPr>
            </w:pPr>
            <w:r w:rsidRPr="00BC6590">
              <w:rPr>
                <w:rFonts w:ascii="Times New Roman" w:eastAsia="Times New Roman" w:hAnsi="Times New Roman" w:cs="Times New Roman"/>
                <w:b/>
                <w:bCs/>
                <w:sz w:val="24"/>
                <w:szCs w:val="24"/>
                <w:lang w:eastAsia="ru-RU"/>
              </w:rPr>
              <w:t>Знать:</w:t>
            </w:r>
            <w:r w:rsidRPr="00BC6590">
              <w:rPr>
                <w:rFonts w:ascii="Times New Roman" w:eastAsia="Times New Roman" w:hAnsi="Times New Roman" w:cs="Times New Roman"/>
                <w:sz w:val="24"/>
                <w:szCs w:val="24"/>
                <w:lang w:eastAsia="ru-RU"/>
              </w:rPr>
              <w:t xml:space="preserve"> методики сбора, обработку и статистического анализа тенденций развития финансовых и энергетических рынков в России и за рубежом</w:t>
            </w:r>
          </w:p>
          <w:p w14:paraId="7E9F28FF" w14:textId="77777777" w:rsidR="00651CA1" w:rsidRPr="00BC6590" w:rsidRDefault="00651CA1" w:rsidP="00BC6590">
            <w:pPr>
              <w:spacing w:after="0" w:line="240" w:lineRule="auto"/>
              <w:contextualSpacing/>
              <w:rPr>
                <w:rFonts w:ascii="Times New Roman" w:eastAsia="Times New Roman" w:hAnsi="Times New Roman" w:cs="Times New Roman"/>
                <w:sz w:val="24"/>
                <w:szCs w:val="24"/>
                <w:lang w:eastAsia="ru-RU"/>
              </w:rPr>
            </w:pPr>
            <w:r w:rsidRPr="00BC6590">
              <w:rPr>
                <w:rFonts w:ascii="Times New Roman" w:eastAsia="Times New Roman" w:hAnsi="Times New Roman" w:cs="Times New Roman"/>
                <w:b/>
                <w:bCs/>
                <w:sz w:val="24"/>
                <w:szCs w:val="24"/>
                <w:lang w:eastAsia="ru-RU"/>
              </w:rPr>
              <w:t>Уметь:</w:t>
            </w:r>
            <w:r w:rsidRPr="00BC6590">
              <w:rPr>
                <w:rFonts w:ascii="Times New Roman" w:eastAsia="Times New Roman" w:hAnsi="Times New Roman" w:cs="Times New Roman"/>
                <w:sz w:val="24"/>
                <w:szCs w:val="24"/>
                <w:lang w:eastAsia="ru-RU"/>
              </w:rPr>
              <w:t xml:space="preserve"> проводить сбор, обработку и статистический анализ тенденции развития финансовых и энергетических рынков в России и за рубежом</w:t>
            </w:r>
          </w:p>
        </w:tc>
      </w:tr>
      <w:tr w:rsidR="00BC6590" w:rsidRPr="00BC6590" w14:paraId="50942E23" w14:textId="77777777" w:rsidTr="00BC6590">
        <w:tc>
          <w:tcPr>
            <w:tcW w:w="620" w:type="pct"/>
            <w:vMerge/>
          </w:tcPr>
          <w:p w14:paraId="575EB17A" w14:textId="77777777" w:rsidR="00651CA1" w:rsidRPr="00BC6590" w:rsidRDefault="00651CA1" w:rsidP="00BC6590">
            <w:pPr>
              <w:spacing w:after="0" w:line="240" w:lineRule="auto"/>
              <w:rPr>
                <w:rFonts w:ascii="Times New Roman" w:eastAsia="Times New Roman" w:hAnsi="Times New Roman" w:cs="Times New Roman"/>
                <w:sz w:val="24"/>
                <w:szCs w:val="24"/>
              </w:rPr>
            </w:pPr>
          </w:p>
        </w:tc>
        <w:tc>
          <w:tcPr>
            <w:tcW w:w="964" w:type="pct"/>
            <w:vMerge/>
          </w:tcPr>
          <w:p w14:paraId="66CB72FB" w14:textId="77777777" w:rsidR="00651CA1" w:rsidRPr="00BC6590" w:rsidRDefault="00651CA1" w:rsidP="00BC6590">
            <w:pPr>
              <w:spacing w:after="0" w:line="240" w:lineRule="auto"/>
              <w:rPr>
                <w:rFonts w:ascii="Times New Roman" w:eastAsia="Times New Roman" w:hAnsi="Times New Roman" w:cs="Times New Roman"/>
                <w:sz w:val="24"/>
                <w:szCs w:val="24"/>
                <w:lang w:eastAsia="ru-RU"/>
              </w:rPr>
            </w:pPr>
          </w:p>
        </w:tc>
        <w:tc>
          <w:tcPr>
            <w:tcW w:w="1446" w:type="pct"/>
          </w:tcPr>
          <w:p w14:paraId="2606E2F9" w14:textId="77777777" w:rsidR="00651CA1" w:rsidRPr="00BC6590" w:rsidRDefault="00651CA1" w:rsidP="00BC6590">
            <w:pPr>
              <w:spacing w:after="0" w:line="240" w:lineRule="auto"/>
              <w:contextualSpacing/>
              <w:rPr>
                <w:rFonts w:ascii="Times New Roman" w:eastAsia="Times New Roman" w:hAnsi="Times New Roman" w:cs="Times New Roman"/>
                <w:sz w:val="24"/>
                <w:szCs w:val="24"/>
                <w:lang w:eastAsia="ru-RU"/>
              </w:rPr>
            </w:pPr>
            <w:r w:rsidRPr="00BC6590">
              <w:rPr>
                <w:rFonts w:ascii="Times New Roman" w:eastAsia="Times New Roman" w:hAnsi="Times New Roman" w:cs="Times New Roman"/>
                <w:sz w:val="24"/>
                <w:szCs w:val="24"/>
                <w:lang w:eastAsia="ru-RU"/>
              </w:rPr>
              <w:t xml:space="preserve">2. Анализирует полученные результаты развития и делает на их основании количественные и качественные выводы и рекомендации по </w:t>
            </w:r>
            <w:r w:rsidRPr="00BC6590">
              <w:rPr>
                <w:rFonts w:ascii="Times New Roman" w:eastAsia="Times New Roman" w:hAnsi="Times New Roman" w:cs="Times New Roman"/>
                <w:sz w:val="24"/>
                <w:szCs w:val="24"/>
                <w:lang w:eastAsia="ru-RU"/>
              </w:rPr>
              <w:lastRenderedPageBreak/>
              <w:t>повышению устойчивости компаний ТЭК, включающий построение долгосрочных трендов</w:t>
            </w:r>
          </w:p>
        </w:tc>
        <w:tc>
          <w:tcPr>
            <w:tcW w:w="1970" w:type="pct"/>
          </w:tcPr>
          <w:p w14:paraId="713E317D" w14:textId="77777777" w:rsidR="00651CA1" w:rsidRPr="00BC6590" w:rsidRDefault="00651CA1" w:rsidP="00BC6590">
            <w:pPr>
              <w:spacing w:after="0" w:line="240" w:lineRule="auto"/>
              <w:contextualSpacing/>
              <w:rPr>
                <w:rFonts w:ascii="Times New Roman" w:eastAsia="Times New Roman" w:hAnsi="Times New Roman" w:cs="Times New Roman"/>
                <w:sz w:val="24"/>
                <w:szCs w:val="24"/>
                <w:lang w:eastAsia="ru-RU"/>
              </w:rPr>
            </w:pPr>
            <w:r w:rsidRPr="00BC6590">
              <w:rPr>
                <w:rFonts w:ascii="Times New Roman" w:eastAsia="Times New Roman" w:hAnsi="Times New Roman" w:cs="Times New Roman"/>
                <w:b/>
                <w:bCs/>
                <w:sz w:val="24"/>
                <w:szCs w:val="24"/>
                <w:lang w:eastAsia="ru-RU"/>
              </w:rPr>
              <w:lastRenderedPageBreak/>
              <w:t xml:space="preserve">Знать: </w:t>
            </w:r>
            <w:r w:rsidRPr="00BC6590">
              <w:rPr>
                <w:rFonts w:ascii="Times New Roman" w:eastAsia="Times New Roman" w:hAnsi="Times New Roman" w:cs="Times New Roman"/>
                <w:sz w:val="24"/>
                <w:szCs w:val="24"/>
                <w:lang w:eastAsia="ru-RU"/>
              </w:rPr>
              <w:t>методику анализа долгосрочных трендов, направленных на устойчивое развитие компаний ТЭК</w:t>
            </w:r>
          </w:p>
          <w:p w14:paraId="09CE7611" w14:textId="4B082315" w:rsidR="00651CA1" w:rsidRPr="00BC6590" w:rsidRDefault="00651CA1" w:rsidP="00606B49">
            <w:pPr>
              <w:spacing w:after="0" w:line="240" w:lineRule="auto"/>
              <w:contextualSpacing/>
              <w:rPr>
                <w:rFonts w:ascii="Times New Roman" w:eastAsia="Times New Roman" w:hAnsi="Times New Roman" w:cs="Times New Roman"/>
                <w:b/>
                <w:bCs/>
                <w:sz w:val="24"/>
                <w:szCs w:val="24"/>
                <w:lang w:eastAsia="ru-RU"/>
              </w:rPr>
            </w:pPr>
            <w:r w:rsidRPr="00BC6590">
              <w:rPr>
                <w:rFonts w:ascii="Times New Roman" w:eastAsia="Times New Roman" w:hAnsi="Times New Roman" w:cs="Times New Roman"/>
                <w:b/>
                <w:bCs/>
                <w:sz w:val="24"/>
                <w:szCs w:val="24"/>
                <w:lang w:eastAsia="ru-RU"/>
              </w:rPr>
              <w:t>Уметь:</w:t>
            </w:r>
            <w:r w:rsidRPr="00BC6590">
              <w:rPr>
                <w:rFonts w:ascii="Times New Roman" w:eastAsia="Times New Roman" w:hAnsi="Times New Roman" w:cs="Times New Roman"/>
                <w:sz w:val="24"/>
                <w:szCs w:val="24"/>
                <w:lang w:eastAsia="ru-RU"/>
              </w:rPr>
              <w:t xml:space="preserve"> анализировать полученные результаты развития и делает на их основании количественные и </w:t>
            </w:r>
            <w:r w:rsidRPr="00BC6590">
              <w:rPr>
                <w:rFonts w:ascii="Times New Roman" w:eastAsia="Times New Roman" w:hAnsi="Times New Roman" w:cs="Times New Roman"/>
                <w:sz w:val="24"/>
                <w:szCs w:val="24"/>
                <w:lang w:eastAsia="ru-RU"/>
              </w:rPr>
              <w:lastRenderedPageBreak/>
              <w:t>качественные выводы и рекомендации по повышению устойчивости компаний ТЭК, включающий построение долгосрочных трендов</w:t>
            </w:r>
          </w:p>
        </w:tc>
      </w:tr>
      <w:tr w:rsidR="00BC6590" w:rsidRPr="00BC6590" w14:paraId="7ECF281A" w14:textId="77777777" w:rsidTr="00BC6590">
        <w:tc>
          <w:tcPr>
            <w:tcW w:w="620" w:type="pct"/>
            <w:vMerge w:val="restart"/>
          </w:tcPr>
          <w:p w14:paraId="5F7ED440" w14:textId="77777777" w:rsidR="00F77A36" w:rsidRDefault="00F77A36" w:rsidP="00BC6590">
            <w:pPr>
              <w:spacing w:after="0" w:line="240" w:lineRule="auto"/>
              <w:rPr>
                <w:rFonts w:ascii="Times New Roman" w:eastAsia="Times New Roman" w:hAnsi="Times New Roman" w:cs="Times New Roman"/>
                <w:sz w:val="24"/>
                <w:szCs w:val="24"/>
                <w:lang w:eastAsia="ru-RU"/>
              </w:rPr>
            </w:pPr>
            <w:r w:rsidRPr="00BC6590">
              <w:rPr>
                <w:rFonts w:ascii="Times New Roman" w:eastAsia="Times New Roman" w:hAnsi="Times New Roman" w:cs="Times New Roman"/>
                <w:sz w:val="24"/>
                <w:szCs w:val="24"/>
                <w:lang w:eastAsia="ru-RU"/>
              </w:rPr>
              <w:lastRenderedPageBreak/>
              <w:t xml:space="preserve">ПКП-4 </w:t>
            </w:r>
          </w:p>
          <w:p w14:paraId="3A763479" w14:textId="196D7108" w:rsidR="00B82CFC" w:rsidRPr="00BC6590" w:rsidRDefault="00B82CFC" w:rsidP="00BC659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(для 2021 </w:t>
            </w:r>
            <w:proofErr w:type="spellStart"/>
            <w:r>
              <w:rPr>
                <w:rFonts w:ascii="Times New Roman" w:eastAsia="Times New Roman" w:hAnsi="Times New Roman" w:cs="Times New Roman"/>
                <w:sz w:val="24"/>
                <w:szCs w:val="24"/>
                <w:lang w:eastAsia="ru-RU"/>
              </w:rPr>
              <w:t>г.п</w:t>
            </w:r>
            <w:proofErr w:type="spellEnd"/>
            <w:r>
              <w:rPr>
                <w:rFonts w:ascii="Times New Roman" w:eastAsia="Times New Roman" w:hAnsi="Times New Roman" w:cs="Times New Roman"/>
                <w:sz w:val="24"/>
                <w:szCs w:val="24"/>
                <w:lang w:eastAsia="ru-RU"/>
              </w:rPr>
              <w:t>.)</w:t>
            </w:r>
          </w:p>
        </w:tc>
        <w:tc>
          <w:tcPr>
            <w:tcW w:w="964" w:type="pct"/>
            <w:vMerge w:val="restart"/>
          </w:tcPr>
          <w:p w14:paraId="63C7CA37" w14:textId="77777777" w:rsidR="00F77A36" w:rsidRPr="00BC6590" w:rsidRDefault="00F77A36" w:rsidP="00BC6590">
            <w:pPr>
              <w:spacing w:after="0" w:line="240" w:lineRule="auto"/>
              <w:rPr>
                <w:rFonts w:ascii="Times New Roman" w:eastAsia="Times New Roman" w:hAnsi="Times New Roman" w:cs="Times New Roman"/>
                <w:sz w:val="24"/>
                <w:szCs w:val="24"/>
                <w:lang w:eastAsia="ru-RU"/>
              </w:rPr>
            </w:pPr>
            <w:r w:rsidRPr="00BC6590">
              <w:rPr>
                <w:rFonts w:ascii="Times New Roman" w:eastAsia="Times New Roman" w:hAnsi="Times New Roman" w:cs="Times New Roman"/>
                <w:sz w:val="24"/>
                <w:szCs w:val="24"/>
                <w:lang w:eastAsia="ru-RU"/>
              </w:rPr>
              <w:t>Способность подготавливать аналитические записки и отчетные документы об эффективности системы внутреннего контроля в организации и в подразделениях контроля в целях ПОД/ФТ</w:t>
            </w:r>
          </w:p>
          <w:p w14:paraId="02A58C08" w14:textId="77777777" w:rsidR="00F77A36" w:rsidRPr="00BC6590" w:rsidRDefault="00F77A36" w:rsidP="00BC6590">
            <w:pPr>
              <w:spacing w:after="0" w:line="240" w:lineRule="auto"/>
              <w:rPr>
                <w:rFonts w:ascii="Times New Roman" w:eastAsia="Times New Roman" w:hAnsi="Times New Roman" w:cs="Times New Roman"/>
                <w:sz w:val="24"/>
                <w:szCs w:val="24"/>
                <w:lang w:eastAsia="ru-RU"/>
              </w:rPr>
            </w:pPr>
          </w:p>
        </w:tc>
        <w:tc>
          <w:tcPr>
            <w:tcW w:w="1446" w:type="pct"/>
          </w:tcPr>
          <w:p w14:paraId="23F9BF89" w14:textId="77777777" w:rsidR="00F77A36" w:rsidRPr="00BC6590" w:rsidRDefault="00F77A36" w:rsidP="00BC6590">
            <w:pPr>
              <w:spacing w:after="0" w:line="240" w:lineRule="auto"/>
              <w:contextualSpacing/>
              <w:rPr>
                <w:rFonts w:ascii="Times New Roman" w:eastAsia="Times New Roman" w:hAnsi="Times New Roman" w:cs="Times New Roman"/>
                <w:sz w:val="24"/>
                <w:szCs w:val="24"/>
                <w:lang w:eastAsia="ru-RU"/>
              </w:rPr>
            </w:pPr>
            <w:r w:rsidRPr="00BC6590">
              <w:rPr>
                <w:rFonts w:ascii="Times New Roman" w:eastAsia="Times New Roman" w:hAnsi="Times New Roman" w:cs="Times New Roman"/>
                <w:sz w:val="24"/>
                <w:szCs w:val="24"/>
                <w:lang w:eastAsia="ru-RU"/>
              </w:rPr>
              <w:t>1. Оформляет в установленном порядке информацию о количестве сообщений по операциям (сделкам), подлежащим обязательному контролю, и о подозрительных операциях (сделках)</w:t>
            </w:r>
          </w:p>
        </w:tc>
        <w:tc>
          <w:tcPr>
            <w:tcW w:w="1970" w:type="pct"/>
          </w:tcPr>
          <w:p w14:paraId="3F35C031" w14:textId="77777777" w:rsidR="00F77A36" w:rsidRPr="00BC6590" w:rsidRDefault="00F77A36" w:rsidP="00BC6590">
            <w:pPr>
              <w:suppressAutoHyphens/>
              <w:spacing w:after="0" w:line="240" w:lineRule="auto"/>
              <w:rPr>
                <w:rFonts w:ascii="Times New Roman" w:eastAsia="Calibri" w:hAnsi="Times New Roman" w:cs="Times New Roman"/>
                <w:sz w:val="24"/>
                <w:szCs w:val="24"/>
                <w:lang w:eastAsia="ar-SA"/>
              </w:rPr>
            </w:pPr>
            <w:r w:rsidRPr="00BC6590">
              <w:rPr>
                <w:rFonts w:ascii="Times New Roman" w:eastAsia="Times New Roman" w:hAnsi="Times New Roman" w:cs="Times New Roman"/>
                <w:b/>
                <w:bCs/>
                <w:sz w:val="24"/>
                <w:szCs w:val="24"/>
                <w:lang w:eastAsia="ru-RU"/>
              </w:rPr>
              <w:t>Знать:</w:t>
            </w:r>
            <w:r w:rsidRPr="00BC6590">
              <w:rPr>
                <w:rFonts w:ascii="Times New Roman" w:eastAsia="Calibri" w:hAnsi="Times New Roman" w:cs="Times New Roman"/>
                <w:sz w:val="24"/>
                <w:szCs w:val="24"/>
                <w:lang w:eastAsia="ar-SA"/>
              </w:rPr>
              <w:t xml:space="preserve"> порядок оформления информации о количестве сообщений по операциям (сделкам), подлежащим обязательному контролю, и о подозрительных операциях (сделках)</w:t>
            </w:r>
          </w:p>
          <w:p w14:paraId="0C1AE4FB" w14:textId="77777777" w:rsidR="00F77A36" w:rsidRPr="00BC6590" w:rsidRDefault="00F77A36" w:rsidP="00BC6590">
            <w:pPr>
              <w:suppressAutoHyphens/>
              <w:spacing w:after="0" w:line="240" w:lineRule="auto"/>
              <w:rPr>
                <w:rFonts w:ascii="Times New Roman" w:eastAsia="Calibri" w:hAnsi="Times New Roman" w:cs="Times New Roman"/>
                <w:sz w:val="24"/>
                <w:szCs w:val="24"/>
                <w:lang w:eastAsia="ar-SA"/>
              </w:rPr>
            </w:pPr>
            <w:r w:rsidRPr="00BC6590">
              <w:rPr>
                <w:rFonts w:ascii="Times New Roman" w:eastAsia="Calibri" w:hAnsi="Times New Roman" w:cs="Times New Roman"/>
                <w:b/>
                <w:bCs/>
                <w:sz w:val="24"/>
                <w:szCs w:val="24"/>
                <w:lang w:eastAsia="ar-SA"/>
              </w:rPr>
              <w:t>Уметь:</w:t>
            </w:r>
            <w:r w:rsidRPr="00BC6590">
              <w:rPr>
                <w:rFonts w:ascii="Times New Roman" w:eastAsia="Calibri" w:hAnsi="Times New Roman" w:cs="Times New Roman"/>
                <w:sz w:val="24"/>
                <w:szCs w:val="24"/>
                <w:lang w:eastAsia="ar-SA"/>
              </w:rPr>
              <w:t xml:space="preserve"> оформлять в установленном порядке информацию о количестве сообщений по операциям (сделкам), подлежащим обязательному контролю, и о подозрительных операциях (сделках)</w:t>
            </w:r>
          </w:p>
        </w:tc>
      </w:tr>
      <w:tr w:rsidR="00BC6590" w:rsidRPr="00BC6590" w14:paraId="34AAC422" w14:textId="77777777" w:rsidTr="00BC6590">
        <w:tc>
          <w:tcPr>
            <w:tcW w:w="620" w:type="pct"/>
            <w:vMerge/>
          </w:tcPr>
          <w:p w14:paraId="6C42731D" w14:textId="77777777" w:rsidR="00F77A36" w:rsidRPr="00BC6590" w:rsidRDefault="00F77A36" w:rsidP="00BC6590">
            <w:pPr>
              <w:spacing w:after="0" w:line="240" w:lineRule="auto"/>
              <w:rPr>
                <w:rFonts w:ascii="Times New Roman" w:eastAsia="Times New Roman" w:hAnsi="Times New Roman" w:cs="Times New Roman"/>
                <w:sz w:val="24"/>
                <w:szCs w:val="24"/>
              </w:rPr>
            </w:pPr>
          </w:p>
        </w:tc>
        <w:tc>
          <w:tcPr>
            <w:tcW w:w="964" w:type="pct"/>
            <w:vMerge/>
          </w:tcPr>
          <w:p w14:paraId="4C472189" w14:textId="77777777" w:rsidR="00F77A36" w:rsidRPr="00BC6590" w:rsidRDefault="00F77A36" w:rsidP="00BC6590">
            <w:pPr>
              <w:spacing w:after="0" w:line="240" w:lineRule="auto"/>
              <w:rPr>
                <w:rFonts w:ascii="Times New Roman" w:eastAsia="Times New Roman" w:hAnsi="Times New Roman" w:cs="Times New Roman"/>
                <w:sz w:val="24"/>
                <w:szCs w:val="24"/>
                <w:lang w:eastAsia="ru-RU"/>
              </w:rPr>
            </w:pPr>
          </w:p>
        </w:tc>
        <w:tc>
          <w:tcPr>
            <w:tcW w:w="1446" w:type="pct"/>
          </w:tcPr>
          <w:p w14:paraId="5FDE644D" w14:textId="77777777" w:rsidR="00F77A36" w:rsidRPr="00BC6590" w:rsidRDefault="00F77A36" w:rsidP="00BC6590">
            <w:pPr>
              <w:spacing w:after="0" w:line="240" w:lineRule="auto"/>
              <w:contextualSpacing/>
              <w:rPr>
                <w:rFonts w:ascii="Times New Roman" w:eastAsia="Times New Roman" w:hAnsi="Times New Roman" w:cs="Times New Roman"/>
                <w:sz w:val="24"/>
                <w:szCs w:val="24"/>
                <w:lang w:eastAsia="ru-RU"/>
              </w:rPr>
            </w:pPr>
            <w:r w:rsidRPr="00BC6590">
              <w:rPr>
                <w:rFonts w:ascii="Times New Roman" w:eastAsia="Times New Roman" w:hAnsi="Times New Roman" w:cs="Times New Roman"/>
                <w:sz w:val="24"/>
                <w:szCs w:val="24"/>
                <w:lang w:eastAsia="ru-RU"/>
              </w:rPr>
              <w:t>2. Обобщает сведения о фактах нарушения законодательства, в том числе в сфере ПОД/ФТ, формирует отчеты о реализации правил внутреннего контроля в организации</w:t>
            </w:r>
          </w:p>
        </w:tc>
        <w:tc>
          <w:tcPr>
            <w:tcW w:w="1970" w:type="pct"/>
          </w:tcPr>
          <w:p w14:paraId="71BACE83" w14:textId="77777777" w:rsidR="00F77A36" w:rsidRPr="00BC6590" w:rsidRDefault="00F77A36" w:rsidP="00BC6590">
            <w:pPr>
              <w:suppressAutoHyphens/>
              <w:spacing w:after="0" w:line="240" w:lineRule="auto"/>
              <w:rPr>
                <w:rFonts w:ascii="Times New Roman" w:eastAsia="Calibri" w:hAnsi="Times New Roman" w:cs="Times New Roman"/>
                <w:sz w:val="24"/>
                <w:szCs w:val="24"/>
                <w:lang w:eastAsia="ar-SA"/>
              </w:rPr>
            </w:pPr>
            <w:r w:rsidRPr="00BC6590">
              <w:rPr>
                <w:rFonts w:ascii="Times New Roman" w:eastAsia="Calibri" w:hAnsi="Times New Roman" w:cs="Times New Roman"/>
                <w:b/>
                <w:bCs/>
                <w:sz w:val="24"/>
                <w:szCs w:val="24"/>
                <w:lang w:eastAsia="ar-SA"/>
              </w:rPr>
              <w:t>Знать:</w:t>
            </w:r>
            <w:r w:rsidRPr="00BC6590">
              <w:rPr>
                <w:rFonts w:ascii="Times New Roman" w:eastAsia="Calibri" w:hAnsi="Times New Roman" w:cs="Times New Roman"/>
                <w:sz w:val="24"/>
                <w:szCs w:val="24"/>
                <w:lang w:eastAsia="ar-SA"/>
              </w:rPr>
              <w:t xml:space="preserve"> факты нарушения законодательства, в том числе в сфере ПОД/ФТ</w:t>
            </w:r>
          </w:p>
          <w:p w14:paraId="2691710D" w14:textId="77777777" w:rsidR="00F77A36" w:rsidRPr="00BC6590" w:rsidRDefault="00F77A36" w:rsidP="00BC6590">
            <w:pPr>
              <w:spacing w:after="0" w:line="240" w:lineRule="auto"/>
              <w:contextualSpacing/>
              <w:rPr>
                <w:rFonts w:ascii="Times New Roman" w:eastAsia="Times New Roman" w:hAnsi="Times New Roman" w:cs="Times New Roman"/>
                <w:sz w:val="24"/>
                <w:szCs w:val="24"/>
                <w:lang w:eastAsia="ru-RU"/>
              </w:rPr>
            </w:pPr>
            <w:r w:rsidRPr="00BC6590">
              <w:rPr>
                <w:rFonts w:ascii="Times New Roman" w:eastAsia="Times New Roman" w:hAnsi="Times New Roman" w:cs="Times New Roman"/>
                <w:b/>
                <w:bCs/>
                <w:sz w:val="24"/>
                <w:szCs w:val="24"/>
                <w:lang w:eastAsia="ru-RU"/>
              </w:rPr>
              <w:t>Уметь:</w:t>
            </w:r>
            <w:r w:rsidRPr="00BC6590">
              <w:rPr>
                <w:rFonts w:ascii="Times New Roman" w:eastAsia="Times New Roman" w:hAnsi="Times New Roman" w:cs="Times New Roman"/>
                <w:sz w:val="24"/>
                <w:szCs w:val="24"/>
                <w:lang w:eastAsia="ru-RU"/>
              </w:rPr>
              <w:t xml:space="preserve"> обобщать сведения о фактах нарушения законодательства, в том числе в сфере ПОД/ФТ, формирует отчеты о реализации правил внутреннего контроля в организации</w:t>
            </w:r>
          </w:p>
        </w:tc>
      </w:tr>
      <w:tr w:rsidR="00BC6590" w:rsidRPr="00BC6590" w14:paraId="67E89B22" w14:textId="77777777" w:rsidTr="00BC6590">
        <w:tc>
          <w:tcPr>
            <w:tcW w:w="620" w:type="pct"/>
            <w:vMerge/>
          </w:tcPr>
          <w:p w14:paraId="16331FF9" w14:textId="77777777" w:rsidR="00F77A36" w:rsidRPr="00BC6590" w:rsidRDefault="00F77A36" w:rsidP="00BC6590">
            <w:pPr>
              <w:spacing w:after="0" w:line="240" w:lineRule="auto"/>
              <w:rPr>
                <w:rFonts w:ascii="Times New Roman" w:eastAsia="Times New Roman" w:hAnsi="Times New Roman" w:cs="Times New Roman"/>
                <w:sz w:val="24"/>
                <w:szCs w:val="24"/>
              </w:rPr>
            </w:pPr>
          </w:p>
        </w:tc>
        <w:tc>
          <w:tcPr>
            <w:tcW w:w="964" w:type="pct"/>
            <w:vMerge/>
          </w:tcPr>
          <w:p w14:paraId="425E6235" w14:textId="77777777" w:rsidR="00F77A36" w:rsidRPr="00BC6590" w:rsidRDefault="00F77A36" w:rsidP="00BC6590">
            <w:pPr>
              <w:spacing w:after="0" w:line="240" w:lineRule="auto"/>
              <w:rPr>
                <w:rFonts w:ascii="Times New Roman" w:eastAsia="Times New Roman" w:hAnsi="Times New Roman" w:cs="Times New Roman"/>
                <w:sz w:val="24"/>
                <w:szCs w:val="24"/>
                <w:lang w:eastAsia="ru-RU"/>
              </w:rPr>
            </w:pPr>
          </w:p>
        </w:tc>
        <w:tc>
          <w:tcPr>
            <w:tcW w:w="1446" w:type="pct"/>
          </w:tcPr>
          <w:p w14:paraId="39EA616C" w14:textId="77777777" w:rsidR="00F77A36" w:rsidRPr="00BC6590" w:rsidRDefault="00F77A36" w:rsidP="00BC6590">
            <w:pPr>
              <w:spacing w:after="0" w:line="240" w:lineRule="auto"/>
              <w:contextualSpacing/>
              <w:rPr>
                <w:rFonts w:ascii="Times New Roman" w:eastAsia="Times New Roman" w:hAnsi="Times New Roman" w:cs="Times New Roman"/>
                <w:sz w:val="24"/>
                <w:szCs w:val="24"/>
                <w:lang w:eastAsia="ru-RU"/>
              </w:rPr>
            </w:pPr>
            <w:r w:rsidRPr="00BC6590">
              <w:rPr>
                <w:rFonts w:ascii="Times New Roman" w:eastAsia="Times New Roman" w:hAnsi="Times New Roman" w:cs="Times New Roman"/>
                <w:sz w:val="24"/>
                <w:szCs w:val="24"/>
                <w:lang w:eastAsia="ru-RU"/>
              </w:rPr>
              <w:t>3. Подготавливает и предоставляет руководству организации в установленном порядке отчеты о проведении проверок соблюдения правил внутреннего контроля с рекомендациями по установлению выявленных нарушений</w:t>
            </w:r>
          </w:p>
        </w:tc>
        <w:tc>
          <w:tcPr>
            <w:tcW w:w="1970" w:type="pct"/>
          </w:tcPr>
          <w:p w14:paraId="6FA841BA" w14:textId="77777777" w:rsidR="00F77A36" w:rsidRPr="00BC6590" w:rsidRDefault="00F77A36" w:rsidP="00BC6590">
            <w:pPr>
              <w:spacing w:after="0" w:line="240" w:lineRule="auto"/>
              <w:contextualSpacing/>
              <w:rPr>
                <w:rFonts w:ascii="Times New Roman" w:eastAsia="Times New Roman" w:hAnsi="Times New Roman" w:cs="Times New Roman"/>
                <w:sz w:val="24"/>
                <w:szCs w:val="24"/>
                <w:lang w:eastAsia="ru-RU"/>
              </w:rPr>
            </w:pPr>
            <w:r w:rsidRPr="00BC6590">
              <w:rPr>
                <w:rFonts w:ascii="Times New Roman" w:eastAsia="Times New Roman" w:hAnsi="Times New Roman" w:cs="Times New Roman"/>
                <w:b/>
                <w:bCs/>
                <w:sz w:val="24"/>
                <w:szCs w:val="24"/>
                <w:lang w:eastAsia="ru-RU"/>
              </w:rPr>
              <w:t>Знать:</w:t>
            </w:r>
            <w:r w:rsidRPr="00BC6590">
              <w:rPr>
                <w:rFonts w:ascii="Times New Roman" w:eastAsia="Times New Roman" w:hAnsi="Times New Roman" w:cs="Times New Roman"/>
                <w:sz w:val="24"/>
                <w:szCs w:val="24"/>
                <w:lang w:eastAsia="ru-RU"/>
              </w:rPr>
              <w:t xml:space="preserve"> порядок формирования и представления отчетов о реализации правил внутреннего контроля в организации</w:t>
            </w:r>
          </w:p>
          <w:p w14:paraId="24EE6014" w14:textId="77777777" w:rsidR="00F77A36" w:rsidRPr="00BC6590" w:rsidRDefault="00F77A36" w:rsidP="00BC6590">
            <w:pPr>
              <w:spacing w:after="0" w:line="240" w:lineRule="auto"/>
              <w:rPr>
                <w:rFonts w:ascii="Times New Roman" w:eastAsia="Times New Roman" w:hAnsi="Times New Roman" w:cs="Times New Roman"/>
                <w:b/>
                <w:bCs/>
                <w:sz w:val="24"/>
                <w:szCs w:val="24"/>
                <w:lang w:eastAsia="ru-RU"/>
              </w:rPr>
            </w:pPr>
            <w:r w:rsidRPr="00BC6590">
              <w:rPr>
                <w:rFonts w:ascii="Times New Roman" w:eastAsia="Times New Roman" w:hAnsi="Times New Roman" w:cs="Times New Roman"/>
                <w:b/>
                <w:bCs/>
                <w:sz w:val="24"/>
                <w:szCs w:val="24"/>
                <w:lang w:eastAsia="ru-RU"/>
              </w:rPr>
              <w:t>Уметь:</w:t>
            </w:r>
            <w:r w:rsidRPr="00BC6590">
              <w:rPr>
                <w:rFonts w:ascii="Times New Roman" w:eastAsia="Times New Roman" w:hAnsi="Times New Roman" w:cs="Times New Roman"/>
                <w:sz w:val="24"/>
                <w:szCs w:val="24"/>
                <w:lang w:eastAsia="ru-RU"/>
              </w:rPr>
              <w:t xml:space="preserve"> подготовить и пр</w:t>
            </w:r>
            <w:bookmarkStart w:id="6" w:name="_GoBack"/>
            <w:bookmarkEnd w:id="6"/>
            <w:r w:rsidRPr="00BC6590">
              <w:rPr>
                <w:rFonts w:ascii="Times New Roman" w:eastAsia="Times New Roman" w:hAnsi="Times New Roman" w:cs="Times New Roman"/>
                <w:sz w:val="24"/>
                <w:szCs w:val="24"/>
                <w:lang w:eastAsia="ru-RU"/>
              </w:rPr>
              <w:t>едоставить руководству организации в установленном порядке отчеты о проведении проверок соблюдения правил внутреннего контроля с рекомендациями по установлению выявленных нарушений</w:t>
            </w:r>
          </w:p>
        </w:tc>
      </w:tr>
    </w:tbl>
    <w:p w14:paraId="61944636" w14:textId="1236C8E7" w:rsidR="00694566" w:rsidRDefault="00694566" w:rsidP="00694566">
      <w:pPr>
        <w:spacing w:after="0" w:line="360" w:lineRule="auto"/>
        <w:rPr>
          <w:rFonts w:ascii="Times New Roman" w:eastAsia="Times New Roman" w:hAnsi="Times New Roman" w:cs="Times New Roman"/>
          <w:sz w:val="28"/>
          <w:szCs w:val="28"/>
          <w:lang w:eastAsia="ru-RU"/>
        </w:rPr>
      </w:pPr>
    </w:p>
    <w:p w14:paraId="10565DD0" w14:textId="77777777" w:rsidR="00694566" w:rsidRPr="007778E1" w:rsidRDefault="00694566" w:rsidP="007778E1">
      <w:pPr>
        <w:pStyle w:val="a3"/>
        <w:numPr>
          <w:ilvl w:val="0"/>
          <w:numId w:val="17"/>
        </w:numPr>
        <w:spacing w:after="0" w:line="360" w:lineRule="auto"/>
        <w:ind w:left="0" w:firstLine="709"/>
        <w:outlineLvl w:val="0"/>
        <w:rPr>
          <w:rFonts w:ascii="Times New Roman" w:hAnsi="Times New Roman"/>
          <w:b/>
          <w:bCs/>
          <w:iCs/>
          <w:sz w:val="28"/>
          <w:szCs w:val="28"/>
        </w:rPr>
      </w:pPr>
      <w:bookmarkStart w:id="7" w:name="_Toc123142794"/>
      <w:bookmarkStart w:id="8" w:name="_Toc123223947"/>
      <w:bookmarkStart w:id="9" w:name="_Toc123227632"/>
      <w:r w:rsidRPr="007778E1">
        <w:rPr>
          <w:rFonts w:ascii="Times New Roman" w:eastAsia="Times New Roman" w:hAnsi="Times New Roman"/>
          <w:b/>
          <w:bCs/>
          <w:sz w:val="28"/>
          <w:szCs w:val="28"/>
          <w:lang w:eastAsia="ru-RU"/>
        </w:rPr>
        <w:t>Место дисциплины в структуре образов</w:t>
      </w:r>
      <w:r w:rsidRPr="007778E1">
        <w:rPr>
          <w:rFonts w:ascii="Times New Roman" w:hAnsi="Times New Roman"/>
          <w:b/>
          <w:bCs/>
          <w:iCs/>
          <w:sz w:val="28"/>
          <w:szCs w:val="28"/>
        </w:rPr>
        <w:t>ательной программы</w:t>
      </w:r>
      <w:bookmarkEnd w:id="7"/>
      <w:bookmarkEnd w:id="8"/>
      <w:bookmarkEnd w:id="9"/>
    </w:p>
    <w:p w14:paraId="468DCE40" w14:textId="1EB5F773" w:rsidR="00942F52" w:rsidRDefault="00694566" w:rsidP="002A27F6">
      <w:pPr>
        <w:tabs>
          <w:tab w:val="right" w:pos="9072"/>
        </w:tabs>
        <w:suppressAutoHyphens/>
        <w:spacing w:after="0" w:line="360" w:lineRule="auto"/>
        <w:ind w:firstLine="709"/>
        <w:jc w:val="both"/>
        <w:rPr>
          <w:rFonts w:ascii="Times New Roman" w:eastAsia="Times New Roman" w:hAnsi="Times New Roman" w:cs="Times New Roman"/>
          <w:sz w:val="28"/>
          <w:szCs w:val="28"/>
          <w:shd w:val="clear" w:color="auto" w:fill="FFFFFF"/>
          <w:lang w:eastAsia="ru-RU"/>
        </w:rPr>
      </w:pPr>
      <w:r w:rsidRPr="00694566">
        <w:rPr>
          <w:rFonts w:ascii="Times New Roman" w:eastAsia="Calibri" w:hAnsi="Times New Roman" w:cs="Times New Roman"/>
          <w:sz w:val="28"/>
          <w:szCs w:val="28"/>
          <w:lang w:eastAsia="ar-SA"/>
        </w:rPr>
        <w:t>«</w:t>
      </w:r>
      <w:r w:rsidR="002A27F6" w:rsidRPr="002A27F6">
        <w:rPr>
          <w:rFonts w:ascii="Times New Roman" w:eastAsia="Calibri" w:hAnsi="Times New Roman" w:cs="Times New Roman"/>
          <w:sz w:val="28"/>
          <w:szCs w:val="28"/>
          <w:lang w:eastAsia="ar-SA"/>
        </w:rPr>
        <w:t>Отраслевые особенности планирования бизнес-процессов креативных индустрий</w:t>
      </w:r>
      <w:r w:rsidRPr="00694566">
        <w:rPr>
          <w:rFonts w:ascii="Times New Roman" w:eastAsia="Calibri" w:hAnsi="Times New Roman" w:cs="Times New Roman"/>
          <w:sz w:val="28"/>
          <w:szCs w:val="28"/>
          <w:lang w:eastAsia="ar-SA"/>
        </w:rPr>
        <w:t xml:space="preserve">» </w:t>
      </w:r>
      <w:r w:rsidR="002A27F6" w:rsidRPr="002A27F6">
        <w:rPr>
          <w:rFonts w:ascii="Times New Roman" w:eastAsia="Calibri" w:hAnsi="Times New Roman" w:cs="Times New Roman"/>
          <w:sz w:val="28"/>
          <w:szCs w:val="28"/>
          <w:lang w:eastAsia="ar-SA"/>
        </w:rPr>
        <w:t>относится к модулю направленности программы магистратуры по направлению подготовки 38.04.01 «Экономика», направленность программы «Продюсирование».</w:t>
      </w:r>
    </w:p>
    <w:p w14:paraId="492E401F" w14:textId="77777777" w:rsidR="00942F52" w:rsidRPr="007778E1" w:rsidRDefault="00942F52" w:rsidP="003A1AD6">
      <w:pPr>
        <w:pStyle w:val="a3"/>
        <w:numPr>
          <w:ilvl w:val="0"/>
          <w:numId w:val="17"/>
        </w:numPr>
        <w:spacing w:after="0" w:line="360" w:lineRule="auto"/>
        <w:ind w:left="0" w:firstLine="709"/>
        <w:jc w:val="both"/>
        <w:outlineLvl w:val="0"/>
        <w:rPr>
          <w:rFonts w:ascii="Times New Roman" w:hAnsi="Times New Roman"/>
          <w:b/>
          <w:sz w:val="28"/>
          <w:szCs w:val="28"/>
        </w:rPr>
      </w:pPr>
      <w:bookmarkStart w:id="10" w:name="_Toc123227633"/>
      <w:r w:rsidRPr="007778E1">
        <w:rPr>
          <w:rFonts w:ascii="Times New Roman" w:hAnsi="Times New Roman"/>
          <w:b/>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10"/>
    </w:p>
    <w:p w14:paraId="0E5ED210" w14:textId="77777777" w:rsidR="00694566" w:rsidRPr="009E01DA" w:rsidRDefault="00694566" w:rsidP="00694566">
      <w:pPr>
        <w:tabs>
          <w:tab w:val="right" w:pos="9072"/>
        </w:tabs>
        <w:suppressAutoHyphens/>
        <w:spacing w:after="0" w:line="360" w:lineRule="auto"/>
        <w:ind w:firstLine="709"/>
        <w:jc w:val="both"/>
        <w:outlineLvl w:val="3"/>
        <w:rPr>
          <w:rFonts w:ascii="Times New Roman" w:eastAsia="Calibri" w:hAnsi="Times New Roman" w:cs="Times New Roman"/>
          <w:b/>
          <w:sz w:val="16"/>
          <w:szCs w:val="16"/>
          <w:lang w:eastAsia="ar-SA"/>
        </w:rPr>
      </w:pPr>
    </w:p>
    <w:p w14:paraId="66AD5965" w14:textId="77777777" w:rsidR="00694566" w:rsidRPr="00694566" w:rsidRDefault="00694566" w:rsidP="00694566">
      <w:pPr>
        <w:tabs>
          <w:tab w:val="right" w:pos="9072"/>
        </w:tabs>
        <w:suppressAutoHyphens/>
        <w:spacing w:after="0" w:line="360" w:lineRule="auto"/>
        <w:jc w:val="center"/>
        <w:outlineLvl w:val="3"/>
        <w:rPr>
          <w:rFonts w:ascii="Times New Roman" w:eastAsia="Calibri" w:hAnsi="Times New Roman" w:cs="Times New Roman"/>
          <w:sz w:val="28"/>
          <w:szCs w:val="28"/>
          <w:lang w:eastAsia="ar-SA"/>
        </w:rPr>
      </w:pPr>
      <w:r w:rsidRPr="00694566">
        <w:rPr>
          <w:rFonts w:ascii="Times New Roman" w:eastAsia="Calibri" w:hAnsi="Times New Roman" w:cs="Times New Roman"/>
          <w:sz w:val="28"/>
          <w:szCs w:val="28"/>
          <w:lang w:eastAsia="ar-SA"/>
        </w:rPr>
        <w:t>ОП «Экономика и бизнес» (все профили),</w:t>
      </w:r>
    </w:p>
    <w:p w14:paraId="234B70A1" w14:textId="77777777" w:rsidR="00694566" w:rsidRPr="00694566" w:rsidRDefault="00694566" w:rsidP="00694566">
      <w:pPr>
        <w:tabs>
          <w:tab w:val="right" w:pos="9072"/>
        </w:tabs>
        <w:suppressAutoHyphens/>
        <w:spacing w:after="0" w:line="360" w:lineRule="auto"/>
        <w:jc w:val="center"/>
        <w:outlineLvl w:val="3"/>
        <w:rPr>
          <w:rFonts w:ascii="Times New Roman" w:eastAsia="Calibri" w:hAnsi="Times New Roman" w:cs="Times New Roman"/>
          <w:sz w:val="28"/>
          <w:szCs w:val="28"/>
          <w:lang w:eastAsia="ar-SA"/>
        </w:rPr>
      </w:pPr>
      <w:r w:rsidRPr="00694566">
        <w:rPr>
          <w:rFonts w:ascii="Times New Roman" w:eastAsia="Calibri" w:hAnsi="Times New Roman" w:cs="Times New Roman"/>
          <w:sz w:val="28"/>
          <w:szCs w:val="28"/>
          <w:lang w:eastAsia="ar-SA"/>
        </w:rPr>
        <w:t>ОП «Финансовая разведка, управление рисками и экономическая безопасность» (все профили)</w:t>
      </w:r>
    </w:p>
    <w:tbl>
      <w:tblPr>
        <w:tblW w:w="5306"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173"/>
        <w:gridCol w:w="2412"/>
        <w:gridCol w:w="2332"/>
      </w:tblGrid>
      <w:tr w:rsidR="00694566" w:rsidRPr="00694566" w14:paraId="12B7FEA1" w14:textId="77777777" w:rsidTr="009F3847">
        <w:tc>
          <w:tcPr>
            <w:tcW w:w="2608" w:type="pct"/>
          </w:tcPr>
          <w:p w14:paraId="202C8A69" w14:textId="77777777" w:rsidR="00694566" w:rsidRPr="00694566" w:rsidRDefault="00694566" w:rsidP="00694566">
            <w:pPr>
              <w:keepNext/>
              <w:suppressAutoHyphens/>
              <w:spacing w:after="0" w:line="240" w:lineRule="auto"/>
              <w:jc w:val="center"/>
              <w:rPr>
                <w:rFonts w:ascii="Times New Roman" w:eastAsia="Calibri" w:hAnsi="Times New Roman" w:cs="Times New Roman"/>
                <w:b/>
                <w:sz w:val="24"/>
                <w:szCs w:val="24"/>
                <w:lang w:eastAsia="ar-SA"/>
              </w:rPr>
            </w:pPr>
            <w:r w:rsidRPr="00694566">
              <w:rPr>
                <w:rFonts w:ascii="Times New Roman" w:eastAsia="Calibri" w:hAnsi="Times New Roman" w:cs="Times New Roman"/>
                <w:b/>
                <w:sz w:val="24"/>
                <w:szCs w:val="24"/>
                <w:lang w:eastAsia="ar-SA"/>
              </w:rPr>
              <w:t>Вид учебной работы по дисциплине</w:t>
            </w:r>
          </w:p>
        </w:tc>
        <w:tc>
          <w:tcPr>
            <w:tcW w:w="1216" w:type="pct"/>
          </w:tcPr>
          <w:p w14:paraId="67C6A147" w14:textId="77777777" w:rsidR="00694566" w:rsidRPr="00694566" w:rsidRDefault="00694566" w:rsidP="00694566">
            <w:pPr>
              <w:keepNext/>
              <w:suppressAutoHyphens/>
              <w:spacing w:after="0" w:line="240" w:lineRule="auto"/>
              <w:jc w:val="center"/>
              <w:rPr>
                <w:rFonts w:ascii="Times New Roman" w:eastAsia="Calibri" w:hAnsi="Times New Roman" w:cs="Times New Roman"/>
                <w:b/>
                <w:sz w:val="24"/>
                <w:szCs w:val="24"/>
                <w:lang w:eastAsia="ar-SA"/>
              </w:rPr>
            </w:pPr>
            <w:r w:rsidRPr="00694566">
              <w:rPr>
                <w:rFonts w:ascii="Times New Roman" w:eastAsia="Calibri" w:hAnsi="Times New Roman" w:cs="Times New Roman"/>
                <w:b/>
                <w:sz w:val="24"/>
                <w:szCs w:val="24"/>
                <w:lang w:eastAsia="ar-SA"/>
              </w:rPr>
              <w:t xml:space="preserve">Всего </w:t>
            </w:r>
          </w:p>
          <w:p w14:paraId="4A261767" w14:textId="77777777" w:rsidR="00694566" w:rsidRPr="00694566" w:rsidRDefault="00694566" w:rsidP="00694566">
            <w:pPr>
              <w:keepNext/>
              <w:suppressAutoHyphens/>
              <w:spacing w:after="0" w:line="240" w:lineRule="auto"/>
              <w:jc w:val="center"/>
              <w:rPr>
                <w:rFonts w:ascii="Times New Roman" w:eastAsia="Calibri" w:hAnsi="Times New Roman" w:cs="Times New Roman"/>
                <w:b/>
                <w:sz w:val="24"/>
                <w:szCs w:val="24"/>
                <w:lang w:eastAsia="ar-SA"/>
              </w:rPr>
            </w:pPr>
            <w:r w:rsidRPr="00694566">
              <w:rPr>
                <w:rFonts w:ascii="Times New Roman" w:eastAsia="Calibri" w:hAnsi="Times New Roman" w:cs="Times New Roman"/>
                <w:b/>
                <w:sz w:val="24"/>
                <w:szCs w:val="24"/>
                <w:lang w:eastAsia="ar-SA"/>
              </w:rPr>
              <w:t>(в з/е и часах)</w:t>
            </w:r>
          </w:p>
        </w:tc>
        <w:tc>
          <w:tcPr>
            <w:tcW w:w="1176" w:type="pct"/>
          </w:tcPr>
          <w:p w14:paraId="325CB8DD" w14:textId="77777777" w:rsidR="00694566" w:rsidRPr="00694566" w:rsidRDefault="00694566" w:rsidP="00694566">
            <w:pPr>
              <w:keepNext/>
              <w:suppressAutoHyphens/>
              <w:spacing w:after="0" w:line="240" w:lineRule="auto"/>
              <w:jc w:val="center"/>
              <w:rPr>
                <w:rFonts w:ascii="Times New Roman" w:eastAsia="Calibri" w:hAnsi="Times New Roman" w:cs="Times New Roman"/>
                <w:b/>
                <w:sz w:val="24"/>
                <w:szCs w:val="24"/>
                <w:lang w:eastAsia="ar-SA"/>
              </w:rPr>
            </w:pPr>
            <w:r w:rsidRPr="00694566">
              <w:rPr>
                <w:rFonts w:ascii="Times New Roman" w:eastAsia="Calibri" w:hAnsi="Times New Roman" w:cs="Times New Roman"/>
                <w:b/>
                <w:sz w:val="24"/>
                <w:szCs w:val="24"/>
                <w:lang w:eastAsia="ar-SA"/>
              </w:rPr>
              <w:t>Семестр 6</w:t>
            </w:r>
          </w:p>
          <w:p w14:paraId="2A2CC616" w14:textId="77777777" w:rsidR="00694566" w:rsidRPr="00694566" w:rsidRDefault="00694566" w:rsidP="00694566">
            <w:pPr>
              <w:keepNext/>
              <w:suppressAutoHyphens/>
              <w:spacing w:after="0" w:line="240" w:lineRule="auto"/>
              <w:jc w:val="center"/>
              <w:rPr>
                <w:rFonts w:ascii="Times New Roman" w:eastAsia="Calibri" w:hAnsi="Times New Roman" w:cs="Times New Roman"/>
                <w:b/>
                <w:sz w:val="24"/>
                <w:szCs w:val="24"/>
                <w:lang w:eastAsia="ar-SA"/>
              </w:rPr>
            </w:pPr>
            <w:r w:rsidRPr="00694566">
              <w:rPr>
                <w:rFonts w:ascii="Times New Roman" w:eastAsia="Calibri" w:hAnsi="Times New Roman" w:cs="Times New Roman"/>
                <w:b/>
                <w:sz w:val="24"/>
                <w:szCs w:val="24"/>
                <w:lang w:eastAsia="ar-SA"/>
              </w:rPr>
              <w:t>(в часах)</w:t>
            </w:r>
          </w:p>
        </w:tc>
      </w:tr>
      <w:tr w:rsidR="00694566" w:rsidRPr="00694566" w14:paraId="01E91D3F" w14:textId="77777777" w:rsidTr="009F3847">
        <w:tc>
          <w:tcPr>
            <w:tcW w:w="2608" w:type="pct"/>
          </w:tcPr>
          <w:p w14:paraId="37B028A7" w14:textId="77777777" w:rsidR="00694566" w:rsidRPr="00694566" w:rsidRDefault="00694566" w:rsidP="00694566">
            <w:pPr>
              <w:keepNext/>
              <w:suppressAutoHyphens/>
              <w:spacing w:after="0" w:line="240" w:lineRule="auto"/>
              <w:rPr>
                <w:rFonts w:ascii="Times New Roman" w:eastAsia="Calibri" w:hAnsi="Times New Roman" w:cs="Times New Roman"/>
                <w:b/>
                <w:sz w:val="24"/>
                <w:szCs w:val="24"/>
                <w:lang w:eastAsia="ar-SA"/>
              </w:rPr>
            </w:pPr>
            <w:r w:rsidRPr="00694566">
              <w:rPr>
                <w:rFonts w:ascii="Times New Roman" w:eastAsia="Calibri" w:hAnsi="Times New Roman" w:cs="Times New Roman"/>
                <w:b/>
                <w:sz w:val="24"/>
                <w:szCs w:val="24"/>
                <w:lang w:eastAsia="ar-SA"/>
              </w:rPr>
              <w:t xml:space="preserve">Общая трудоемкость дисциплины </w:t>
            </w:r>
          </w:p>
        </w:tc>
        <w:tc>
          <w:tcPr>
            <w:tcW w:w="1216" w:type="pct"/>
          </w:tcPr>
          <w:p w14:paraId="7C14510D" w14:textId="77777777" w:rsidR="00694566" w:rsidRPr="00694566" w:rsidRDefault="00694566" w:rsidP="00694566">
            <w:pPr>
              <w:keepNext/>
              <w:suppressAutoHyphens/>
              <w:spacing w:after="0" w:line="240" w:lineRule="auto"/>
              <w:jc w:val="center"/>
              <w:rPr>
                <w:rFonts w:ascii="Times New Roman" w:eastAsia="Calibri" w:hAnsi="Times New Roman" w:cs="Times New Roman"/>
                <w:b/>
                <w:sz w:val="24"/>
                <w:szCs w:val="24"/>
                <w:lang w:eastAsia="ar-SA"/>
              </w:rPr>
            </w:pPr>
            <w:r w:rsidRPr="00694566">
              <w:rPr>
                <w:rFonts w:ascii="Times New Roman" w:eastAsia="Calibri" w:hAnsi="Times New Roman" w:cs="Times New Roman"/>
                <w:b/>
                <w:sz w:val="24"/>
                <w:szCs w:val="24"/>
                <w:lang w:eastAsia="ar-SA"/>
              </w:rPr>
              <w:t>3/108</w:t>
            </w:r>
          </w:p>
        </w:tc>
        <w:tc>
          <w:tcPr>
            <w:tcW w:w="1176" w:type="pct"/>
          </w:tcPr>
          <w:p w14:paraId="32765D61" w14:textId="77777777" w:rsidR="00694566" w:rsidRPr="00694566" w:rsidRDefault="00694566" w:rsidP="00694566">
            <w:pPr>
              <w:keepNext/>
              <w:suppressAutoHyphens/>
              <w:spacing w:after="0" w:line="240" w:lineRule="auto"/>
              <w:jc w:val="center"/>
              <w:rPr>
                <w:rFonts w:ascii="Times New Roman" w:eastAsia="Calibri" w:hAnsi="Times New Roman" w:cs="Times New Roman"/>
                <w:b/>
                <w:sz w:val="24"/>
                <w:szCs w:val="24"/>
                <w:lang w:eastAsia="ar-SA"/>
              </w:rPr>
            </w:pPr>
            <w:r w:rsidRPr="00694566">
              <w:rPr>
                <w:rFonts w:ascii="Times New Roman" w:eastAsia="Calibri" w:hAnsi="Times New Roman" w:cs="Times New Roman"/>
                <w:b/>
                <w:sz w:val="24"/>
                <w:szCs w:val="24"/>
                <w:lang w:eastAsia="ar-SA"/>
              </w:rPr>
              <w:t>3/108</w:t>
            </w:r>
          </w:p>
        </w:tc>
      </w:tr>
      <w:tr w:rsidR="00694566" w:rsidRPr="00694566" w14:paraId="4FF93C56" w14:textId="77777777" w:rsidTr="009F3847">
        <w:tc>
          <w:tcPr>
            <w:tcW w:w="2608" w:type="pct"/>
          </w:tcPr>
          <w:p w14:paraId="6713A68B" w14:textId="77777777" w:rsidR="00694566" w:rsidRPr="00694566" w:rsidRDefault="00694566" w:rsidP="00694566">
            <w:pPr>
              <w:keepNext/>
              <w:suppressAutoHyphens/>
              <w:spacing w:after="0" w:line="240" w:lineRule="auto"/>
              <w:rPr>
                <w:rFonts w:ascii="Times New Roman" w:eastAsia="Calibri" w:hAnsi="Times New Roman" w:cs="Times New Roman"/>
                <w:b/>
                <w:i/>
                <w:sz w:val="24"/>
                <w:szCs w:val="24"/>
                <w:lang w:eastAsia="ar-SA"/>
              </w:rPr>
            </w:pPr>
            <w:r w:rsidRPr="00694566">
              <w:rPr>
                <w:rFonts w:ascii="Times New Roman" w:eastAsia="Calibri" w:hAnsi="Times New Roman" w:cs="Times New Roman"/>
                <w:b/>
                <w:i/>
                <w:sz w:val="24"/>
                <w:szCs w:val="24"/>
                <w:lang w:eastAsia="ar-SA"/>
              </w:rPr>
              <w:t xml:space="preserve">Контактная работа – Аудиторные занятия </w:t>
            </w:r>
          </w:p>
        </w:tc>
        <w:tc>
          <w:tcPr>
            <w:tcW w:w="1216" w:type="pct"/>
          </w:tcPr>
          <w:p w14:paraId="77E9063A" w14:textId="77777777" w:rsidR="00694566" w:rsidRPr="00694566" w:rsidRDefault="00694566" w:rsidP="00694566">
            <w:pPr>
              <w:keepNext/>
              <w:suppressAutoHyphens/>
              <w:spacing w:after="0" w:line="240" w:lineRule="auto"/>
              <w:jc w:val="center"/>
              <w:rPr>
                <w:rFonts w:ascii="Times New Roman" w:eastAsia="Calibri" w:hAnsi="Times New Roman" w:cs="Times New Roman"/>
                <w:b/>
                <w:sz w:val="24"/>
                <w:szCs w:val="24"/>
                <w:lang w:eastAsia="ar-SA"/>
              </w:rPr>
            </w:pPr>
            <w:r w:rsidRPr="00694566">
              <w:rPr>
                <w:rFonts w:ascii="Times New Roman" w:eastAsia="Calibri" w:hAnsi="Times New Roman" w:cs="Times New Roman"/>
                <w:b/>
                <w:sz w:val="24"/>
                <w:szCs w:val="24"/>
                <w:lang w:eastAsia="ar-SA"/>
              </w:rPr>
              <w:t>34</w:t>
            </w:r>
          </w:p>
        </w:tc>
        <w:tc>
          <w:tcPr>
            <w:tcW w:w="1176" w:type="pct"/>
          </w:tcPr>
          <w:p w14:paraId="41A0C6D9" w14:textId="77777777" w:rsidR="00694566" w:rsidRPr="00694566" w:rsidRDefault="00694566" w:rsidP="00694566">
            <w:pPr>
              <w:keepNext/>
              <w:suppressAutoHyphens/>
              <w:spacing w:after="0" w:line="240" w:lineRule="auto"/>
              <w:jc w:val="center"/>
              <w:rPr>
                <w:rFonts w:ascii="Times New Roman" w:eastAsia="Calibri" w:hAnsi="Times New Roman" w:cs="Times New Roman"/>
                <w:b/>
                <w:sz w:val="24"/>
                <w:szCs w:val="24"/>
                <w:lang w:eastAsia="ar-SA"/>
              </w:rPr>
            </w:pPr>
            <w:r w:rsidRPr="00694566">
              <w:rPr>
                <w:rFonts w:ascii="Times New Roman" w:eastAsia="Calibri" w:hAnsi="Times New Roman" w:cs="Times New Roman"/>
                <w:b/>
                <w:sz w:val="24"/>
                <w:szCs w:val="24"/>
                <w:lang w:eastAsia="ar-SA"/>
              </w:rPr>
              <w:t>34</w:t>
            </w:r>
          </w:p>
        </w:tc>
      </w:tr>
      <w:tr w:rsidR="00694566" w:rsidRPr="00694566" w14:paraId="1F3DB4AE" w14:textId="77777777" w:rsidTr="009F3847">
        <w:tc>
          <w:tcPr>
            <w:tcW w:w="2608" w:type="pct"/>
          </w:tcPr>
          <w:p w14:paraId="278C905A" w14:textId="77777777" w:rsidR="00694566" w:rsidRPr="00694566" w:rsidRDefault="00694566" w:rsidP="00694566">
            <w:pPr>
              <w:keepNext/>
              <w:suppressAutoHyphens/>
              <w:spacing w:after="0" w:line="240" w:lineRule="auto"/>
              <w:rPr>
                <w:rFonts w:ascii="Times New Roman" w:eastAsia="Calibri" w:hAnsi="Times New Roman" w:cs="Times New Roman"/>
                <w:i/>
                <w:sz w:val="24"/>
                <w:szCs w:val="24"/>
                <w:lang w:eastAsia="ar-SA"/>
              </w:rPr>
            </w:pPr>
            <w:r w:rsidRPr="00694566">
              <w:rPr>
                <w:rFonts w:ascii="Times New Roman" w:eastAsia="Calibri" w:hAnsi="Times New Roman" w:cs="Times New Roman"/>
                <w:i/>
                <w:sz w:val="24"/>
                <w:szCs w:val="24"/>
                <w:lang w:eastAsia="ar-SA"/>
              </w:rPr>
              <w:t xml:space="preserve">Лекции </w:t>
            </w:r>
          </w:p>
        </w:tc>
        <w:tc>
          <w:tcPr>
            <w:tcW w:w="1216" w:type="pct"/>
          </w:tcPr>
          <w:p w14:paraId="568A8FC1" w14:textId="77777777" w:rsidR="00694566" w:rsidRPr="00694566" w:rsidRDefault="00694566" w:rsidP="00694566">
            <w:pPr>
              <w:keepNext/>
              <w:suppressAutoHyphens/>
              <w:spacing w:after="0" w:line="240" w:lineRule="auto"/>
              <w:jc w:val="center"/>
              <w:rPr>
                <w:rFonts w:ascii="Times New Roman" w:eastAsia="Calibri" w:hAnsi="Times New Roman" w:cs="Times New Roman"/>
                <w:sz w:val="24"/>
                <w:szCs w:val="24"/>
                <w:lang w:eastAsia="ar-SA"/>
              </w:rPr>
            </w:pPr>
            <w:r w:rsidRPr="00694566">
              <w:rPr>
                <w:rFonts w:ascii="Times New Roman" w:eastAsia="Calibri" w:hAnsi="Times New Roman" w:cs="Times New Roman"/>
                <w:sz w:val="24"/>
                <w:szCs w:val="24"/>
                <w:lang w:eastAsia="ar-SA"/>
              </w:rPr>
              <w:t>16</w:t>
            </w:r>
          </w:p>
        </w:tc>
        <w:tc>
          <w:tcPr>
            <w:tcW w:w="1176" w:type="pct"/>
          </w:tcPr>
          <w:p w14:paraId="1CB9CEC2" w14:textId="77777777" w:rsidR="00694566" w:rsidRPr="00694566" w:rsidRDefault="00694566" w:rsidP="00694566">
            <w:pPr>
              <w:keepNext/>
              <w:suppressAutoHyphens/>
              <w:spacing w:after="0" w:line="240" w:lineRule="auto"/>
              <w:jc w:val="center"/>
              <w:rPr>
                <w:rFonts w:ascii="Times New Roman" w:eastAsia="Calibri" w:hAnsi="Times New Roman" w:cs="Times New Roman"/>
                <w:sz w:val="24"/>
                <w:szCs w:val="24"/>
                <w:lang w:eastAsia="ar-SA"/>
              </w:rPr>
            </w:pPr>
            <w:r w:rsidRPr="00694566">
              <w:rPr>
                <w:rFonts w:ascii="Times New Roman" w:eastAsia="Calibri" w:hAnsi="Times New Roman" w:cs="Times New Roman"/>
                <w:sz w:val="24"/>
                <w:szCs w:val="24"/>
                <w:lang w:eastAsia="ar-SA"/>
              </w:rPr>
              <w:t>16</w:t>
            </w:r>
          </w:p>
        </w:tc>
      </w:tr>
      <w:tr w:rsidR="00694566" w:rsidRPr="00694566" w14:paraId="4F356CAB" w14:textId="77777777" w:rsidTr="009F3847">
        <w:tc>
          <w:tcPr>
            <w:tcW w:w="2608" w:type="pct"/>
          </w:tcPr>
          <w:p w14:paraId="1D4946A3" w14:textId="77777777" w:rsidR="00694566" w:rsidRPr="00694566" w:rsidRDefault="00694566" w:rsidP="00694566">
            <w:pPr>
              <w:keepNext/>
              <w:suppressAutoHyphens/>
              <w:spacing w:after="0" w:line="240" w:lineRule="auto"/>
              <w:rPr>
                <w:rFonts w:ascii="Times New Roman" w:eastAsia="Calibri" w:hAnsi="Times New Roman" w:cs="Times New Roman"/>
                <w:i/>
                <w:sz w:val="24"/>
                <w:szCs w:val="24"/>
                <w:lang w:eastAsia="ar-SA"/>
              </w:rPr>
            </w:pPr>
            <w:r w:rsidRPr="00694566">
              <w:rPr>
                <w:rFonts w:ascii="Times New Roman" w:eastAsia="Calibri" w:hAnsi="Times New Roman" w:cs="Times New Roman"/>
                <w:i/>
                <w:sz w:val="24"/>
                <w:szCs w:val="24"/>
                <w:lang w:eastAsia="ar-SA"/>
              </w:rPr>
              <w:t xml:space="preserve">Семинары, практические занятия  </w:t>
            </w:r>
          </w:p>
        </w:tc>
        <w:tc>
          <w:tcPr>
            <w:tcW w:w="1216" w:type="pct"/>
          </w:tcPr>
          <w:p w14:paraId="1F27A360" w14:textId="77777777" w:rsidR="00694566" w:rsidRPr="00694566" w:rsidRDefault="00694566" w:rsidP="00694566">
            <w:pPr>
              <w:keepNext/>
              <w:suppressAutoHyphens/>
              <w:spacing w:after="0" w:line="240" w:lineRule="auto"/>
              <w:jc w:val="center"/>
              <w:rPr>
                <w:rFonts w:ascii="Times New Roman" w:eastAsia="Calibri" w:hAnsi="Times New Roman" w:cs="Times New Roman"/>
                <w:sz w:val="24"/>
                <w:szCs w:val="24"/>
                <w:lang w:eastAsia="ar-SA"/>
              </w:rPr>
            </w:pPr>
            <w:r w:rsidRPr="00694566">
              <w:rPr>
                <w:rFonts w:ascii="Times New Roman" w:eastAsia="Calibri" w:hAnsi="Times New Roman" w:cs="Times New Roman"/>
                <w:sz w:val="24"/>
                <w:szCs w:val="24"/>
                <w:lang w:eastAsia="ar-SA"/>
              </w:rPr>
              <w:t>18</w:t>
            </w:r>
          </w:p>
        </w:tc>
        <w:tc>
          <w:tcPr>
            <w:tcW w:w="1176" w:type="pct"/>
          </w:tcPr>
          <w:p w14:paraId="4EB34A47" w14:textId="77777777" w:rsidR="00694566" w:rsidRPr="00694566" w:rsidRDefault="00694566" w:rsidP="00694566">
            <w:pPr>
              <w:keepNext/>
              <w:suppressAutoHyphens/>
              <w:spacing w:after="0" w:line="240" w:lineRule="auto"/>
              <w:jc w:val="center"/>
              <w:rPr>
                <w:rFonts w:ascii="Times New Roman" w:eastAsia="Calibri" w:hAnsi="Times New Roman" w:cs="Times New Roman"/>
                <w:sz w:val="24"/>
                <w:szCs w:val="24"/>
                <w:lang w:eastAsia="ar-SA"/>
              </w:rPr>
            </w:pPr>
            <w:r w:rsidRPr="00694566">
              <w:rPr>
                <w:rFonts w:ascii="Times New Roman" w:eastAsia="Calibri" w:hAnsi="Times New Roman" w:cs="Times New Roman"/>
                <w:sz w:val="24"/>
                <w:szCs w:val="24"/>
                <w:lang w:eastAsia="ar-SA"/>
              </w:rPr>
              <w:t>18</w:t>
            </w:r>
          </w:p>
        </w:tc>
      </w:tr>
      <w:tr w:rsidR="00694566" w:rsidRPr="00694566" w14:paraId="3AF3F229" w14:textId="77777777" w:rsidTr="009F3847">
        <w:tc>
          <w:tcPr>
            <w:tcW w:w="2608" w:type="pct"/>
          </w:tcPr>
          <w:p w14:paraId="4F96C505" w14:textId="77777777" w:rsidR="00694566" w:rsidRPr="00694566" w:rsidRDefault="00694566" w:rsidP="00694566">
            <w:pPr>
              <w:keepNext/>
              <w:suppressAutoHyphens/>
              <w:spacing w:after="0" w:line="240" w:lineRule="auto"/>
              <w:rPr>
                <w:rFonts w:ascii="Times New Roman" w:eastAsia="Calibri" w:hAnsi="Times New Roman" w:cs="Times New Roman"/>
                <w:b/>
                <w:i/>
                <w:sz w:val="24"/>
                <w:szCs w:val="24"/>
                <w:lang w:eastAsia="ar-SA"/>
              </w:rPr>
            </w:pPr>
            <w:r w:rsidRPr="00694566">
              <w:rPr>
                <w:rFonts w:ascii="Times New Roman" w:eastAsia="Calibri" w:hAnsi="Times New Roman" w:cs="Times New Roman"/>
                <w:b/>
                <w:i/>
                <w:sz w:val="24"/>
                <w:szCs w:val="24"/>
                <w:lang w:eastAsia="ar-SA"/>
              </w:rPr>
              <w:t>Самостоятельная работа</w:t>
            </w:r>
          </w:p>
        </w:tc>
        <w:tc>
          <w:tcPr>
            <w:tcW w:w="1216" w:type="pct"/>
          </w:tcPr>
          <w:p w14:paraId="6611360B" w14:textId="77777777" w:rsidR="00694566" w:rsidRPr="00694566" w:rsidRDefault="00694566" w:rsidP="00694566">
            <w:pPr>
              <w:keepNext/>
              <w:suppressAutoHyphens/>
              <w:spacing w:after="0" w:line="240" w:lineRule="auto"/>
              <w:jc w:val="center"/>
              <w:rPr>
                <w:rFonts w:ascii="Times New Roman" w:eastAsia="Calibri" w:hAnsi="Times New Roman" w:cs="Times New Roman"/>
                <w:b/>
                <w:sz w:val="24"/>
                <w:szCs w:val="24"/>
                <w:lang w:eastAsia="ar-SA"/>
              </w:rPr>
            </w:pPr>
            <w:r w:rsidRPr="00694566">
              <w:rPr>
                <w:rFonts w:ascii="Times New Roman" w:eastAsia="Calibri" w:hAnsi="Times New Roman" w:cs="Times New Roman"/>
                <w:b/>
                <w:sz w:val="24"/>
                <w:szCs w:val="24"/>
                <w:lang w:eastAsia="ar-SA"/>
              </w:rPr>
              <w:t>74</w:t>
            </w:r>
          </w:p>
        </w:tc>
        <w:tc>
          <w:tcPr>
            <w:tcW w:w="1176" w:type="pct"/>
          </w:tcPr>
          <w:p w14:paraId="3D532D0C" w14:textId="77777777" w:rsidR="00694566" w:rsidRPr="00694566" w:rsidRDefault="00694566" w:rsidP="00694566">
            <w:pPr>
              <w:keepNext/>
              <w:suppressAutoHyphens/>
              <w:spacing w:after="0" w:line="240" w:lineRule="auto"/>
              <w:jc w:val="center"/>
              <w:rPr>
                <w:rFonts w:ascii="Times New Roman" w:eastAsia="Calibri" w:hAnsi="Times New Roman" w:cs="Times New Roman"/>
                <w:b/>
                <w:sz w:val="24"/>
                <w:szCs w:val="24"/>
                <w:lang w:eastAsia="ar-SA"/>
              </w:rPr>
            </w:pPr>
            <w:r w:rsidRPr="00694566">
              <w:rPr>
                <w:rFonts w:ascii="Times New Roman" w:eastAsia="Calibri" w:hAnsi="Times New Roman" w:cs="Times New Roman"/>
                <w:b/>
                <w:sz w:val="24"/>
                <w:szCs w:val="24"/>
                <w:lang w:eastAsia="ar-SA"/>
              </w:rPr>
              <w:t>74</w:t>
            </w:r>
          </w:p>
        </w:tc>
      </w:tr>
      <w:tr w:rsidR="00694566" w:rsidRPr="00694566" w14:paraId="33C2CA21" w14:textId="77777777" w:rsidTr="009F3847">
        <w:tc>
          <w:tcPr>
            <w:tcW w:w="2608" w:type="pct"/>
          </w:tcPr>
          <w:p w14:paraId="3B9DEFB4" w14:textId="77777777" w:rsidR="00694566" w:rsidRPr="00694566" w:rsidRDefault="00694566" w:rsidP="00694566">
            <w:pPr>
              <w:keepNext/>
              <w:suppressAutoHyphens/>
              <w:spacing w:after="0" w:line="240" w:lineRule="auto"/>
              <w:rPr>
                <w:rFonts w:ascii="Times New Roman" w:eastAsia="Calibri" w:hAnsi="Times New Roman" w:cs="Times New Roman"/>
                <w:sz w:val="24"/>
                <w:szCs w:val="24"/>
                <w:lang w:eastAsia="ar-SA"/>
              </w:rPr>
            </w:pPr>
            <w:r w:rsidRPr="00694566">
              <w:rPr>
                <w:rFonts w:ascii="Times New Roman" w:eastAsia="Calibri" w:hAnsi="Times New Roman" w:cs="Times New Roman"/>
                <w:sz w:val="24"/>
                <w:szCs w:val="24"/>
                <w:lang w:eastAsia="ar-SA"/>
              </w:rPr>
              <w:t xml:space="preserve">Вид текущего контроля </w:t>
            </w:r>
          </w:p>
        </w:tc>
        <w:tc>
          <w:tcPr>
            <w:tcW w:w="1216" w:type="pct"/>
          </w:tcPr>
          <w:p w14:paraId="350199F1" w14:textId="77777777" w:rsidR="00694566" w:rsidRPr="00694566" w:rsidRDefault="00694566" w:rsidP="00694566">
            <w:pPr>
              <w:keepNext/>
              <w:suppressAutoHyphens/>
              <w:spacing w:after="0" w:line="240" w:lineRule="auto"/>
              <w:jc w:val="center"/>
              <w:rPr>
                <w:rFonts w:ascii="Times New Roman" w:eastAsia="Calibri" w:hAnsi="Times New Roman" w:cs="Times New Roman"/>
                <w:sz w:val="24"/>
                <w:szCs w:val="24"/>
                <w:lang w:eastAsia="ar-SA"/>
              </w:rPr>
            </w:pPr>
            <w:r w:rsidRPr="00694566">
              <w:rPr>
                <w:rFonts w:ascii="Times New Roman" w:eastAsia="Calibri" w:hAnsi="Times New Roman" w:cs="Times New Roman"/>
                <w:sz w:val="24"/>
                <w:szCs w:val="24"/>
                <w:lang w:eastAsia="ar-SA"/>
              </w:rPr>
              <w:t>контрольная работа</w:t>
            </w:r>
          </w:p>
        </w:tc>
        <w:tc>
          <w:tcPr>
            <w:tcW w:w="1176" w:type="pct"/>
          </w:tcPr>
          <w:p w14:paraId="197B8C51" w14:textId="77777777" w:rsidR="00694566" w:rsidRPr="00694566" w:rsidRDefault="00694566" w:rsidP="00694566">
            <w:pPr>
              <w:keepNext/>
              <w:suppressAutoHyphens/>
              <w:spacing w:after="0" w:line="240" w:lineRule="auto"/>
              <w:jc w:val="center"/>
              <w:rPr>
                <w:rFonts w:ascii="Times New Roman" w:eastAsia="Calibri" w:hAnsi="Times New Roman" w:cs="Times New Roman"/>
                <w:sz w:val="24"/>
                <w:szCs w:val="24"/>
                <w:lang w:eastAsia="ar-SA"/>
              </w:rPr>
            </w:pPr>
            <w:r w:rsidRPr="00694566">
              <w:rPr>
                <w:rFonts w:ascii="Times New Roman" w:eastAsia="Calibri" w:hAnsi="Times New Roman" w:cs="Times New Roman"/>
                <w:sz w:val="24"/>
                <w:szCs w:val="24"/>
                <w:lang w:eastAsia="ar-SA"/>
              </w:rPr>
              <w:t>контрольная работа</w:t>
            </w:r>
          </w:p>
        </w:tc>
      </w:tr>
      <w:tr w:rsidR="00694566" w:rsidRPr="00694566" w14:paraId="37681AAD" w14:textId="77777777" w:rsidTr="009F3847">
        <w:tc>
          <w:tcPr>
            <w:tcW w:w="2608" w:type="pct"/>
          </w:tcPr>
          <w:p w14:paraId="52D1317F" w14:textId="77777777" w:rsidR="00694566" w:rsidRPr="00694566" w:rsidRDefault="00694566" w:rsidP="00694566">
            <w:pPr>
              <w:keepNext/>
              <w:suppressAutoHyphens/>
              <w:spacing w:after="0" w:line="240" w:lineRule="auto"/>
              <w:rPr>
                <w:rFonts w:ascii="Times New Roman" w:eastAsia="Calibri" w:hAnsi="Times New Roman" w:cs="Times New Roman"/>
                <w:sz w:val="24"/>
                <w:szCs w:val="24"/>
                <w:lang w:eastAsia="ar-SA"/>
              </w:rPr>
            </w:pPr>
            <w:r w:rsidRPr="00694566">
              <w:rPr>
                <w:rFonts w:ascii="Times New Roman" w:eastAsia="Calibri" w:hAnsi="Times New Roman" w:cs="Times New Roman"/>
                <w:sz w:val="24"/>
                <w:szCs w:val="24"/>
                <w:lang w:eastAsia="ar-SA"/>
              </w:rPr>
              <w:t>Вид промежуточной аттестации</w:t>
            </w:r>
          </w:p>
        </w:tc>
        <w:tc>
          <w:tcPr>
            <w:tcW w:w="1216" w:type="pct"/>
          </w:tcPr>
          <w:p w14:paraId="3E64C95A" w14:textId="77777777" w:rsidR="00694566" w:rsidRPr="00694566" w:rsidRDefault="00694566" w:rsidP="00694566">
            <w:pPr>
              <w:keepNext/>
              <w:suppressAutoHyphens/>
              <w:spacing w:after="0" w:line="240" w:lineRule="auto"/>
              <w:jc w:val="center"/>
              <w:rPr>
                <w:rFonts w:ascii="Times New Roman" w:eastAsia="Calibri" w:hAnsi="Times New Roman" w:cs="Times New Roman"/>
                <w:sz w:val="24"/>
                <w:szCs w:val="24"/>
                <w:lang w:eastAsia="ar-SA"/>
              </w:rPr>
            </w:pPr>
            <w:r w:rsidRPr="00694566">
              <w:rPr>
                <w:rFonts w:ascii="Times New Roman" w:eastAsia="Calibri" w:hAnsi="Times New Roman" w:cs="Times New Roman"/>
                <w:sz w:val="24"/>
                <w:szCs w:val="24"/>
                <w:lang w:eastAsia="ar-SA"/>
              </w:rPr>
              <w:t>зачет</w:t>
            </w:r>
          </w:p>
        </w:tc>
        <w:tc>
          <w:tcPr>
            <w:tcW w:w="1176" w:type="pct"/>
          </w:tcPr>
          <w:p w14:paraId="3B8D50F8" w14:textId="77777777" w:rsidR="00694566" w:rsidRPr="00694566" w:rsidRDefault="00694566" w:rsidP="00694566">
            <w:pPr>
              <w:keepNext/>
              <w:suppressAutoHyphens/>
              <w:spacing w:after="0" w:line="240" w:lineRule="auto"/>
              <w:jc w:val="center"/>
              <w:rPr>
                <w:rFonts w:ascii="Times New Roman" w:eastAsia="Calibri" w:hAnsi="Times New Roman" w:cs="Times New Roman"/>
                <w:sz w:val="24"/>
                <w:szCs w:val="24"/>
                <w:lang w:eastAsia="ar-SA"/>
              </w:rPr>
            </w:pPr>
            <w:r w:rsidRPr="00694566">
              <w:rPr>
                <w:rFonts w:ascii="Times New Roman" w:eastAsia="Calibri" w:hAnsi="Times New Roman" w:cs="Times New Roman"/>
                <w:sz w:val="24"/>
                <w:szCs w:val="24"/>
                <w:lang w:eastAsia="ar-SA"/>
              </w:rPr>
              <w:t>зачет</w:t>
            </w:r>
          </w:p>
        </w:tc>
      </w:tr>
    </w:tbl>
    <w:p w14:paraId="2FD43DDC" w14:textId="77777777" w:rsidR="00694566" w:rsidRPr="00694566" w:rsidRDefault="00694566" w:rsidP="00694566">
      <w:pPr>
        <w:tabs>
          <w:tab w:val="right" w:pos="9072"/>
        </w:tabs>
        <w:suppressAutoHyphens/>
        <w:spacing w:after="0" w:line="240" w:lineRule="auto"/>
        <w:ind w:firstLine="709"/>
        <w:jc w:val="both"/>
        <w:rPr>
          <w:rFonts w:ascii="Times New Roman" w:eastAsia="Times New Roman" w:hAnsi="Times New Roman" w:cs="Times New Roman"/>
          <w:iCs/>
          <w:sz w:val="28"/>
          <w:szCs w:val="28"/>
          <w:lang w:eastAsia="ru-RU"/>
        </w:rPr>
      </w:pPr>
    </w:p>
    <w:p w14:paraId="7C55E0AF" w14:textId="77777777" w:rsidR="00694566" w:rsidRPr="007778E1" w:rsidRDefault="007778E1" w:rsidP="00587ACD">
      <w:pPr>
        <w:pStyle w:val="a3"/>
        <w:keepNext/>
        <w:numPr>
          <w:ilvl w:val="0"/>
          <w:numId w:val="17"/>
        </w:numPr>
        <w:spacing w:after="0" w:line="360" w:lineRule="auto"/>
        <w:ind w:left="0" w:firstLine="709"/>
        <w:jc w:val="both"/>
        <w:outlineLvl w:val="0"/>
        <w:rPr>
          <w:rFonts w:ascii="Times New Roman" w:eastAsia="Times New Roman" w:hAnsi="Times New Roman"/>
          <w:b/>
          <w:bCs/>
          <w:sz w:val="28"/>
          <w:szCs w:val="28"/>
          <w:lang w:eastAsia="ru-RU"/>
        </w:rPr>
      </w:pPr>
      <w:bookmarkStart w:id="11" w:name="_Toc123142795"/>
      <w:bookmarkStart w:id="12" w:name="_Toc123223948"/>
      <w:r>
        <w:rPr>
          <w:rFonts w:ascii="Times New Roman" w:eastAsia="Times New Roman" w:hAnsi="Times New Roman"/>
          <w:b/>
          <w:bCs/>
          <w:sz w:val="28"/>
          <w:szCs w:val="28"/>
          <w:lang w:eastAsia="ru-RU"/>
        </w:rPr>
        <w:t xml:space="preserve"> </w:t>
      </w:r>
      <w:bookmarkStart w:id="13" w:name="_Toc123227634"/>
      <w:r w:rsidR="00694566" w:rsidRPr="007778E1">
        <w:rPr>
          <w:rFonts w:ascii="Times New Roman" w:eastAsia="Times New Roman" w:hAnsi="Times New Roman"/>
          <w:b/>
          <w:bCs/>
          <w:sz w:val="28"/>
          <w:szCs w:val="28"/>
          <w:lang w:eastAsia="ru-RU"/>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1"/>
      <w:bookmarkEnd w:id="12"/>
      <w:bookmarkEnd w:id="13"/>
    </w:p>
    <w:p w14:paraId="05998985" w14:textId="77777777" w:rsidR="00694566" w:rsidRPr="00694566" w:rsidRDefault="00694566" w:rsidP="00BB3201">
      <w:pPr>
        <w:spacing w:after="0" w:line="288" w:lineRule="auto"/>
        <w:rPr>
          <w:rFonts w:ascii="Times New Roman" w:eastAsia="Times New Roman" w:hAnsi="Times New Roman" w:cs="Times New Roman"/>
          <w:sz w:val="24"/>
          <w:szCs w:val="24"/>
          <w:lang w:eastAsia="ru-RU"/>
        </w:rPr>
      </w:pPr>
    </w:p>
    <w:p w14:paraId="6E3D752D" w14:textId="77777777" w:rsidR="00694566" w:rsidRPr="00694566" w:rsidRDefault="00694566" w:rsidP="00BB3201">
      <w:pPr>
        <w:keepNext/>
        <w:tabs>
          <w:tab w:val="left" w:pos="993"/>
        </w:tabs>
        <w:spacing w:after="0" w:line="288" w:lineRule="auto"/>
        <w:ind w:firstLine="709"/>
        <w:jc w:val="both"/>
        <w:outlineLvl w:val="0"/>
        <w:rPr>
          <w:rFonts w:ascii="Times New Roman" w:eastAsia="Times New Roman" w:hAnsi="Times New Roman" w:cs="Times New Roman"/>
          <w:b/>
          <w:bCs/>
          <w:sz w:val="28"/>
          <w:szCs w:val="28"/>
          <w:lang w:eastAsia="ru-RU"/>
        </w:rPr>
      </w:pPr>
      <w:bookmarkStart w:id="14" w:name="_Toc415149560"/>
      <w:bookmarkStart w:id="15" w:name="_Toc449699539"/>
      <w:bookmarkStart w:id="16" w:name="_Toc793716"/>
      <w:bookmarkStart w:id="17" w:name="_Toc123142796"/>
      <w:bookmarkStart w:id="18" w:name="_Toc123223949"/>
      <w:bookmarkStart w:id="19" w:name="_Toc123227635"/>
      <w:r w:rsidRPr="00694566">
        <w:rPr>
          <w:rFonts w:ascii="Times New Roman" w:eastAsia="Times New Roman" w:hAnsi="Times New Roman" w:cs="Times New Roman"/>
          <w:b/>
          <w:bCs/>
          <w:sz w:val="28"/>
          <w:szCs w:val="28"/>
          <w:lang w:eastAsia="ru-RU"/>
        </w:rPr>
        <w:t>5.1. Содержание дисциплины</w:t>
      </w:r>
      <w:bookmarkEnd w:id="14"/>
      <w:bookmarkEnd w:id="15"/>
      <w:bookmarkEnd w:id="16"/>
      <w:bookmarkEnd w:id="17"/>
      <w:bookmarkEnd w:id="18"/>
      <w:bookmarkEnd w:id="19"/>
    </w:p>
    <w:p w14:paraId="46C53296" w14:textId="77777777" w:rsidR="00694566" w:rsidRPr="00694566" w:rsidRDefault="00694566" w:rsidP="00BB3201">
      <w:pPr>
        <w:spacing w:after="0" w:line="288" w:lineRule="auto"/>
        <w:ind w:firstLine="709"/>
        <w:jc w:val="both"/>
        <w:rPr>
          <w:rFonts w:ascii="Times New Roman" w:eastAsia="Times New Roman" w:hAnsi="Times New Roman" w:cs="Times New Roman"/>
          <w:i/>
          <w:iCs/>
          <w:sz w:val="28"/>
          <w:szCs w:val="28"/>
          <w:lang w:eastAsia="ru-RU"/>
        </w:rPr>
      </w:pPr>
      <w:bookmarkStart w:id="20" w:name="_Toc449699540"/>
      <w:r w:rsidRPr="00694566">
        <w:rPr>
          <w:rFonts w:ascii="Times New Roman" w:eastAsia="Times New Roman" w:hAnsi="Times New Roman" w:cs="Times New Roman"/>
          <w:i/>
          <w:iCs/>
          <w:sz w:val="28"/>
          <w:szCs w:val="28"/>
          <w:lang w:eastAsia="ru-RU"/>
        </w:rPr>
        <w:t xml:space="preserve">Тема 1. </w:t>
      </w:r>
      <w:r w:rsidRPr="00694566">
        <w:rPr>
          <w:rFonts w:ascii="Times New Roman" w:eastAsia="Times New Roman" w:hAnsi="Times New Roman" w:cs="Times New Roman"/>
          <w:i/>
          <w:sz w:val="28"/>
          <w:szCs w:val="28"/>
          <w:lang w:eastAsia="ru-RU"/>
        </w:rPr>
        <w:t xml:space="preserve">Прогнозирование и планирование в </w:t>
      </w:r>
      <w:r w:rsidR="00A12562">
        <w:rPr>
          <w:rFonts w:ascii="Times New Roman" w:eastAsia="Times New Roman" w:hAnsi="Times New Roman" w:cs="Times New Roman"/>
          <w:i/>
          <w:sz w:val="28"/>
          <w:szCs w:val="28"/>
          <w:lang w:eastAsia="ru-RU"/>
        </w:rPr>
        <w:t>современной экономике.</w:t>
      </w:r>
      <w:r w:rsidRPr="00694566">
        <w:rPr>
          <w:rFonts w:ascii="Times New Roman" w:eastAsia="Times New Roman" w:hAnsi="Times New Roman" w:cs="Times New Roman"/>
          <w:sz w:val="28"/>
          <w:szCs w:val="28"/>
          <w:lang w:eastAsia="ru-RU"/>
        </w:rPr>
        <w:t xml:space="preserve"> </w:t>
      </w:r>
    </w:p>
    <w:p w14:paraId="16328C6C" w14:textId="77777777" w:rsidR="00694566" w:rsidRPr="00694566" w:rsidRDefault="00694566" w:rsidP="00BB3201">
      <w:pPr>
        <w:spacing w:after="0" w:line="288" w:lineRule="auto"/>
        <w:ind w:firstLine="709"/>
        <w:jc w:val="both"/>
        <w:rPr>
          <w:rFonts w:ascii="Times New Roman" w:eastAsia="Times New Roman" w:hAnsi="Times New Roman" w:cs="Times New Roman"/>
          <w:sz w:val="28"/>
          <w:szCs w:val="28"/>
          <w:lang w:eastAsia="ru-RU"/>
        </w:rPr>
      </w:pPr>
      <w:r w:rsidRPr="00694566">
        <w:rPr>
          <w:rFonts w:ascii="Times New Roman" w:eastAsia="Times New Roman" w:hAnsi="Times New Roman" w:cs="Times New Roman"/>
          <w:sz w:val="28"/>
          <w:szCs w:val="28"/>
          <w:lang w:eastAsia="ru-RU"/>
        </w:rPr>
        <w:t>Планирование как наука и вид экономической деятельности. Роль и место планирования в управлении хозяйствующим субъектом. Предмет, цели и задачи учебной дисциплины «Отраслевые особенности бизнес-планирования».</w:t>
      </w:r>
    </w:p>
    <w:p w14:paraId="2C41BC3D" w14:textId="77777777" w:rsidR="00694566" w:rsidRPr="00694566" w:rsidRDefault="00694566" w:rsidP="00BB3201">
      <w:pPr>
        <w:spacing w:after="0" w:line="288" w:lineRule="auto"/>
        <w:ind w:firstLine="709"/>
        <w:jc w:val="both"/>
        <w:rPr>
          <w:rFonts w:ascii="Times New Roman" w:eastAsia="Times New Roman" w:hAnsi="Times New Roman" w:cs="Times New Roman"/>
          <w:sz w:val="28"/>
          <w:szCs w:val="28"/>
          <w:lang w:eastAsia="ru-RU"/>
        </w:rPr>
      </w:pPr>
      <w:r w:rsidRPr="00694566">
        <w:rPr>
          <w:rFonts w:ascii="Times New Roman" w:eastAsia="Times New Roman" w:hAnsi="Times New Roman" w:cs="Times New Roman"/>
          <w:sz w:val="28"/>
          <w:szCs w:val="28"/>
          <w:lang w:eastAsia="ru-RU"/>
        </w:rPr>
        <w:t>Рыночная экономика и объективная необходимость прогнозирования и планирования на макро- и микроуровнях. Их цели, задачи и взаимосвязь.</w:t>
      </w:r>
    </w:p>
    <w:p w14:paraId="70DF420E" w14:textId="77777777" w:rsidR="00694566" w:rsidRPr="00694566" w:rsidRDefault="00694566" w:rsidP="00BB3201">
      <w:pPr>
        <w:spacing w:after="0" w:line="288" w:lineRule="auto"/>
        <w:ind w:firstLine="709"/>
        <w:jc w:val="both"/>
        <w:rPr>
          <w:rFonts w:ascii="Times New Roman" w:eastAsia="Times New Roman" w:hAnsi="Times New Roman" w:cs="Times New Roman"/>
          <w:sz w:val="28"/>
          <w:szCs w:val="28"/>
          <w:lang w:eastAsia="ru-RU"/>
        </w:rPr>
      </w:pPr>
      <w:r w:rsidRPr="00694566">
        <w:rPr>
          <w:rFonts w:ascii="Times New Roman" w:eastAsia="Times New Roman" w:hAnsi="Times New Roman" w:cs="Times New Roman"/>
          <w:sz w:val="28"/>
          <w:szCs w:val="28"/>
          <w:lang w:eastAsia="ru-RU"/>
        </w:rPr>
        <w:t>Сущность и структура объектов планирования. Предмет планирования. Временные границы планирования. Экономический механизм управления хозяйствующим субъектом. Система планирования: перспективные</w:t>
      </w:r>
      <w:r w:rsidR="009E01DA">
        <w:rPr>
          <w:rFonts w:ascii="Times New Roman" w:eastAsia="Times New Roman" w:hAnsi="Times New Roman" w:cs="Times New Roman"/>
          <w:sz w:val="28"/>
          <w:szCs w:val="28"/>
          <w:lang w:eastAsia="ru-RU"/>
        </w:rPr>
        <w:t xml:space="preserve">, среднесрочные, текущие планы </w:t>
      </w:r>
      <w:r w:rsidRPr="00694566">
        <w:rPr>
          <w:rFonts w:ascii="Times New Roman" w:eastAsia="Times New Roman" w:hAnsi="Times New Roman" w:cs="Times New Roman"/>
          <w:sz w:val="28"/>
          <w:szCs w:val="28"/>
          <w:lang w:eastAsia="ru-RU"/>
        </w:rPr>
        <w:t xml:space="preserve">развития организации. </w:t>
      </w:r>
    </w:p>
    <w:p w14:paraId="3FF60161" w14:textId="77777777" w:rsidR="00694566" w:rsidRPr="00694566" w:rsidRDefault="00694566" w:rsidP="00BB3201">
      <w:pPr>
        <w:spacing w:after="0" w:line="288" w:lineRule="auto"/>
        <w:ind w:firstLine="709"/>
        <w:jc w:val="both"/>
        <w:rPr>
          <w:rFonts w:ascii="Times New Roman" w:eastAsia="Times New Roman" w:hAnsi="Times New Roman" w:cs="Times New Roman"/>
          <w:sz w:val="28"/>
          <w:szCs w:val="28"/>
          <w:lang w:eastAsia="ru-RU"/>
        </w:rPr>
      </w:pPr>
    </w:p>
    <w:p w14:paraId="5B9FCE76" w14:textId="77777777" w:rsidR="00694566" w:rsidRPr="00694566" w:rsidRDefault="00694566" w:rsidP="00BB3201">
      <w:pPr>
        <w:spacing w:after="0" w:line="288" w:lineRule="auto"/>
        <w:ind w:firstLine="709"/>
        <w:jc w:val="both"/>
        <w:rPr>
          <w:rFonts w:ascii="Times New Roman" w:eastAsia="Times New Roman" w:hAnsi="Times New Roman" w:cs="Times New Roman"/>
          <w:i/>
          <w:iCs/>
          <w:sz w:val="24"/>
          <w:szCs w:val="24"/>
          <w:lang w:eastAsia="ru-RU"/>
        </w:rPr>
      </w:pPr>
      <w:r w:rsidRPr="00694566">
        <w:rPr>
          <w:rFonts w:ascii="Times New Roman" w:eastAsia="Times New Roman" w:hAnsi="Times New Roman" w:cs="Times New Roman"/>
          <w:i/>
          <w:iCs/>
          <w:sz w:val="28"/>
          <w:szCs w:val="28"/>
          <w:lang w:eastAsia="ru-RU"/>
        </w:rPr>
        <w:t>Тема 2</w:t>
      </w:r>
      <w:r w:rsidRPr="00694566">
        <w:rPr>
          <w:rFonts w:ascii="Times New Roman" w:eastAsia="Times New Roman" w:hAnsi="Times New Roman" w:cs="Times New Roman"/>
          <w:iCs/>
          <w:sz w:val="28"/>
          <w:szCs w:val="28"/>
          <w:lang w:eastAsia="ru-RU"/>
        </w:rPr>
        <w:t xml:space="preserve">. </w:t>
      </w:r>
      <w:r w:rsidR="00A12562">
        <w:rPr>
          <w:rFonts w:ascii="Times New Roman" w:eastAsia="Times New Roman" w:hAnsi="Times New Roman" w:cs="Times New Roman"/>
          <w:i/>
          <w:iCs/>
          <w:sz w:val="28"/>
          <w:szCs w:val="28"/>
          <w:lang w:eastAsia="ru-RU"/>
        </w:rPr>
        <w:t>Бизнес-план: типы, структура, содержание</w:t>
      </w:r>
      <w:r w:rsidRPr="00694566">
        <w:rPr>
          <w:rFonts w:ascii="Times New Roman" w:eastAsia="Times New Roman" w:hAnsi="Times New Roman" w:cs="Times New Roman"/>
          <w:i/>
          <w:iCs/>
          <w:sz w:val="28"/>
          <w:szCs w:val="28"/>
          <w:lang w:eastAsia="ru-RU"/>
        </w:rPr>
        <w:t xml:space="preserve">. </w:t>
      </w:r>
    </w:p>
    <w:p w14:paraId="1CC0781C" w14:textId="77777777" w:rsidR="00694566" w:rsidRPr="00694566" w:rsidRDefault="00694566" w:rsidP="00BB3201">
      <w:pPr>
        <w:spacing w:after="0" w:line="288" w:lineRule="auto"/>
        <w:ind w:firstLine="709"/>
        <w:jc w:val="both"/>
        <w:rPr>
          <w:rFonts w:ascii="Times New Roman" w:eastAsia="Times New Roman" w:hAnsi="Times New Roman" w:cs="Times New Roman"/>
          <w:sz w:val="28"/>
          <w:szCs w:val="28"/>
          <w:lang w:eastAsia="ru-RU"/>
        </w:rPr>
      </w:pPr>
      <w:r w:rsidRPr="00694566">
        <w:rPr>
          <w:rFonts w:ascii="Times New Roman" w:eastAsia="Times New Roman" w:hAnsi="Times New Roman" w:cs="Times New Roman"/>
          <w:sz w:val="28"/>
          <w:szCs w:val="28"/>
          <w:lang w:eastAsia="ru-RU"/>
        </w:rPr>
        <w:t xml:space="preserve">Цель и назначение бизнес-плана в системе управления хозяйствующим субъектом. Основные области применения бизнес-плана. Принципы разработки бизнес-плана. </w:t>
      </w:r>
    </w:p>
    <w:p w14:paraId="1ECC8B96" w14:textId="77777777" w:rsidR="00694566" w:rsidRPr="00694566" w:rsidRDefault="00694566" w:rsidP="00BB3201">
      <w:pPr>
        <w:spacing w:after="0" w:line="288" w:lineRule="auto"/>
        <w:ind w:firstLine="709"/>
        <w:jc w:val="both"/>
        <w:rPr>
          <w:rFonts w:ascii="Times New Roman" w:eastAsia="Times New Roman" w:hAnsi="Times New Roman" w:cs="Times New Roman"/>
          <w:sz w:val="28"/>
          <w:szCs w:val="28"/>
          <w:lang w:eastAsia="ru-RU"/>
        </w:rPr>
      </w:pPr>
      <w:r w:rsidRPr="00694566">
        <w:rPr>
          <w:rFonts w:ascii="Times New Roman" w:eastAsia="Times New Roman" w:hAnsi="Times New Roman" w:cs="Times New Roman"/>
          <w:sz w:val="28"/>
          <w:szCs w:val="28"/>
          <w:lang w:eastAsia="ru-RU"/>
        </w:rPr>
        <w:t xml:space="preserve">Основы методологии бизнес-планирования. Стратегическая ориентация бизнес-планирования. Внутренняя и внешняя среда при разработке и обосновании бизнес-планов. </w:t>
      </w:r>
    </w:p>
    <w:p w14:paraId="2813C2EC" w14:textId="77777777" w:rsidR="00694566" w:rsidRPr="00694566" w:rsidRDefault="00694566" w:rsidP="00BB3201">
      <w:pPr>
        <w:spacing w:after="0" w:line="288" w:lineRule="auto"/>
        <w:ind w:firstLine="709"/>
        <w:jc w:val="both"/>
        <w:rPr>
          <w:rFonts w:ascii="Times New Roman" w:eastAsia="Times New Roman" w:hAnsi="Times New Roman" w:cs="Times New Roman"/>
          <w:sz w:val="28"/>
          <w:szCs w:val="28"/>
          <w:lang w:eastAsia="ru-RU"/>
        </w:rPr>
      </w:pPr>
      <w:r w:rsidRPr="00694566">
        <w:rPr>
          <w:rFonts w:ascii="Times New Roman" w:eastAsia="Times New Roman" w:hAnsi="Times New Roman" w:cs="Times New Roman"/>
          <w:sz w:val="28"/>
          <w:szCs w:val="28"/>
          <w:lang w:eastAsia="ru-RU"/>
        </w:rPr>
        <w:lastRenderedPageBreak/>
        <w:t>Титульный лист:</w:t>
      </w:r>
      <w:r w:rsidRPr="00694566">
        <w:rPr>
          <w:rFonts w:ascii="Arial" w:eastAsia="Times New Roman" w:hAnsi="Arial" w:cs="Arial"/>
          <w:color w:val="000000"/>
          <w:sz w:val="20"/>
          <w:szCs w:val="20"/>
          <w:shd w:val="clear" w:color="auto" w:fill="FFFFFF"/>
          <w:lang w:eastAsia="ru-RU"/>
        </w:rPr>
        <w:t xml:space="preserve"> </w:t>
      </w:r>
      <w:r w:rsidRPr="00694566">
        <w:rPr>
          <w:rFonts w:ascii="Times New Roman" w:eastAsia="Times New Roman" w:hAnsi="Times New Roman" w:cs="Times New Roman"/>
          <w:sz w:val="28"/>
          <w:szCs w:val="28"/>
          <w:lang w:eastAsia="ru-RU"/>
        </w:rPr>
        <w:t>название организации, имя владельца и контактная информацию.  Содержание.</w:t>
      </w:r>
      <w:r w:rsidRPr="00694566">
        <w:rPr>
          <w:rFonts w:ascii="Arial" w:eastAsia="Times New Roman" w:hAnsi="Arial" w:cs="Arial"/>
          <w:color w:val="000000"/>
          <w:sz w:val="20"/>
          <w:szCs w:val="20"/>
          <w:shd w:val="clear" w:color="auto" w:fill="FFFFFF"/>
          <w:lang w:eastAsia="ru-RU"/>
        </w:rPr>
        <w:t xml:space="preserve"> </w:t>
      </w:r>
      <w:r w:rsidRPr="00694566">
        <w:rPr>
          <w:rFonts w:ascii="Times New Roman" w:eastAsia="Times New Roman" w:hAnsi="Times New Roman" w:cs="Times New Roman"/>
          <w:sz w:val="28"/>
          <w:szCs w:val="28"/>
          <w:lang w:eastAsia="ru-RU"/>
        </w:rPr>
        <w:t xml:space="preserve">Вступление: краткое описание компании, ее истории, ресурсов, размера команды, миссии и уникальности. </w:t>
      </w:r>
    </w:p>
    <w:p w14:paraId="1929B1E0" w14:textId="77777777" w:rsidR="00942F52" w:rsidRDefault="00694566" w:rsidP="00942F52">
      <w:pPr>
        <w:spacing w:after="0" w:line="288" w:lineRule="auto"/>
        <w:ind w:firstLine="709"/>
        <w:jc w:val="both"/>
        <w:rPr>
          <w:rFonts w:ascii="Times New Roman" w:eastAsia="Times New Roman" w:hAnsi="Times New Roman" w:cs="Times New Roman"/>
          <w:sz w:val="28"/>
          <w:szCs w:val="28"/>
          <w:lang w:eastAsia="ru-RU"/>
        </w:rPr>
      </w:pPr>
      <w:r w:rsidRPr="00694566">
        <w:rPr>
          <w:rFonts w:ascii="Times New Roman" w:eastAsia="Times New Roman" w:hAnsi="Times New Roman" w:cs="Times New Roman"/>
          <w:sz w:val="28"/>
          <w:szCs w:val="28"/>
          <w:lang w:eastAsia="ru-RU"/>
        </w:rPr>
        <w:t>Описание бизнеса. Описание отрасли. Конкурентный анализ. Анализ рынка. Описание команды: кому будет доверено   руководство бизнесом, надежность и конкурентоспособность коллектива. Операционный план. Маркетинговый план. Финансовый план. Приложения. Дополнительная инфо</w:t>
      </w:r>
      <w:bookmarkStart w:id="21" w:name="_Toc123142797"/>
      <w:bookmarkStart w:id="22" w:name="_Toc123223604"/>
      <w:bookmarkStart w:id="23" w:name="_Toc123223950"/>
      <w:r w:rsidR="00942F52">
        <w:rPr>
          <w:rFonts w:ascii="Times New Roman" w:eastAsia="Times New Roman" w:hAnsi="Times New Roman" w:cs="Times New Roman"/>
          <w:sz w:val="28"/>
          <w:szCs w:val="28"/>
          <w:lang w:eastAsia="ru-RU"/>
        </w:rPr>
        <w:t>рмация, в случае необходимости.</w:t>
      </w:r>
    </w:p>
    <w:p w14:paraId="6F99A58E" w14:textId="77777777" w:rsidR="00942F52" w:rsidRDefault="00942F52" w:rsidP="00942F52">
      <w:pPr>
        <w:spacing w:after="0" w:line="288" w:lineRule="auto"/>
        <w:ind w:firstLine="709"/>
        <w:jc w:val="both"/>
        <w:rPr>
          <w:rFonts w:ascii="Times New Roman" w:eastAsia="Times New Roman" w:hAnsi="Times New Roman" w:cs="Times New Roman"/>
          <w:sz w:val="28"/>
          <w:szCs w:val="28"/>
          <w:lang w:eastAsia="ru-RU"/>
        </w:rPr>
      </w:pPr>
    </w:p>
    <w:p w14:paraId="747127DA" w14:textId="77777777" w:rsidR="00942F52" w:rsidRDefault="00694566" w:rsidP="00942F52">
      <w:pPr>
        <w:spacing w:after="0" w:line="288" w:lineRule="auto"/>
        <w:ind w:firstLine="709"/>
        <w:jc w:val="both"/>
        <w:rPr>
          <w:rFonts w:ascii="Times New Roman" w:eastAsia="Times New Roman" w:hAnsi="Times New Roman" w:cs="Times New Roman"/>
          <w:sz w:val="28"/>
          <w:szCs w:val="28"/>
          <w:lang w:eastAsia="ru-RU"/>
        </w:rPr>
      </w:pPr>
      <w:r w:rsidRPr="000A529A">
        <w:rPr>
          <w:rFonts w:ascii="Times New Roman" w:eastAsia="Times New Roman" w:hAnsi="Times New Roman" w:cs="Times New Roman"/>
          <w:bCs/>
          <w:i/>
          <w:iCs/>
          <w:sz w:val="28"/>
          <w:szCs w:val="28"/>
          <w:lang w:eastAsia="ru-RU"/>
        </w:rPr>
        <w:t>Тема 3.</w:t>
      </w:r>
      <w:r w:rsidRPr="000111E7">
        <w:rPr>
          <w:rFonts w:ascii="Cambria" w:eastAsia="Times New Roman" w:hAnsi="Cambria" w:cs="Cambria"/>
          <w:b/>
          <w:bCs/>
          <w:i/>
          <w:iCs/>
          <w:sz w:val="28"/>
          <w:szCs w:val="28"/>
          <w:lang w:eastAsia="ru-RU"/>
        </w:rPr>
        <w:t xml:space="preserve"> </w:t>
      </w:r>
      <w:r w:rsidR="00A12562">
        <w:rPr>
          <w:rFonts w:ascii="Times New Roman" w:eastAsia="Times New Roman" w:hAnsi="Times New Roman" w:cs="Times New Roman"/>
          <w:bCs/>
          <w:i/>
          <w:sz w:val="28"/>
          <w:szCs w:val="28"/>
          <w:lang w:eastAsia="ru-RU"/>
        </w:rPr>
        <w:t>Технологии разработки бизнес-планов: отраслевой аспект</w:t>
      </w:r>
      <w:bookmarkEnd w:id="21"/>
      <w:bookmarkEnd w:id="22"/>
      <w:bookmarkEnd w:id="23"/>
      <w:r w:rsidRPr="00694566">
        <w:rPr>
          <w:rFonts w:ascii="Times New Roman" w:eastAsia="Times New Roman" w:hAnsi="Times New Roman" w:cs="Times New Roman"/>
          <w:bCs/>
          <w:i/>
          <w:sz w:val="28"/>
          <w:szCs w:val="28"/>
          <w:lang w:eastAsia="ru-RU"/>
        </w:rPr>
        <w:t xml:space="preserve">  </w:t>
      </w:r>
      <w:bookmarkStart w:id="24" w:name="_Toc123142798"/>
      <w:bookmarkStart w:id="25" w:name="_Toc123223605"/>
      <w:bookmarkStart w:id="26" w:name="_Toc123223951"/>
    </w:p>
    <w:p w14:paraId="3412CC5C" w14:textId="77777777" w:rsidR="00942F52" w:rsidRDefault="00694566" w:rsidP="00942F52">
      <w:pPr>
        <w:spacing w:after="0" w:line="288" w:lineRule="auto"/>
        <w:ind w:firstLine="709"/>
        <w:jc w:val="both"/>
        <w:rPr>
          <w:rFonts w:ascii="Times New Roman" w:eastAsia="Times New Roman" w:hAnsi="Times New Roman" w:cs="Times New Roman"/>
          <w:sz w:val="28"/>
          <w:szCs w:val="28"/>
          <w:lang w:eastAsia="ru-RU"/>
        </w:rPr>
      </w:pPr>
      <w:r w:rsidRPr="00694566">
        <w:rPr>
          <w:rFonts w:ascii="Times New Roman" w:eastAsia="Times New Roman" w:hAnsi="Times New Roman" w:cs="Times New Roman"/>
          <w:sz w:val="28"/>
          <w:szCs w:val="28"/>
          <w:lang w:eastAsia="ru-RU"/>
        </w:rPr>
        <w:t>Концепция и основная идея бизнеса: что продается/предлагается, зачем</w:t>
      </w:r>
      <w:r w:rsidR="00A12562">
        <w:rPr>
          <w:rFonts w:ascii="Times New Roman" w:eastAsia="Times New Roman" w:hAnsi="Times New Roman" w:cs="Times New Roman"/>
          <w:sz w:val="28"/>
          <w:szCs w:val="28"/>
          <w:lang w:eastAsia="ru-RU"/>
        </w:rPr>
        <w:t xml:space="preserve"> и для кого. Описание отрасли: </w:t>
      </w:r>
      <w:r w:rsidRPr="00694566">
        <w:rPr>
          <w:rFonts w:ascii="Times New Roman" w:eastAsia="Times New Roman" w:hAnsi="Times New Roman" w:cs="Times New Roman"/>
          <w:sz w:val="28"/>
          <w:szCs w:val="28"/>
          <w:lang w:eastAsia="ru-RU"/>
        </w:rPr>
        <w:t>что уже есть в рассматриваемой сфере, какие у нее перспективы и основные тренды. Основные игроки, их рост и обоснование целесообразности продвижения своего продукта.</w:t>
      </w:r>
      <w:r w:rsidRPr="00694566">
        <w:rPr>
          <w:rFonts w:ascii="Times New Roman" w:eastAsia="Times New Roman" w:hAnsi="Times New Roman" w:cs="Times New Roman"/>
          <w:b/>
          <w:bCs/>
          <w:sz w:val="28"/>
          <w:szCs w:val="28"/>
          <w:lang w:eastAsia="ru-RU"/>
        </w:rPr>
        <w:t xml:space="preserve"> </w:t>
      </w:r>
      <w:r w:rsidRPr="00694566">
        <w:rPr>
          <w:rFonts w:ascii="Times New Roman" w:eastAsia="Times New Roman" w:hAnsi="Times New Roman" w:cs="Times New Roman"/>
          <w:sz w:val="28"/>
          <w:szCs w:val="28"/>
          <w:lang w:eastAsia="ru-RU"/>
        </w:rPr>
        <w:t>Конкурентный анализ:</w:t>
      </w:r>
      <w:r w:rsidRPr="00694566">
        <w:rPr>
          <w:rFonts w:ascii="Times New Roman" w:eastAsia="Times New Roman" w:hAnsi="Times New Roman" w:cs="Times New Roman"/>
          <w:b/>
          <w:bCs/>
          <w:sz w:val="28"/>
          <w:szCs w:val="28"/>
          <w:lang w:eastAsia="ru-RU"/>
        </w:rPr>
        <w:t xml:space="preserve"> </w:t>
      </w:r>
      <w:r w:rsidRPr="00694566">
        <w:rPr>
          <w:rFonts w:ascii="Times New Roman" w:eastAsia="Times New Roman" w:hAnsi="Times New Roman" w:cs="Times New Roman"/>
          <w:sz w:val="28"/>
          <w:szCs w:val="28"/>
          <w:lang w:eastAsia="ru-RU"/>
        </w:rPr>
        <w:t>отличите</w:t>
      </w:r>
      <w:r w:rsidR="00A12562">
        <w:rPr>
          <w:rFonts w:ascii="Times New Roman" w:eastAsia="Times New Roman" w:hAnsi="Times New Roman" w:cs="Times New Roman"/>
          <w:sz w:val="28"/>
          <w:szCs w:val="28"/>
          <w:lang w:eastAsia="ru-RU"/>
        </w:rPr>
        <w:t xml:space="preserve">льные особенности конкурентов, </w:t>
      </w:r>
      <w:r w:rsidRPr="00694566">
        <w:rPr>
          <w:rFonts w:ascii="Times New Roman" w:eastAsia="Times New Roman" w:hAnsi="Times New Roman" w:cs="Times New Roman"/>
          <w:sz w:val="28"/>
          <w:szCs w:val="28"/>
          <w:lang w:eastAsia="ru-RU"/>
        </w:rPr>
        <w:t>их вашего предложения, какие сильные и слабые стороны.</w:t>
      </w:r>
      <w:r w:rsidRPr="00694566">
        <w:rPr>
          <w:rFonts w:ascii="Times New Roman" w:eastAsia="Times New Roman" w:hAnsi="Times New Roman" w:cs="Times New Roman"/>
          <w:b/>
          <w:bCs/>
          <w:sz w:val="28"/>
          <w:szCs w:val="28"/>
          <w:lang w:eastAsia="ru-RU"/>
        </w:rPr>
        <w:t xml:space="preserve"> </w:t>
      </w:r>
      <w:r w:rsidRPr="00694566">
        <w:rPr>
          <w:rFonts w:ascii="Times New Roman" w:eastAsia="Times New Roman" w:hAnsi="Times New Roman" w:cs="Times New Roman"/>
          <w:sz w:val="28"/>
          <w:szCs w:val="28"/>
          <w:lang w:eastAsia="ru-RU"/>
        </w:rPr>
        <w:t xml:space="preserve">Анализ рынка: </w:t>
      </w:r>
      <w:r w:rsidR="00A12562">
        <w:rPr>
          <w:rFonts w:ascii="Times New Roman" w:eastAsia="Times New Roman" w:hAnsi="Times New Roman" w:cs="Times New Roman"/>
          <w:sz w:val="28"/>
          <w:szCs w:val="28"/>
          <w:lang w:eastAsia="ru-RU"/>
        </w:rPr>
        <w:t xml:space="preserve">портрет потенциального клиента </w:t>
      </w:r>
      <w:r w:rsidRPr="00694566">
        <w:rPr>
          <w:rFonts w:ascii="Times New Roman" w:eastAsia="Times New Roman" w:hAnsi="Times New Roman" w:cs="Times New Roman"/>
          <w:sz w:val="28"/>
          <w:szCs w:val="28"/>
          <w:lang w:eastAsia="ru-RU"/>
        </w:rPr>
        <w:t>и возможности расширения круга потребителей продукции (услуг).</w:t>
      </w:r>
      <w:bookmarkStart w:id="27" w:name="_Toc123142799"/>
      <w:bookmarkStart w:id="28" w:name="_Toc123223606"/>
      <w:bookmarkStart w:id="29" w:name="_Toc123223952"/>
      <w:bookmarkEnd w:id="24"/>
      <w:bookmarkEnd w:id="25"/>
      <w:bookmarkEnd w:id="26"/>
    </w:p>
    <w:p w14:paraId="5036AA21" w14:textId="77777777" w:rsidR="00694566" w:rsidRPr="00942F52" w:rsidRDefault="00694566" w:rsidP="00942F52">
      <w:pPr>
        <w:spacing w:after="0" w:line="288" w:lineRule="auto"/>
        <w:ind w:firstLine="709"/>
        <w:jc w:val="both"/>
        <w:rPr>
          <w:rFonts w:ascii="Times New Roman" w:eastAsia="Times New Roman" w:hAnsi="Times New Roman" w:cs="Times New Roman"/>
          <w:sz w:val="28"/>
          <w:szCs w:val="28"/>
          <w:lang w:eastAsia="ru-RU"/>
        </w:rPr>
      </w:pPr>
      <w:r w:rsidRPr="00694566">
        <w:rPr>
          <w:rFonts w:ascii="Times New Roman" w:eastAsia="Times New Roman" w:hAnsi="Times New Roman" w:cs="Times New Roman"/>
          <w:sz w:val="28"/>
          <w:szCs w:val="28"/>
          <w:lang w:eastAsia="ru-RU"/>
        </w:rPr>
        <w:t>Операционный план. Планирование ассортимента и производственной мощности.  Обоснование потребности в основном и оборотном капитале. Расстановочный штат.  Потребность в персонале различной квалификации. Обоснование фонда оплаты труда. Формирование сметы затрат на производство. Долгосрочные операционные перспективы.</w:t>
      </w:r>
      <w:bookmarkEnd w:id="27"/>
      <w:bookmarkEnd w:id="28"/>
      <w:bookmarkEnd w:id="29"/>
      <w:r w:rsidRPr="00694566">
        <w:rPr>
          <w:rFonts w:ascii="Times New Roman" w:eastAsia="Times New Roman" w:hAnsi="Times New Roman" w:cs="Times New Roman"/>
          <w:sz w:val="28"/>
          <w:szCs w:val="28"/>
          <w:lang w:eastAsia="ru-RU"/>
        </w:rPr>
        <w:t xml:space="preserve"> </w:t>
      </w:r>
      <w:bookmarkStart w:id="30" w:name="_Toc123142800"/>
      <w:bookmarkStart w:id="31" w:name="_Toc123223607"/>
      <w:bookmarkStart w:id="32" w:name="_Toc123223953"/>
      <w:r w:rsidRPr="00694566">
        <w:rPr>
          <w:rFonts w:ascii="Times New Roman" w:eastAsia="Times New Roman" w:hAnsi="Times New Roman" w:cs="Times New Roman"/>
          <w:sz w:val="28"/>
          <w:szCs w:val="28"/>
          <w:lang w:eastAsia="ru-RU"/>
        </w:rPr>
        <w:t>Общая стратегия маркетинга: рыночная стратегия бизнеса, описание и анализ особенностей потребительского рынка, влиян</w:t>
      </w:r>
      <w:r w:rsidR="00A12562">
        <w:rPr>
          <w:rFonts w:ascii="Times New Roman" w:eastAsia="Times New Roman" w:hAnsi="Times New Roman" w:cs="Times New Roman"/>
          <w:sz w:val="28"/>
          <w:szCs w:val="28"/>
          <w:lang w:eastAsia="ru-RU"/>
        </w:rPr>
        <w:t xml:space="preserve">ие внешних факторов на объем и </w:t>
      </w:r>
      <w:r w:rsidRPr="00694566">
        <w:rPr>
          <w:rFonts w:ascii="Times New Roman" w:eastAsia="Times New Roman" w:hAnsi="Times New Roman" w:cs="Times New Roman"/>
          <w:sz w:val="28"/>
          <w:szCs w:val="28"/>
          <w:lang w:eastAsia="ru-RU"/>
        </w:rPr>
        <w:t>структуру сбыта. Реклама и продвижение товара на рынок. Оценка конкурентоспособности товара (услуги). Структура собственной торговой сети. Политика по послепродажному обслуживанию и предоставление гарантий.</w:t>
      </w:r>
      <w:bookmarkEnd w:id="30"/>
      <w:bookmarkEnd w:id="31"/>
      <w:bookmarkEnd w:id="32"/>
    </w:p>
    <w:p w14:paraId="5C29A37B" w14:textId="77777777" w:rsidR="00694566" w:rsidRPr="00694566" w:rsidRDefault="00694566" w:rsidP="00BB3201">
      <w:pPr>
        <w:spacing w:after="0" w:line="288" w:lineRule="auto"/>
        <w:ind w:firstLine="709"/>
        <w:jc w:val="both"/>
        <w:rPr>
          <w:rFonts w:ascii="Times New Roman" w:eastAsia="Times New Roman" w:hAnsi="Times New Roman" w:cs="Times New Roman"/>
          <w:sz w:val="28"/>
          <w:szCs w:val="28"/>
          <w:lang w:eastAsia="ru-RU"/>
        </w:rPr>
      </w:pPr>
      <w:r w:rsidRPr="00694566">
        <w:rPr>
          <w:rFonts w:ascii="Times New Roman" w:eastAsia="Times New Roman" w:hAnsi="Times New Roman" w:cs="Times New Roman"/>
          <w:sz w:val="28"/>
          <w:szCs w:val="28"/>
          <w:lang w:eastAsia="ru-RU"/>
        </w:rPr>
        <w:t>Финансовый план. Особенности формирования ценовой политики. Прогнозирование величины продаж в зависимости от действия внешних и внутренних факторов. Планирование и оптимизация денежных потоков.  Обоснование экономической эффективности бизнес-плана.</w:t>
      </w:r>
    </w:p>
    <w:p w14:paraId="44718A50" w14:textId="77777777" w:rsidR="006E2F8A" w:rsidRDefault="006E2F8A" w:rsidP="00BB3201">
      <w:pPr>
        <w:spacing w:after="0" w:line="288" w:lineRule="auto"/>
        <w:ind w:firstLine="709"/>
        <w:jc w:val="both"/>
        <w:rPr>
          <w:rFonts w:ascii="Times New Roman" w:eastAsia="Times New Roman" w:hAnsi="Times New Roman" w:cs="Times New Roman"/>
          <w:i/>
          <w:iCs/>
          <w:sz w:val="28"/>
          <w:szCs w:val="28"/>
          <w:lang w:eastAsia="ru-RU"/>
        </w:rPr>
      </w:pPr>
    </w:p>
    <w:p w14:paraId="52D3F6BA" w14:textId="77777777" w:rsidR="00694566" w:rsidRPr="00694566" w:rsidRDefault="00694566" w:rsidP="00BB3201">
      <w:pPr>
        <w:spacing w:after="0" w:line="288" w:lineRule="auto"/>
        <w:ind w:firstLine="709"/>
        <w:jc w:val="both"/>
        <w:rPr>
          <w:rFonts w:ascii="Times New Roman" w:eastAsia="Times New Roman" w:hAnsi="Times New Roman" w:cs="Times New Roman"/>
          <w:i/>
          <w:sz w:val="28"/>
          <w:szCs w:val="28"/>
          <w:lang w:eastAsia="ru-RU"/>
        </w:rPr>
      </w:pPr>
      <w:r w:rsidRPr="00694566">
        <w:rPr>
          <w:rFonts w:ascii="Times New Roman" w:eastAsia="Times New Roman" w:hAnsi="Times New Roman" w:cs="Times New Roman"/>
          <w:i/>
          <w:iCs/>
          <w:sz w:val="28"/>
          <w:szCs w:val="28"/>
          <w:lang w:eastAsia="ru-RU"/>
        </w:rPr>
        <w:t>Тема 4</w:t>
      </w:r>
      <w:r w:rsidRPr="00694566">
        <w:rPr>
          <w:rFonts w:ascii="Times New Roman" w:eastAsia="Times New Roman" w:hAnsi="Times New Roman" w:cs="Times New Roman"/>
          <w:sz w:val="28"/>
          <w:szCs w:val="28"/>
          <w:lang w:eastAsia="ru-RU"/>
        </w:rPr>
        <w:t xml:space="preserve">. </w:t>
      </w:r>
      <w:r w:rsidRPr="00694566">
        <w:rPr>
          <w:rFonts w:ascii="Times New Roman" w:eastAsia="Times New Roman" w:hAnsi="Times New Roman" w:cs="Times New Roman"/>
          <w:i/>
          <w:sz w:val="28"/>
          <w:szCs w:val="28"/>
          <w:lang w:eastAsia="ru-RU"/>
        </w:rPr>
        <w:t>През</w:t>
      </w:r>
      <w:r w:rsidR="00A12562">
        <w:rPr>
          <w:rFonts w:ascii="Times New Roman" w:eastAsia="Times New Roman" w:hAnsi="Times New Roman" w:cs="Times New Roman"/>
          <w:i/>
          <w:sz w:val="28"/>
          <w:szCs w:val="28"/>
          <w:lang w:eastAsia="ru-RU"/>
        </w:rPr>
        <w:t xml:space="preserve">ентация, мониторинг исполнения </w:t>
      </w:r>
      <w:r w:rsidRPr="00694566">
        <w:rPr>
          <w:rFonts w:ascii="Times New Roman" w:eastAsia="Times New Roman" w:hAnsi="Times New Roman" w:cs="Times New Roman"/>
          <w:i/>
          <w:sz w:val="28"/>
          <w:szCs w:val="28"/>
          <w:lang w:eastAsia="ru-RU"/>
        </w:rPr>
        <w:t xml:space="preserve">и экспертиза бизнес-плана </w:t>
      </w:r>
    </w:p>
    <w:p w14:paraId="28AD2B58" w14:textId="77777777" w:rsidR="00694566" w:rsidRPr="00694566" w:rsidRDefault="00694566" w:rsidP="00BB3201">
      <w:pPr>
        <w:spacing w:after="0" w:line="288" w:lineRule="auto"/>
        <w:ind w:firstLine="709"/>
        <w:jc w:val="both"/>
        <w:rPr>
          <w:rFonts w:ascii="Times New Roman" w:eastAsia="Times New Roman" w:hAnsi="Times New Roman" w:cs="Times New Roman"/>
          <w:sz w:val="28"/>
          <w:szCs w:val="28"/>
          <w:lang w:eastAsia="ru-RU"/>
        </w:rPr>
      </w:pPr>
      <w:r w:rsidRPr="00694566">
        <w:rPr>
          <w:rFonts w:ascii="Times New Roman" w:eastAsia="Times New Roman" w:hAnsi="Times New Roman" w:cs="Times New Roman"/>
          <w:sz w:val="28"/>
          <w:szCs w:val="28"/>
          <w:lang w:eastAsia="ru-RU"/>
        </w:rPr>
        <w:lastRenderedPageBreak/>
        <w:t>Подготовка бизнес-плана к реализации. Форма представления бизнес-плана</w:t>
      </w:r>
      <w:r w:rsidR="00BE7C80">
        <w:rPr>
          <w:rFonts w:ascii="Times New Roman" w:eastAsia="Times New Roman" w:hAnsi="Times New Roman" w:cs="Times New Roman"/>
          <w:sz w:val="28"/>
          <w:szCs w:val="28"/>
          <w:lang w:eastAsia="ru-RU"/>
        </w:rPr>
        <w:t>.</w:t>
      </w:r>
      <w:r w:rsidRPr="00694566">
        <w:rPr>
          <w:rFonts w:ascii="Times New Roman" w:eastAsia="Times New Roman" w:hAnsi="Times New Roman" w:cs="Times New Roman"/>
          <w:sz w:val="28"/>
          <w:szCs w:val="28"/>
          <w:lang w:eastAsia="ru-RU"/>
        </w:rPr>
        <w:t xml:space="preserve"> Роль компьютерных технологий в разработке бизнес-плана. Общая характеристика ПО «Project Expert», ПО «АЛЬТ-ИНВЕСТ».</w:t>
      </w:r>
    </w:p>
    <w:p w14:paraId="1664866B" w14:textId="77777777" w:rsidR="00694566" w:rsidRPr="00694566" w:rsidRDefault="00A12562" w:rsidP="00BB3201">
      <w:pPr>
        <w:spacing w:after="0" w:line="288"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Экспертиза бизнес-плана. </w:t>
      </w:r>
      <w:r w:rsidR="00694566" w:rsidRPr="00694566">
        <w:rPr>
          <w:rFonts w:ascii="Times New Roman" w:eastAsia="Times New Roman" w:hAnsi="Times New Roman" w:cs="Times New Roman"/>
          <w:sz w:val="28"/>
          <w:szCs w:val="28"/>
          <w:lang w:eastAsia="ru-RU"/>
        </w:rPr>
        <w:t xml:space="preserve">Основные ошибки, встречающиеся в бизнес-планах. Методика проверки информации, представленной в бизнес-плане. </w:t>
      </w:r>
    </w:p>
    <w:p w14:paraId="29857A3C" w14:textId="77777777" w:rsidR="00694566" w:rsidRPr="00694566" w:rsidRDefault="00694566" w:rsidP="00694566">
      <w:pPr>
        <w:spacing w:after="0" w:line="240" w:lineRule="auto"/>
        <w:rPr>
          <w:rFonts w:ascii="Times New Roman" w:eastAsia="Times New Roman" w:hAnsi="Times New Roman" w:cs="Times New Roman"/>
          <w:sz w:val="24"/>
          <w:szCs w:val="24"/>
          <w:lang w:eastAsia="ru-RU"/>
        </w:rPr>
      </w:pPr>
    </w:p>
    <w:p w14:paraId="00AF0E97" w14:textId="77777777" w:rsidR="00694566" w:rsidRPr="00555180" w:rsidRDefault="00694566" w:rsidP="00694566">
      <w:pPr>
        <w:keepNext/>
        <w:tabs>
          <w:tab w:val="left" w:pos="993"/>
        </w:tabs>
        <w:spacing w:after="0" w:line="360" w:lineRule="auto"/>
        <w:ind w:firstLine="709"/>
        <w:jc w:val="both"/>
        <w:outlineLvl w:val="0"/>
        <w:rPr>
          <w:rFonts w:ascii="Times New Roman" w:eastAsia="Times New Roman" w:hAnsi="Times New Roman" w:cs="Times New Roman"/>
          <w:b/>
          <w:bCs/>
          <w:color w:val="FF0000"/>
          <w:sz w:val="28"/>
          <w:szCs w:val="28"/>
          <w:lang w:eastAsia="ru-RU"/>
        </w:rPr>
      </w:pPr>
      <w:bookmarkStart w:id="33" w:name="_Toc123142801"/>
      <w:bookmarkStart w:id="34" w:name="_Toc123223954"/>
      <w:bookmarkStart w:id="35" w:name="_Toc123227636"/>
      <w:r w:rsidRPr="00694566">
        <w:rPr>
          <w:rFonts w:ascii="Times New Roman" w:eastAsia="Times New Roman" w:hAnsi="Times New Roman" w:cs="Times New Roman"/>
          <w:b/>
          <w:bCs/>
          <w:sz w:val="28"/>
          <w:szCs w:val="28"/>
          <w:lang w:eastAsia="ru-RU"/>
        </w:rPr>
        <w:t>5.2 Учебно-тематический план</w:t>
      </w:r>
      <w:bookmarkEnd w:id="20"/>
      <w:r w:rsidR="00A12562">
        <w:rPr>
          <w:rFonts w:ascii="Times New Roman" w:eastAsia="Times New Roman" w:hAnsi="Times New Roman" w:cs="Times New Roman"/>
          <w:b/>
          <w:bCs/>
          <w:sz w:val="28"/>
          <w:szCs w:val="28"/>
          <w:lang w:eastAsia="ru-RU"/>
        </w:rPr>
        <w:t xml:space="preserve"> (очная форма обучения)</w:t>
      </w:r>
      <w:bookmarkEnd w:id="33"/>
      <w:bookmarkEnd w:id="34"/>
      <w:bookmarkEnd w:id="35"/>
    </w:p>
    <w:tbl>
      <w:tblPr>
        <w:tblW w:w="5494"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2413"/>
        <w:gridCol w:w="848"/>
        <w:gridCol w:w="992"/>
        <w:gridCol w:w="994"/>
        <w:gridCol w:w="1370"/>
        <w:gridCol w:w="1041"/>
        <w:gridCol w:w="2043"/>
      </w:tblGrid>
      <w:tr w:rsidR="00A12562" w:rsidRPr="00694566" w14:paraId="21C424F5" w14:textId="77777777" w:rsidTr="00870132">
        <w:tc>
          <w:tcPr>
            <w:tcW w:w="276" w:type="pct"/>
            <w:vMerge w:val="restart"/>
            <w:vAlign w:val="center"/>
          </w:tcPr>
          <w:p w14:paraId="56CF7292" w14:textId="77777777" w:rsidR="00A12562" w:rsidRPr="009C7F46" w:rsidRDefault="00A12562" w:rsidP="00694566">
            <w:pPr>
              <w:spacing w:after="0" w:line="240" w:lineRule="auto"/>
              <w:jc w:val="center"/>
              <w:rPr>
                <w:rFonts w:ascii="Times New Roman" w:eastAsia="Times New Roman" w:hAnsi="Times New Roman" w:cs="Times New Roman"/>
                <w:sz w:val="24"/>
                <w:szCs w:val="24"/>
                <w:lang w:eastAsia="ru-RU"/>
              </w:rPr>
            </w:pPr>
            <w:r w:rsidRPr="009C7F46">
              <w:rPr>
                <w:rFonts w:ascii="Times New Roman" w:eastAsia="Times New Roman" w:hAnsi="Times New Roman" w:cs="Times New Roman"/>
                <w:sz w:val="24"/>
                <w:szCs w:val="24"/>
                <w:lang w:eastAsia="ru-RU"/>
              </w:rPr>
              <w:t>№ п/п</w:t>
            </w:r>
          </w:p>
        </w:tc>
        <w:tc>
          <w:tcPr>
            <w:tcW w:w="1175" w:type="pct"/>
            <w:vMerge w:val="restart"/>
            <w:vAlign w:val="center"/>
          </w:tcPr>
          <w:p w14:paraId="6F6B4253" w14:textId="77777777" w:rsidR="00A12562" w:rsidRPr="009C7F46" w:rsidRDefault="00A12562" w:rsidP="00694566">
            <w:pPr>
              <w:spacing w:after="0" w:line="240" w:lineRule="auto"/>
              <w:jc w:val="center"/>
              <w:rPr>
                <w:rFonts w:ascii="Times New Roman" w:eastAsia="Times New Roman" w:hAnsi="Times New Roman" w:cs="Times New Roman"/>
                <w:sz w:val="24"/>
                <w:szCs w:val="24"/>
                <w:lang w:eastAsia="ru-RU"/>
              </w:rPr>
            </w:pPr>
            <w:r w:rsidRPr="009C7F46">
              <w:rPr>
                <w:rFonts w:ascii="Times New Roman" w:eastAsia="Times New Roman" w:hAnsi="Times New Roman" w:cs="Times New Roman"/>
                <w:sz w:val="24"/>
                <w:szCs w:val="24"/>
                <w:lang w:eastAsia="ru-RU"/>
              </w:rPr>
              <w:t>Наименование тем (разделов) дисциплины</w:t>
            </w:r>
          </w:p>
        </w:tc>
        <w:tc>
          <w:tcPr>
            <w:tcW w:w="2554" w:type="pct"/>
            <w:gridSpan w:val="5"/>
            <w:vAlign w:val="center"/>
          </w:tcPr>
          <w:p w14:paraId="00DC560E" w14:textId="77777777" w:rsidR="00A12562" w:rsidRPr="009C7F46" w:rsidRDefault="00A12562" w:rsidP="00694566">
            <w:pPr>
              <w:spacing w:after="0" w:line="240" w:lineRule="auto"/>
              <w:jc w:val="center"/>
              <w:rPr>
                <w:rFonts w:ascii="Times New Roman" w:eastAsia="Times New Roman" w:hAnsi="Times New Roman" w:cs="Times New Roman"/>
                <w:sz w:val="24"/>
                <w:szCs w:val="24"/>
                <w:lang w:eastAsia="ru-RU"/>
              </w:rPr>
            </w:pPr>
            <w:r w:rsidRPr="009C7F46">
              <w:rPr>
                <w:rFonts w:ascii="Times New Roman" w:eastAsia="Times New Roman" w:hAnsi="Times New Roman" w:cs="Times New Roman"/>
                <w:sz w:val="24"/>
                <w:szCs w:val="24"/>
                <w:lang w:eastAsia="ru-RU"/>
              </w:rPr>
              <w:t>Трудоемкость в часах</w:t>
            </w:r>
          </w:p>
        </w:tc>
        <w:tc>
          <w:tcPr>
            <w:tcW w:w="995" w:type="pct"/>
            <w:vMerge w:val="restart"/>
            <w:vAlign w:val="center"/>
          </w:tcPr>
          <w:p w14:paraId="1FDDF9C8" w14:textId="77777777" w:rsidR="00A12562" w:rsidRPr="009C7F46" w:rsidRDefault="00A12562" w:rsidP="00694566">
            <w:pPr>
              <w:spacing w:after="0" w:line="240" w:lineRule="auto"/>
              <w:jc w:val="center"/>
              <w:rPr>
                <w:rFonts w:ascii="Times New Roman" w:eastAsia="Times New Roman" w:hAnsi="Times New Roman" w:cs="Times New Roman"/>
                <w:sz w:val="24"/>
                <w:szCs w:val="24"/>
                <w:lang w:eastAsia="ru-RU"/>
              </w:rPr>
            </w:pPr>
            <w:r w:rsidRPr="009C7F46">
              <w:rPr>
                <w:rFonts w:ascii="Times New Roman" w:eastAsia="Times New Roman" w:hAnsi="Times New Roman" w:cs="Times New Roman"/>
                <w:sz w:val="24"/>
                <w:szCs w:val="24"/>
                <w:lang w:eastAsia="ru-RU"/>
              </w:rPr>
              <w:t>Формы текущего контроля успеваемости</w:t>
            </w:r>
          </w:p>
        </w:tc>
      </w:tr>
      <w:tr w:rsidR="00A12562" w:rsidRPr="00694566" w14:paraId="54B6C303" w14:textId="77777777" w:rsidTr="00870132">
        <w:tc>
          <w:tcPr>
            <w:tcW w:w="276" w:type="pct"/>
            <w:vMerge/>
          </w:tcPr>
          <w:p w14:paraId="7CCA8BED" w14:textId="77777777" w:rsidR="00A12562" w:rsidRPr="009C7F46" w:rsidRDefault="00A12562" w:rsidP="00694566">
            <w:pPr>
              <w:spacing w:after="0" w:line="240" w:lineRule="auto"/>
              <w:rPr>
                <w:rFonts w:ascii="Times New Roman" w:eastAsia="Times New Roman" w:hAnsi="Times New Roman" w:cs="Times New Roman"/>
                <w:sz w:val="24"/>
                <w:szCs w:val="24"/>
                <w:lang w:eastAsia="ru-RU"/>
              </w:rPr>
            </w:pPr>
          </w:p>
        </w:tc>
        <w:tc>
          <w:tcPr>
            <w:tcW w:w="1175" w:type="pct"/>
            <w:vMerge/>
            <w:vAlign w:val="center"/>
          </w:tcPr>
          <w:p w14:paraId="0166FF25" w14:textId="77777777" w:rsidR="00A12562" w:rsidRPr="009C7F46" w:rsidRDefault="00A12562" w:rsidP="00694566">
            <w:pPr>
              <w:spacing w:after="0" w:line="240" w:lineRule="auto"/>
              <w:jc w:val="center"/>
              <w:rPr>
                <w:rFonts w:ascii="Times New Roman" w:eastAsia="Times New Roman" w:hAnsi="Times New Roman" w:cs="Times New Roman"/>
                <w:sz w:val="24"/>
                <w:szCs w:val="24"/>
                <w:lang w:eastAsia="ru-RU"/>
              </w:rPr>
            </w:pPr>
          </w:p>
        </w:tc>
        <w:tc>
          <w:tcPr>
            <w:tcW w:w="413" w:type="pct"/>
            <w:vMerge w:val="restart"/>
            <w:vAlign w:val="center"/>
          </w:tcPr>
          <w:p w14:paraId="6756E9DC" w14:textId="77777777" w:rsidR="00A12562" w:rsidRPr="009C7F46" w:rsidRDefault="00A12562" w:rsidP="00694566">
            <w:pPr>
              <w:spacing w:after="0" w:line="240" w:lineRule="auto"/>
              <w:jc w:val="center"/>
              <w:rPr>
                <w:rFonts w:ascii="Times New Roman" w:eastAsia="Times New Roman" w:hAnsi="Times New Roman" w:cs="Times New Roman"/>
                <w:sz w:val="24"/>
                <w:szCs w:val="24"/>
                <w:lang w:eastAsia="ru-RU"/>
              </w:rPr>
            </w:pPr>
            <w:r w:rsidRPr="009C7F46">
              <w:rPr>
                <w:rFonts w:ascii="Times New Roman" w:eastAsia="Times New Roman" w:hAnsi="Times New Roman" w:cs="Times New Roman"/>
                <w:sz w:val="24"/>
                <w:szCs w:val="24"/>
                <w:lang w:eastAsia="ru-RU"/>
              </w:rPr>
              <w:t>Всего</w:t>
            </w:r>
          </w:p>
        </w:tc>
        <w:tc>
          <w:tcPr>
            <w:tcW w:w="1634" w:type="pct"/>
            <w:gridSpan w:val="3"/>
            <w:vAlign w:val="center"/>
          </w:tcPr>
          <w:p w14:paraId="0C567857" w14:textId="77777777" w:rsidR="00A12562" w:rsidRPr="009C7F46" w:rsidRDefault="00A12562" w:rsidP="00694566">
            <w:pPr>
              <w:spacing w:after="0" w:line="240" w:lineRule="auto"/>
              <w:jc w:val="center"/>
              <w:rPr>
                <w:rFonts w:ascii="Times New Roman" w:eastAsia="Times New Roman" w:hAnsi="Times New Roman" w:cs="Times New Roman"/>
                <w:sz w:val="24"/>
                <w:szCs w:val="24"/>
                <w:lang w:eastAsia="ru-RU"/>
              </w:rPr>
            </w:pPr>
            <w:r w:rsidRPr="009C7F46">
              <w:rPr>
                <w:rFonts w:ascii="Times New Roman" w:eastAsia="Times New Roman" w:hAnsi="Times New Roman" w:cs="Times New Roman"/>
                <w:sz w:val="24"/>
                <w:szCs w:val="24"/>
                <w:lang w:eastAsia="ru-RU"/>
              </w:rPr>
              <w:t>Контактная работа – Аудиторная работа</w:t>
            </w:r>
          </w:p>
        </w:tc>
        <w:tc>
          <w:tcPr>
            <w:tcW w:w="507" w:type="pct"/>
            <w:vMerge w:val="restart"/>
            <w:vAlign w:val="center"/>
          </w:tcPr>
          <w:p w14:paraId="18EC85E9" w14:textId="77777777" w:rsidR="00D3216F" w:rsidRDefault="00A12562" w:rsidP="009C7F46">
            <w:pPr>
              <w:spacing w:after="0" w:line="240" w:lineRule="auto"/>
              <w:jc w:val="center"/>
              <w:rPr>
                <w:rFonts w:ascii="Times New Roman" w:eastAsia="Times New Roman" w:hAnsi="Times New Roman" w:cs="Times New Roman"/>
                <w:sz w:val="24"/>
                <w:szCs w:val="24"/>
                <w:lang w:eastAsia="ru-RU"/>
              </w:rPr>
            </w:pPr>
            <w:proofErr w:type="spellStart"/>
            <w:r w:rsidRPr="009C7F46">
              <w:rPr>
                <w:rFonts w:ascii="Times New Roman" w:eastAsia="Times New Roman" w:hAnsi="Times New Roman" w:cs="Times New Roman"/>
                <w:sz w:val="24"/>
                <w:szCs w:val="24"/>
                <w:lang w:eastAsia="ru-RU"/>
              </w:rPr>
              <w:t>Самос</w:t>
            </w:r>
            <w:proofErr w:type="spellEnd"/>
          </w:p>
          <w:p w14:paraId="2EE9286F" w14:textId="51F757B4" w:rsidR="00D3216F" w:rsidRDefault="00A12562" w:rsidP="009C7F46">
            <w:pPr>
              <w:spacing w:after="0" w:line="240" w:lineRule="auto"/>
              <w:jc w:val="center"/>
              <w:rPr>
                <w:rFonts w:ascii="Times New Roman" w:eastAsia="Times New Roman" w:hAnsi="Times New Roman" w:cs="Times New Roman"/>
                <w:sz w:val="24"/>
                <w:szCs w:val="24"/>
                <w:lang w:eastAsia="ru-RU"/>
              </w:rPr>
            </w:pPr>
            <w:r w:rsidRPr="009C7F46">
              <w:rPr>
                <w:rFonts w:ascii="Times New Roman" w:eastAsia="Times New Roman" w:hAnsi="Times New Roman" w:cs="Times New Roman"/>
                <w:sz w:val="24"/>
                <w:szCs w:val="24"/>
                <w:lang w:eastAsia="ru-RU"/>
              </w:rPr>
              <w:t>тоя</w:t>
            </w:r>
          </w:p>
          <w:p w14:paraId="6C535142" w14:textId="6E758E83" w:rsidR="00A12562" w:rsidRPr="009C7F46" w:rsidRDefault="00A12562" w:rsidP="009C7F46">
            <w:pPr>
              <w:spacing w:after="0" w:line="240" w:lineRule="auto"/>
              <w:jc w:val="center"/>
              <w:rPr>
                <w:rFonts w:ascii="Times New Roman" w:eastAsia="Times New Roman" w:hAnsi="Times New Roman" w:cs="Times New Roman"/>
                <w:sz w:val="24"/>
                <w:szCs w:val="24"/>
                <w:lang w:eastAsia="ru-RU"/>
              </w:rPr>
            </w:pPr>
            <w:r w:rsidRPr="009C7F46">
              <w:rPr>
                <w:rFonts w:ascii="Times New Roman" w:eastAsia="Times New Roman" w:hAnsi="Times New Roman" w:cs="Times New Roman"/>
                <w:sz w:val="24"/>
                <w:szCs w:val="24"/>
                <w:lang w:eastAsia="ru-RU"/>
              </w:rPr>
              <w:t>тельная работа</w:t>
            </w:r>
          </w:p>
        </w:tc>
        <w:tc>
          <w:tcPr>
            <w:tcW w:w="995" w:type="pct"/>
            <w:vMerge/>
            <w:vAlign w:val="center"/>
          </w:tcPr>
          <w:p w14:paraId="53613EE5" w14:textId="77777777" w:rsidR="00A12562" w:rsidRPr="009C7F46" w:rsidRDefault="00A12562" w:rsidP="00694566">
            <w:pPr>
              <w:spacing w:after="0" w:line="240" w:lineRule="auto"/>
              <w:jc w:val="center"/>
              <w:rPr>
                <w:rFonts w:ascii="Times New Roman" w:eastAsia="Times New Roman" w:hAnsi="Times New Roman" w:cs="Times New Roman"/>
                <w:sz w:val="24"/>
                <w:szCs w:val="24"/>
                <w:lang w:eastAsia="ru-RU"/>
              </w:rPr>
            </w:pPr>
          </w:p>
        </w:tc>
      </w:tr>
      <w:tr w:rsidR="00870132" w:rsidRPr="00694566" w14:paraId="1E7973F6" w14:textId="77777777" w:rsidTr="00870132">
        <w:trPr>
          <w:trHeight w:val="626"/>
        </w:trPr>
        <w:tc>
          <w:tcPr>
            <w:tcW w:w="276" w:type="pct"/>
            <w:vMerge/>
          </w:tcPr>
          <w:p w14:paraId="0264328B" w14:textId="77777777" w:rsidR="00A12562" w:rsidRPr="009C7F46" w:rsidRDefault="00A12562" w:rsidP="00694566">
            <w:pPr>
              <w:spacing w:after="0" w:line="240" w:lineRule="auto"/>
              <w:rPr>
                <w:rFonts w:ascii="Times New Roman" w:eastAsia="Times New Roman" w:hAnsi="Times New Roman" w:cs="Times New Roman"/>
                <w:sz w:val="24"/>
                <w:szCs w:val="24"/>
                <w:lang w:eastAsia="ru-RU"/>
              </w:rPr>
            </w:pPr>
          </w:p>
        </w:tc>
        <w:tc>
          <w:tcPr>
            <w:tcW w:w="1175" w:type="pct"/>
            <w:vMerge/>
          </w:tcPr>
          <w:p w14:paraId="58F3B9EA" w14:textId="77777777" w:rsidR="00A12562" w:rsidRPr="009C7F46" w:rsidRDefault="00A12562" w:rsidP="00694566">
            <w:pPr>
              <w:spacing w:after="0" w:line="240" w:lineRule="auto"/>
              <w:rPr>
                <w:rFonts w:ascii="Times New Roman" w:eastAsia="Times New Roman" w:hAnsi="Times New Roman" w:cs="Times New Roman"/>
                <w:sz w:val="24"/>
                <w:szCs w:val="24"/>
                <w:lang w:eastAsia="ru-RU"/>
              </w:rPr>
            </w:pPr>
          </w:p>
        </w:tc>
        <w:tc>
          <w:tcPr>
            <w:tcW w:w="413" w:type="pct"/>
            <w:vMerge/>
          </w:tcPr>
          <w:p w14:paraId="1930216D" w14:textId="77777777" w:rsidR="00A12562" w:rsidRPr="009C7F46" w:rsidRDefault="00A12562" w:rsidP="00694566">
            <w:pPr>
              <w:spacing w:after="0" w:line="240" w:lineRule="auto"/>
              <w:rPr>
                <w:rFonts w:ascii="Times New Roman" w:eastAsia="Times New Roman" w:hAnsi="Times New Roman" w:cs="Times New Roman"/>
                <w:sz w:val="24"/>
                <w:szCs w:val="24"/>
                <w:lang w:eastAsia="ru-RU"/>
              </w:rPr>
            </w:pPr>
          </w:p>
        </w:tc>
        <w:tc>
          <w:tcPr>
            <w:tcW w:w="483" w:type="pct"/>
            <w:vAlign w:val="center"/>
          </w:tcPr>
          <w:p w14:paraId="667F0DCA" w14:textId="77777777" w:rsidR="00A12562" w:rsidRPr="009C7F46" w:rsidRDefault="00A12562" w:rsidP="00694566">
            <w:pPr>
              <w:spacing w:after="0" w:line="240" w:lineRule="auto"/>
              <w:jc w:val="center"/>
              <w:rPr>
                <w:rFonts w:ascii="Times New Roman" w:eastAsia="Times New Roman" w:hAnsi="Times New Roman" w:cs="Times New Roman"/>
                <w:sz w:val="24"/>
                <w:szCs w:val="24"/>
                <w:lang w:eastAsia="ru-RU"/>
              </w:rPr>
            </w:pPr>
            <w:r w:rsidRPr="009C7F46">
              <w:rPr>
                <w:rFonts w:ascii="Times New Roman" w:eastAsia="Times New Roman" w:hAnsi="Times New Roman" w:cs="Times New Roman"/>
                <w:sz w:val="24"/>
                <w:szCs w:val="24"/>
                <w:lang w:eastAsia="ru-RU"/>
              </w:rPr>
              <w:t>Общая, в т.ч.:</w:t>
            </w:r>
          </w:p>
        </w:tc>
        <w:tc>
          <w:tcPr>
            <w:tcW w:w="484" w:type="pct"/>
            <w:vAlign w:val="center"/>
          </w:tcPr>
          <w:p w14:paraId="3340EB41" w14:textId="77777777" w:rsidR="00A12562" w:rsidRPr="009C7F46" w:rsidRDefault="00A12562" w:rsidP="00694566">
            <w:pPr>
              <w:spacing w:after="0" w:line="240" w:lineRule="auto"/>
              <w:jc w:val="center"/>
              <w:rPr>
                <w:rFonts w:ascii="Times New Roman" w:eastAsia="Times New Roman" w:hAnsi="Times New Roman" w:cs="Times New Roman"/>
                <w:sz w:val="24"/>
                <w:szCs w:val="24"/>
                <w:lang w:eastAsia="ru-RU"/>
              </w:rPr>
            </w:pPr>
            <w:r w:rsidRPr="009C7F46">
              <w:rPr>
                <w:rFonts w:ascii="Times New Roman" w:eastAsia="Times New Roman" w:hAnsi="Times New Roman" w:cs="Times New Roman"/>
                <w:sz w:val="24"/>
                <w:szCs w:val="24"/>
                <w:lang w:eastAsia="ru-RU"/>
              </w:rPr>
              <w:t>Лекции</w:t>
            </w:r>
          </w:p>
        </w:tc>
        <w:tc>
          <w:tcPr>
            <w:tcW w:w="667" w:type="pct"/>
            <w:vAlign w:val="center"/>
          </w:tcPr>
          <w:p w14:paraId="5C8DF387" w14:textId="77777777" w:rsidR="00A12562" w:rsidRPr="009C7F46" w:rsidRDefault="00A12562" w:rsidP="009C7F46">
            <w:pPr>
              <w:spacing w:after="0" w:line="240" w:lineRule="auto"/>
              <w:jc w:val="center"/>
              <w:rPr>
                <w:rFonts w:ascii="Times New Roman" w:eastAsia="Times New Roman" w:hAnsi="Times New Roman" w:cs="Times New Roman"/>
                <w:sz w:val="24"/>
                <w:szCs w:val="24"/>
                <w:lang w:eastAsia="ru-RU"/>
              </w:rPr>
            </w:pPr>
            <w:r w:rsidRPr="009C7F46">
              <w:rPr>
                <w:rFonts w:ascii="Times New Roman" w:eastAsia="Times New Roman" w:hAnsi="Times New Roman" w:cs="Times New Roman"/>
                <w:sz w:val="24"/>
                <w:szCs w:val="24"/>
                <w:lang w:eastAsia="ru-RU"/>
              </w:rPr>
              <w:t>Семинары, практические   занятия</w:t>
            </w:r>
          </w:p>
        </w:tc>
        <w:tc>
          <w:tcPr>
            <w:tcW w:w="507" w:type="pct"/>
            <w:vMerge/>
            <w:vAlign w:val="center"/>
          </w:tcPr>
          <w:p w14:paraId="4CC476DB" w14:textId="77777777" w:rsidR="00A12562" w:rsidRPr="00694566" w:rsidRDefault="00A12562" w:rsidP="00694566">
            <w:pPr>
              <w:spacing w:after="0" w:line="240" w:lineRule="auto"/>
              <w:jc w:val="center"/>
              <w:rPr>
                <w:rFonts w:ascii="Times New Roman" w:eastAsia="Times New Roman" w:hAnsi="Times New Roman" w:cs="Times New Roman"/>
                <w:sz w:val="24"/>
                <w:szCs w:val="24"/>
                <w:lang w:eastAsia="ru-RU"/>
              </w:rPr>
            </w:pPr>
          </w:p>
        </w:tc>
        <w:tc>
          <w:tcPr>
            <w:tcW w:w="995" w:type="pct"/>
            <w:vMerge/>
          </w:tcPr>
          <w:p w14:paraId="28109038" w14:textId="77777777" w:rsidR="00A12562" w:rsidRPr="00694566" w:rsidRDefault="00A12562" w:rsidP="00694566">
            <w:pPr>
              <w:spacing w:after="0" w:line="240" w:lineRule="auto"/>
              <w:rPr>
                <w:rFonts w:ascii="Times New Roman" w:eastAsia="Times New Roman" w:hAnsi="Times New Roman" w:cs="Times New Roman"/>
                <w:sz w:val="24"/>
                <w:szCs w:val="24"/>
                <w:lang w:eastAsia="ru-RU"/>
              </w:rPr>
            </w:pPr>
          </w:p>
        </w:tc>
      </w:tr>
      <w:tr w:rsidR="00870132" w:rsidRPr="00694566" w14:paraId="59F164FE" w14:textId="77777777" w:rsidTr="00870132">
        <w:tc>
          <w:tcPr>
            <w:tcW w:w="276" w:type="pct"/>
          </w:tcPr>
          <w:p w14:paraId="34626003" w14:textId="77777777" w:rsidR="00694566" w:rsidRPr="00694566" w:rsidRDefault="00694566" w:rsidP="00694566">
            <w:pPr>
              <w:spacing w:after="0" w:line="240" w:lineRule="auto"/>
              <w:jc w:val="center"/>
              <w:rPr>
                <w:rFonts w:ascii="Times New Roman" w:eastAsia="Times New Roman" w:hAnsi="Times New Roman" w:cs="Times New Roman"/>
                <w:sz w:val="24"/>
                <w:szCs w:val="24"/>
              </w:rPr>
            </w:pPr>
            <w:r w:rsidRPr="00694566">
              <w:rPr>
                <w:rFonts w:ascii="Times New Roman" w:eastAsia="Times New Roman" w:hAnsi="Times New Roman" w:cs="Times New Roman"/>
                <w:sz w:val="24"/>
                <w:szCs w:val="24"/>
              </w:rPr>
              <w:t>1</w:t>
            </w:r>
          </w:p>
        </w:tc>
        <w:tc>
          <w:tcPr>
            <w:tcW w:w="1175" w:type="pct"/>
          </w:tcPr>
          <w:p w14:paraId="3D0A1D0B" w14:textId="77777777" w:rsidR="00694566" w:rsidRPr="00A12562" w:rsidRDefault="00694566" w:rsidP="00A12562">
            <w:pPr>
              <w:spacing w:after="0" w:line="240" w:lineRule="auto"/>
              <w:rPr>
                <w:rFonts w:ascii="Times New Roman" w:eastAsia="Times New Roman" w:hAnsi="Times New Roman" w:cs="Times New Roman"/>
                <w:sz w:val="24"/>
                <w:szCs w:val="24"/>
                <w:lang w:eastAsia="ru-RU"/>
              </w:rPr>
            </w:pPr>
            <w:r w:rsidRPr="00A12562">
              <w:rPr>
                <w:rFonts w:ascii="Times New Roman" w:eastAsia="Times New Roman" w:hAnsi="Times New Roman" w:cs="Times New Roman"/>
                <w:sz w:val="24"/>
                <w:szCs w:val="24"/>
                <w:lang w:eastAsia="ru-RU"/>
              </w:rPr>
              <w:t xml:space="preserve">Прогнозирование и планирование в </w:t>
            </w:r>
            <w:r w:rsidR="00A12562">
              <w:rPr>
                <w:rFonts w:ascii="Times New Roman" w:eastAsia="Times New Roman" w:hAnsi="Times New Roman" w:cs="Times New Roman"/>
                <w:sz w:val="24"/>
                <w:szCs w:val="24"/>
                <w:lang w:eastAsia="ru-RU"/>
              </w:rPr>
              <w:t>современной экономике</w:t>
            </w:r>
          </w:p>
        </w:tc>
        <w:tc>
          <w:tcPr>
            <w:tcW w:w="413" w:type="pct"/>
          </w:tcPr>
          <w:p w14:paraId="4809138D" w14:textId="77777777" w:rsidR="00694566" w:rsidRPr="00694566" w:rsidRDefault="00694566" w:rsidP="00694566">
            <w:pPr>
              <w:spacing w:after="0" w:line="240" w:lineRule="auto"/>
              <w:jc w:val="center"/>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14</w:t>
            </w:r>
          </w:p>
        </w:tc>
        <w:tc>
          <w:tcPr>
            <w:tcW w:w="483" w:type="pct"/>
          </w:tcPr>
          <w:p w14:paraId="1F3FD8EC" w14:textId="77777777" w:rsidR="00694566" w:rsidRPr="00694566" w:rsidRDefault="00694566" w:rsidP="00694566">
            <w:pPr>
              <w:spacing w:after="0" w:line="240" w:lineRule="auto"/>
              <w:jc w:val="center"/>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4</w:t>
            </w:r>
          </w:p>
        </w:tc>
        <w:tc>
          <w:tcPr>
            <w:tcW w:w="484" w:type="pct"/>
          </w:tcPr>
          <w:p w14:paraId="6F71A142" w14:textId="77777777" w:rsidR="00694566" w:rsidRPr="00694566" w:rsidRDefault="00694566" w:rsidP="00694566">
            <w:pPr>
              <w:spacing w:after="0" w:line="240" w:lineRule="auto"/>
              <w:jc w:val="center"/>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2</w:t>
            </w:r>
          </w:p>
        </w:tc>
        <w:tc>
          <w:tcPr>
            <w:tcW w:w="667" w:type="pct"/>
          </w:tcPr>
          <w:p w14:paraId="754464C6" w14:textId="77777777" w:rsidR="00694566" w:rsidRPr="00694566" w:rsidRDefault="00694566" w:rsidP="00694566">
            <w:pPr>
              <w:spacing w:after="0" w:line="240" w:lineRule="auto"/>
              <w:jc w:val="center"/>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2</w:t>
            </w:r>
          </w:p>
        </w:tc>
        <w:tc>
          <w:tcPr>
            <w:tcW w:w="507" w:type="pct"/>
          </w:tcPr>
          <w:p w14:paraId="5BDAED40" w14:textId="77777777" w:rsidR="00694566" w:rsidRPr="00694566" w:rsidRDefault="00694566" w:rsidP="00694566">
            <w:pPr>
              <w:spacing w:after="0" w:line="240" w:lineRule="auto"/>
              <w:jc w:val="center"/>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10</w:t>
            </w:r>
          </w:p>
        </w:tc>
        <w:tc>
          <w:tcPr>
            <w:tcW w:w="995" w:type="pct"/>
            <w:vAlign w:val="center"/>
          </w:tcPr>
          <w:p w14:paraId="78CC8AAF" w14:textId="77777777" w:rsidR="00694566" w:rsidRPr="00694566" w:rsidRDefault="00694566" w:rsidP="00CC385B">
            <w:pPr>
              <w:spacing w:after="0" w:line="240" w:lineRule="auto"/>
              <w:rPr>
                <w:rFonts w:ascii="Times New Roman" w:eastAsia="Times New Roman" w:hAnsi="Times New Roman" w:cs="Times New Roman"/>
                <w:sz w:val="24"/>
                <w:szCs w:val="24"/>
                <w:lang w:eastAsia="ru-RU"/>
              </w:rPr>
            </w:pPr>
            <w:r w:rsidRPr="00694566">
              <w:rPr>
                <w:rFonts w:ascii="Times New Roman" w:eastAsia="Times New Roman" w:hAnsi="Times New Roman" w:cs="Times New Roman"/>
                <w:kern w:val="32"/>
                <w:sz w:val="24"/>
                <w:szCs w:val="24"/>
                <w:lang w:eastAsia="ru-RU"/>
              </w:rPr>
              <w:t>Опрос в устной форме, тематическая дискуссия, ситуационные задани</w:t>
            </w:r>
            <w:r w:rsidR="00CC385B">
              <w:rPr>
                <w:rFonts w:ascii="Times New Roman" w:eastAsia="Times New Roman" w:hAnsi="Times New Roman" w:cs="Times New Roman"/>
                <w:kern w:val="32"/>
                <w:sz w:val="24"/>
                <w:szCs w:val="24"/>
                <w:lang w:eastAsia="ru-RU"/>
              </w:rPr>
              <w:t>я</w:t>
            </w:r>
            <w:r w:rsidRPr="00694566">
              <w:rPr>
                <w:rFonts w:ascii="Times New Roman" w:eastAsia="Times New Roman" w:hAnsi="Times New Roman" w:cs="Times New Roman"/>
                <w:kern w:val="32"/>
                <w:sz w:val="24"/>
                <w:szCs w:val="24"/>
                <w:lang w:eastAsia="ru-RU"/>
              </w:rPr>
              <w:t>, решение кейсов</w:t>
            </w:r>
          </w:p>
        </w:tc>
      </w:tr>
      <w:tr w:rsidR="00870132" w:rsidRPr="00694566" w14:paraId="31045991" w14:textId="77777777" w:rsidTr="00870132">
        <w:tc>
          <w:tcPr>
            <w:tcW w:w="276" w:type="pct"/>
          </w:tcPr>
          <w:p w14:paraId="1CBC4336" w14:textId="77777777" w:rsidR="00694566" w:rsidRPr="00694566" w:rsidRDefault="00694566" w:rsidP="00694566">
            <w:pPr>
              <w:spacing w:after="0" w:line="240" w:lineRule="auto"/>
              <w:jc w:val="center"/>
              <w:rPr>
                <w:rFonts w:ascii="Times New Roman" w:eastAsia="Times New Roman" w:hAnsi="Times New Roman" w:cs="Times New Roman"/>
                <w:sz w:val="24"/>
                <w:szCs w:val="24"/>
              </w:rPr>
            </w:pPr>
            <w:r w:rsidRPr="00694566">
              <w:rPr>
                <w:rFonts w:ascii="Times New Roman" w:eastAsia="Times New Roman" w:hAnsi="Times New Roman" w:cs="Times New Roman"/>
                <w:sz w:val="24"/>
                <w:szCs w:val="24"/>
              </w:rPr>
              <w:t>2</w:t>
            </w:r>
          </w:p>
        </w:tc>
        <w:tc>
          <w:tcPr>
            <w:tcW w:w="1175" w:type="pct"/>
          </w:tcPr>
          <w:p w14:paraId="7D6B2769" w14:textId="77777777" w:rsidR="00694566" w:rsidRPr="00A12562" w:rsidRDefault="00A12562" w:rsidP="00A1256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Бизнес-план: типы, структура, содержание</w:t>
            </w:r>
            <w:r w:rsidR="00694566" w:rsidRPr="00A12562">
              <w:rPr>
                <w:rFonts w:ascii="Times New Roman" w:eastAsia="Times New Roman" w:hAnsi="Times New Roman" w:cs="Times New Roman"/>
                <w:sz w:val="24"/>
                <w:szCs w:val="24"/>
                <w:lang w:eastAsia="ru-RU"/>
              </w:rPr>
              <w:t xml:space="preserve"> </w:t>
            </w:r>
          </w:p>
        </w:tc>
        <w:tc>
          <w:tcPr>
            <w:tcW w:w="413" w:type="pct"/>
          </w:tcPr>
          <w:p w14:paraId="12D3DB36" w14:textId="77777777" w:rsidR="00694566" w:rsidRPr="00694566" w:rsidRDefault="00694566" w:rsidP="00CC385B">
            <w:pPr>
              <w:spacing w:after="0" w:line="240" w:lineRule="auto"/>
              <w:jc w:val="center"/>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2</w:t>
            </w:r>
            <w:r w:rsidR="00CC385B">
              <w:rPr>
                <w:rFonts w:ascii="Times New Roman" w:eastAsia="Times New Roman" w:hAnsi="Times New Roman" w:cs="Times New Roman"/>
                <w:sz w:val="24"/>
                <w:szCs w:val="24"/>
                <w:lang w:eastAsia="ru-RU"/>
              </w:rPr>
              <w:t>4</w:t>
            </w:r>
          </w:p>
        </w:tc>
        <w:tc>
          <w:tcPr>
            <w:tcW w:w="483" w:type="pct"/>
          </w:tcPr>
          <w:p w14:paraId="648D6807" w14:textId="77777777" w:rsidR="00694566" w:rsidRPr="00694566" w:rsidRDefault="00CC385B" w:rsidP="0069456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484" w:type="pct"/>
          </w:tcPr>
          <w:p w14:paraId="1FDCC457" w14:textId="77777777" w:rsidR="00694566" w:rsidRPr="00694566" w:rsidRDefault="00CC385B" w:rsidP="0069456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667" w:type="pct"/>
          </w:tcPr>
          <w:p w14:paraId="7364F161" w14:textId="77777777" w:rsidR="00694566" w:rsidRPr="00694566" w:rsidRDefault="00694566" w:rsidP="00694566">
            <w:pPr>
              <w:spacing w:after="0" w:line="240" w:lineRule="auto"/>
              <w:jc w:val="center"/>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2</w:t>
            </w:r>
          </w:p>
        </w:tc>
        <w:tc>
          <w:tcPr>
            <w:tcW w:w="507" w:type="pct"/>
          </w:tcPr>
          <w:p w14:paraId="028D03CA" w14:textId="77777777" w:rsidR="00694566" w:rsidRPr="00694566" w:rsidRDefault="00694566" w:rsidP="00694566">
            <w:pPr>
              <w:spacing w:after="0" w:line="240" w:lineRule="auto"/>
              <w:jc w:val="center"/>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20</w:t>
            </w:r>
          </w:p>
        </w:tc>
        <w:tc>
          <w:tcPr>
            <w:tcW w:w="995" w:type="pct"/>
            <w:vAlign w:val="center"/>
          </w:tcPr>
          <w:p w14:paraId="76D6FF12" w14:textId="77777777" w:rsidR="00694566" w:rsidRPr="00694566" w:rsidRDefault="00694566" w:rsidP="00CC385B">
            <w:pPr>
              <w:spacing w:after="0" w:line="240" w:lineRule="auto"/>
              <w:rPr>
                <w:rFonts w:ascii="Times New Roman" w:eastAsia="Times New Roman" w:hAnsi="Times New Roman" w:cs="Times New Roman"/>
                <w:sz w:val="24"/>
                <w:szCs w:val="24"/>
                <w:lang w:eastAsia="ru-RU"/>
              </w:rPr>
            </w:pPr>
            <w:r w:rsidRPr="00694566">
              <w:rPr>
                <w:rFonts w:ascii="Times New Roman" w:eastAsia="Times New Roman" w:hAnsi="Times New Roman" w:cs="Times New Roman"/>
                <w:kern w:val="32"/>
                <w:sz w:val="24"/>
                <w:szCs w:val="24"/>
                <w:lang w:eastAsia="ru-RU"/>
              </w:rPr>
              <w:t>Опрос в устной форме, тематическая дискуссия, ситуационные задани</w:t>
            </w:r>
            <w:r w:rsidR="00CC385B">
              <w:rPr>
                <w:rFonts w:ascii="Times New Roman" w:eastAsia="Times New Roman" w:hAnsi="Times New Roman" w:cs="Times New Roman"/>
                <w:kern w:val="32"/>
                <w:sz w:val="24"/>
                <w:szCs w:val="24"/>
                <w:lang w:eastAsia="ru-RU"/>
              </w:rPr>
              <w:t>я</w:t>
            </w:r>
            <w:r w:rsidRPr="00694566">
              <w:rPr>
                <w:rFonts w:ascii="Times New Roman" w:eastAsia="Times New Roman" w:hAnsi="Times New Roman" w:cs="Times New Roman"/>
                <w:kern w:val="32"/>
                <w:sz w:val="24"/>
                <w:szCs w:val="24"/>
                <w:lang w:eastAsia="ru-RU"/>
              </w:rPr>
              <w:t>, решение кейсов</w:t>
            </w:r>
          </w:p>
        </w:tc>
      </w:tr>
      <w:tr w:rsidR="00870132" w:rsidRPr="00694566" w14:paraId="705D386C" w14:textId="77777777" w:rsidTr="00870132">
        <w:tc>
          <w:tcPr>
            <w:tcW w:w="276" w:type="pct"/>
          </w:tcPr>
          <w:p w14:paraId="0EECDC2E" w14:textId="77777777" w:rsidR="00694566" w:rsidRPr="00694566" w:rsidRDefault="00694566" w:rsidP="00694566">
            <w:pPr>
              <w:spacing w:after="0" w:line="240" w:lineRule="auto"/>
              <w:jc w:val="center"/>
              <w:rPr>
                <w:rFonts w:ascii="Times New Roman" w:eastAsia="Times New Roman" w:hAnsi="Times New Roman" w:cs="Times New Roman"/>
                <w:sz w:val="24"/>
                <w:szCs w:val="24"/>
              </w:rPr>
            </w:pPr>
            <w:r w:rsidRPr="00694566">
              <w:rPr>
                <w:rFonts w:ascii="Times New Roman" w:eastAsia="Times New Roman" w:hAnsi="Times New Roman" w:cs="Times New Roman"/>
                <w:sz w:val="24"/>
                <w:szCs w:val="24"/>
              </w:rPr>
              <w:t>3</w:t>
            </w:r>
          </w:p>
        </w:tc>
        <w:tc>
          <w:tcPr>
            <w:tcW w:w="1175" w:type="pct"/>
          </w:tcPr>
          <w:p w14:paraId="2FC795A5" w14:textId="77777777" w:rsidR="00694566" w:rsidRPr="00A12562" w:rsidRDefault="00CC385B" w:rsidP="00CC385B">
            <w:pPr>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Технологии разработки</w:t>
            </w:r>
            <w:r w:rsidR="00694566" w:rsidRPr="00A12562">
              <w:rPr>
                <w:rFonts w:ascii="Times New Roman" w:eastAsia="Times New Roman" w:hAnsi="Times New Roman" w:cs="Times New Roman"/>
                <w:iCs/>
                <w:sz w:val="24"/>
                <w:szCs w:val="24"/>
                <w:lang w:eastAsia="ru-RU"/>
              </w:rPr>
              <w:t xml:space="preserve"> бизнес</w:t>
            </w:r>
            <w:r>
              <w:rPr>
                <w:rFonts w:ascii="Times New Roman" w:eastAsia="Times New Roman" w:hAnsi="Times New Roman" w:cs="Times New Roman"/>
                <w:iCs/>
                <w:sz w:val="24"/>
                <w:szCs w:val="24"/>
                <w:lang w:eastAsia="ru-RU"/>
              </w:rPr>
              <w:t>-</w:t>
            </w:r>
            <w:r w:rsidR="00694566" w:rsidRPr="00A12562">
              <w:rPr>
                <w:rFonts w:ascii="Times New Roman" w:eastAsia="Times New Roman" w:hAnsi="Times New Roman" w:cs="Times New Roman"/>
                <w:iCs/>
                <w:sz w:val="24"/>
                <w:szCs w:val="24"/>
                <w:lang w:eastAsia="ru-RU"/>
              </w:rPr>
              <w:t>планов</w:t>
            </w:r>
            <w:r>
              <w:rPr>
                <w:rFonts w:ascii="Times New Roman" w:eastAsia="Times New Roman" w:hAnsi="Times New Roman" w:cs="Times New Roman"/>
                <w:iCs/>
                <w:sz w:val="24"/>
                <w:szCs w:val="24"/>
                <w:lang w:eastAsia="ru-RU"/>
              </w:rPr>
              <w:t>: отраслевой аспект</w:t>
            </w:r>
            <w:r w:rsidR="00694566" w:rsidRPr="00A12562">
              <w:rPr>
                <w:rFonts w:ascii="Times New Roman" w:eastAsia="Times New Roman" w:hAnsi="Times New Roman" w:cs="Times New Roman"/>
                <w:b/>
                <w:iCs/>
                <w:sz w:val="24"/>
                <w:szCs w:val="24"/>
                <w:lang w:eastAsia="ru-RU"/>
              </w:rPr>
              <w:t xml:space="preserve">  </w:t>
            </w:r>
          </w:p>
        </w:tc>
        <w:tc>
          <w:tcPr>
            <w:tcW w:w="413" w:type="pct"/>
          </w:tcPr>
          <w:p w14:paraId="16C4B8FB" w14:textId="77777777" w:rsidR="00694566" w:rsidRPr="00694566" w:rsidRDefault="00694566" w:rsidP="00694566">
            <w:pPr>
              <w:spacing w:after="0" w:line="240" w:lineRule="auto"/>
              <w:jc w:val="center"/>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54</w:t>
            </w:r>
          </w:p>
        </w:tc>
        <w:tc>
          <w:tcPr>
            <w:tcW w:w="483" w:type="pct"/>
          </w:tcPr>
          <w:p w14:paraId="13F92717" w14:textId="77777777" w:rsidR="00694566" w:rsidRPr="00694566" w:rsidRDefault="00694566" w:rsidP="00694566">
            <w:pPr>
              <w:spacing w:after="0" w:line="240" w:lineRule="auto"/>
              <w:jc w:val="center"/>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20</w:t>
            </w:r>
          </w:p>
        </w:tc>
        <w:tc>
          <w:tcPr>
            <w:tcW w:w="484" w:type="pct"/>
          </w:tcPr>
          <w:p w14:paraId="585D4FC8" w14:textId="77777777" w:rsidR="00694566" w:rsidRPr="00694566" w:rsidRDefault="00CC385B" w:rsidP="0069456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667" w:type="pct"/>
          </w:tcPr>
          <w:p w14:paraId="0ECA8EDD" w14:textId="77777777" w:rsidR="00694566" w:rsidRPr="00694566" w:rsidRDefault="00CC385B" w:rsidP="0069456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507" w:type="pct"/>
          </w:tcPr>
          <w:p w14:paraId="0BD77AA5" w14:textId="77777777" w:rsidR="00694566" w:rsidRPr="00694566" w:rsidRDefault="00694566" w:rsidP="00694566">
            <w:pPr>
              <w:spacing w:after="0" w:line="240" w:lineRule="auto"/>
              <w:jc w:val="center"/>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34</w:t>
            </w:r>
          </w:p>
        </w:tc>
        <w:tc>
          <w:tcPr>
            <w:tcW w:w="995" w:type="pct"/>
            <w:vAlign w:val="center"/>
          </w:tcPr>
          <w:p w14:paraId="6488D4EB" w14:textId="77777777" w:rsidR="00694566" w:rsidRPr="00694566" w:rsidRDefault="00694566" w:rsidP="00CC385B">
            <w:pPr>
              <w:spacing w:after="0" w:line="240" w:lineRule="auto"/>
              <w:rPr>
                <w:rFonts w:ascii="Times New Roman" w:eastAsia="Times New Roman" w:hAnsi="Times New Roman" w:cs="Times New Roman"/>
                <w:sz w:val="24"/>
                <w:szCs w:val="24"/>
                <w:lang w:eastAsia="ru-RU"/>
              </w:rPr>
            </w:pPr>
            <w:r w:rsidRPr="00694566">
              <w:rPr>
                <w:rFonts w:ascii="Times New Roman" w:eastAsia="Times New Roman" w:hAnsi="Times New Roman" w:cs="Times New Roman"/>
                <w:kern w:val="32"/>
                <w:sz w:val="24"/>
                <w:szCs w:val="24"/>
                <w:lang w:eastAsia="ru-RU"/>
              </w:rPr>
              <w:t>Опрос в устной форме, тематическая дискуссия, ситуационные задани</w:t>
            </w:r>
            <w:r w:rsidR="00CC385B">
              <w:rPr>
                <w:rFonts w:ascii="Times New Roman" w:eastAsia="Times New Roman" w:hAnsi="Times New Roman" w:cs="Times New Roman"/>
                <w:kern w:val="32"/>
                <w:sz w:val="24"/>
                <w:szCs w:val="24"/>
                <w:lang w:eastAsia="ru-RU"/>
              </w:rPr>
              <w:t>я</w:t>
            </w:r>
            <w:r w:rsidRPr="00694566">
              <w:rPr>
                <w:rFonts w:ascii="Times New Roman" w:eastAsia="Times New Roman" w:hAnsi="Times New Roman" w:cs="Times New Roman"/>
                <w:kern w:val="32"/>
                <w:sz w:val="24"/>
                <w:szCs w:val="24"/>
                <w:lang w:eastAsia="ru-RU"/>
              </w:rPr>
              <w:t>, решение кейсов</w:t>
            </w:r>
          </w:p>
        </w:tc>
      </w:tr>
      <w:tr w:rsidR="00870132" w:rsidRPr="00694566" w14:paraId="16835159" w14:textId="77777777" w:rsidTr="00870132">
        <w:tc>
          <w:tcPr>
            <w:tcW w:w="276" w:type="pct"/>
          </w:tcPr>
          <w:p w14:paraId="434A8D82" w14:textId="77777777" w:rsidR="00694566" w:rsidRPr="00694566" w:rsidRDefault="00694566" w:rsidP="00694566">
            <w:pPr>
              <w:spacing w:after="0" w:line="240" w:lineRule="auto"/>
              <w:jc w:val="center"/>
              <w:rPr>
                <w:rFonts w:ascii="Times New Roman" w:eastAsia="Times New Roman" w:hAnsi="Times New Roman" w:cs="Times New Roman"/>
                <w:sz w:val="24"/>
                <w:szCs w:val="24"/>
              </w:rPr>
            </w:pPr>
            <w:r w:rsidRPr="00694566">
              <w:rPr>
                <w:rFonts w:ascii="Times New Roman" w:eastAsia="Times New Roman" w:hAnsi="Times New Roman" w:cs="Times New Roman"/>
                <w:sz w:val="24"/>
                <w:szCs w:val="24"/>
              </w:rPr>
              <w:t>4</w:t>
            </w:r>
          </w:p>
        </w:tc>
        <w:tc>
          <w:tcPr>
            <w:tcW w:w="1175" w:type="pct"/>
          </w:tcPr>
          <w:p w14:paraId="1E237AE3" w14:textId="77777777" w:rsidR="00694566" w:rsidRPr="00A12562" w:rsidRDefault="00694566" w:rsidP="00A12562">
            <w:pPr>
              <w:spacing w:after="0" w:line="240" w:lineRule="auto"/>
              <w:rPr>
                <w:rFonts w:ascii="Times New Roman" w:eastAsia="Times New Roman" w:hAnsi="Times New Roman" w:cs="Times New Roman"/>
                <w:sz w:val="24"/>
                <w:szCs w:val="24"/>
                <w:lang w:eastAsia="ru-RU"/>
              </w:rPr>
            </w:pPr>
            <w:r w:rsidRPr="00A12562">
              <w:rPr>
                <w:rFonts w:ascii="Times New Roman" w:eastAsia="Times New Roman" w:hAnsi="Times New Roman" w:cs="Times New Roman"/>
                <w:sz w:val="24"/>
                <w:szCs w:val="24"/>
                <w:lang w:eastAsia="ru-RU"/>
              </w:rPr>
              <w:t>През</w:t>
            </w:r>
            <w:r w:rsidR="00A12562" w:rsidRPr="00A12562">
              <w:rPr>
                <w:rFonts w:ascii="Times New Roman" w:eastAsia="Times New Roman" w:hAnsi="Times New Roman" w:cs="Times New Roman"/>
                <w:sz w:val="24"/>
                <w:szCs w:val="24"/>
                <w:lang w:eastAsia="ru-RU"/>
              </w:rPr>
              <w:t xml:space="preserve">ентация, мониторинг исполнения </w:t>
            </w:r>
            <w:r w:rsidRPr="00A12562">
              <w:rPr>
                <w:rFonts w:ascii="Times New Roman" w:eastAsia="Times New Roman" w:hAnsi="Times New Roman" w:cs="Times New Roman"/>
                <w:sz w:val="24"/>
                <w:szCs w:val="24"/>
                <w:lang w:eastAsia="ru-RU"/>
              </w:rPr>
              <w:t>и экспертиза бизнес-плана</w:t>
            </w:r>
          </w:p>
          <w:p w14:paraId="522E14F4" w14:textId="77777777" w:rsidR="00694566" w:rsidRPr="00A12562" w:rsidRDefault="00694566" w:rsidP="00A12562">
            <w:pPr>
              <w:spacing w:after="0" w:line="240" w:lineRule="auto"/>
              <w:ind w:firstLine="709"/>
              <w:rPr>
                <w:rFonts w:ascii="Times New Roman" w:eastAsia="Times New Roman" w:hAnsi="Times New Roman" w:cs="Times New Roman"/>
                <w:sz w:val="24"/>
                <w:szCs w:val="24"/>
                <w:lang w:eastAsia="ru-RU"/>
              </w:rPr>
            </w:pPr>
            <w:r w:rsidRPr="00A12562">
              <w:rPr>
                <w:rFonts w:ascii="Times New Roman" w:eastAsia="Times New Roman" w:hAnsi="Times New Roman" w:cs="Times New Roman"/>
                <w:sz w:val="24"/>
                <w:szCs w:val="24"/>
                <w:lang w:eastAsia="ru-RU"/>
              </w:rPr>
              <w:t xml:space="preserve"> </w:t>
            </w:r>
          </w:p>
          <w:p w14:paraId="4CE6C136" w14:textId="77777777" w:rsidR="00694566" w:rsidRPr="00A12562" w:rsidRDefault="00694566" w:rsidP="00A12562">
            <w:pPr>
              <w:spacing w:after="0" w:line="240" w:lineRule="auto"/>
              <w:rPr>
                <w:rFonts w:ascii="Times New Roman" w:eastAsia="Times New Roman" w:hAnsi="Times New Roman" w:cs="Times New Roman"/>
                <w:sz w:val="24"/>
                <w:szCs w:val="24"/>
                <w:lang w:eastAsia="ru-RU"/>
              </w:rPr>
            </w:pPr>
          </w:p>
        </w:tc>
        <w:tc>
          <w:tcPr>
            <w:tcW w:w="413" w:type="pct"/>
          </w:tcPr>
          <w:p w14:paraId="4B8F1606" w14:textId="77777777" w:rsidR="00694566" w:rsidRPr="00694566" w:rsidRDefault="00694566" w:rsidP="00CC385B">
            <w:pPr>
              <w:spacing w:after="0" w:line="240" w:lineRule="auto"/>
              <w:jc w:val="center"/>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1</w:t>
            </w:r>
            <w:r w:rsidR="00CC385B">
              <w:rPr>
                <w:rFonts w:ascii="Times New Roman" w:eastAsia="Times New Roman" w:hAnsi="Times New Roman" w:cs="Times New Roman"/>
                <w:sz w:val="24"/>
                <w:szCs w:val="24"/>
                <w:lang w:eastAsia="ru-RU"/>
              </w:rPr>
              <w:t>6</w:t>
            </w:r>
          </w:p>
        </w:tc>
        <w:tc>
          <w:tcPr>
            <w:tcW w:w="483" w:type="pct"/>
          </w:tcPr>
          <w:p w14:paraId="4B4CC31D" w14:textId="77777777" w:rsidR="00694566" w:rsidRPr="00694566" w:rsidRDefault="00CC385B" w:rsidP="0069456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484" w:type="pct"/>
          </w:tcPr>
          <w:p w14:paraId="5AE60EB1" w14:textId="77777777" w:rsidR="00694566" w:rsidRPr="00694566" w:rsidRDefault="00694566" w:rsidP="00694566">
            <w:pPr>
              <w:spacing w:after="0" w:line="240" w:lineRule="auto"/>
              <w:jc w:val="center"/>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2</w:t>
            </w:r>
          </w:p>
        </w:tc>
        <w:tc>
          <w:tcPr>
            <w:tcW w:w="667" w:type="pct"/>
          </w:tcPr>
          <w:p w14:paraId="46CE905D" w14:textId="77777777" w:rsidR="00694566" w:rsidRPr="00694566" w:rsidRDefault="00CC385B" w:rsidP="0069456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507" w:type="pct"/>
          </w:tcPr>
          <w:p w14:paraId="7D85277C" w14:textId="77777777" w:rsidR="00694566" w:rsidRPr="00694566" w:rsidRDefault="00694566" w:rsidP="00694566">
            <w:pPr>
              <w:spacing w:after="0" w:line="240" w:lineRule="auto"/>
              <w:jc w:val="center"/>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10</w:t>
            </w:r>
          </w:p>
        </w:tc>
        <w:tc>
          <w:tcPr>
            <w:tcW w:w="995" w:type="pct"/>
            <w:vAlign w:val="center"/>
          </w:tcPr>
          <w:p w14:paraId="7848A8DE" w14:textId="77777777" w:rsidR="00694566" w:rsidRPr="00694566" w:rsidRDefault="00694566" w:rsidP="00CC385B">
            <w:pPr>
              <w:spacing w:after="0" w:line="240" w:lineRule="auto"/>
              <w:rPr>
                <w:rFonts w:ascii="Times New Roman" w:eastAsia="Times New Roman" w:hAnsi="Times New Roman" w:cs="Times New Roman"/>
                <w:sz w:val="24"/>
                <w:szCs w:val="24"/>
                <w:lang w:eastAsia="ru-RU"/>
              </w:rPr>
            </w:pPr>
            <w:r w:rsidRPr="00694566">
              <w:rPr>
                <w:rFonts w:ascii="Times New Roman" w:eastAsia="Times New Roman" w:hAnsi="Times New Roman" w:cs="Times New Roman"/>
                <w:kern w:val="32"/>
                <w:sz w:val="24"/>
                <w:szCs w:val="24"/>
                <w:lang w:eastAsia="ru-RU"/>
              </w:rPr>
              <w:t>Опрос в устной форме, тематическая дискуссия, ситуационные задани</w:t>
            </w:r>
            <w:r w:rsidR="00CC385B">
              <w:rPr>
                <w:rFonts w:ascii="Times New Roman" w:eastAsia="Times New Roman" w:hAnsi="Times New Roman" w:cs="Times New Roman"/>
                <w:kern w:val="32"/>
                <w:sz w:val="24"/>
                <w:szCs w:val="24"/>
                <w:lang w:eastAsia="ru-RU"/>
              </w:rPr>
              <w:t>я</w:t>
            </w:r>
            <w:r w:rsidRPr="00694566">
              <w:rPr>
                <w:rFonts w:ascii="Times New Roman" w:eastAsia="Times New Roman" w:hAnsi="Times New Roman" w:cs="Times New Roman"/>
                <w:kern w:val="32"/>
                <w:sz w:val="24"/>
                <w:szCs w:val="24"/>
                <w:lang w:eastAsia="ru-RU"/>
              </w:rPr>
              <w:t>, решение кейсов</w:t>
            </w:r>
          </w:p>
        </w:tc>
      </w:tr>
      <w:tr w:rsidR="00694566" w:rsidRPr="00694566" w14:paraId="7E159251" w14:textId="77777777" w:rsidTr="00870132">
        <w:trPr>
          <w:trHeight w:val="392"/>
        </w:trPr>
        <w:tc>
          <w:tcPr>
            <w:tcW w:w="1451" w:type="pct"/>
            <w:gridSpan w:val="2"/>
          </w:tcPr>
          <w:p w14:paraId="46D4912F" w14:textId="77777777" w:rsidR="00694566" w:rsidRPr="00694566" w:rsidRDefault="00694566" w:rsidP="00694566">
            <w:pPr>
              <w:spacing w:after="0" w:line="240" w:lineRule="auto"/>
              <w:rPr>
                <w:rFonts w:ascii="Times New Roman" w:eastAsia="Times New Roman" w:hAnsi="Times New Roman" w:cs="Times New Roman"/>
                <w:b/>
                <w:bCs/>
                <w:sz w:val="24"/>
                <w:szCs w:val="24"/>
                <w:lang w:eastAsia="ru-RU"/>
              </w:rPr>
            </w:pPr>
            <w:r w:rsidRPr="00694566">
              <w:rPr>
                <w:rFonts w:ascii="Times New Roman" w:eastAsia="Times New Roman" w:hAnsi="Times New Roman" w:cs="Times New Roman"/>
                <w:b/>
                <w:bCs/>
                <w:sz w:val="24"/>
                <w:szCs w:val="24"/>
                <w:lang w:eastAsia="ru-RU"/>
              </w:rPr>
              <w:t>В целом по дисциплине</w:t>
            </w:r>
          </w:p>
        </w:tc>
        <w:tc>
          <w:tcPr>
            <w:tcW w:w="413" w:type="pct"/>
          </w:tcPr>
          <w:p w14:paraId="63D28759" w14:textId="77777777" w:rsidR="00694566" w:rsidRPr="00CC385B" w:rsidRDefault="00694566" w:rsidP="00694566">
            <w:pPr>
              <w:spacing w:after="0" w:line="240" w:lineRule="auto"/>
              <w:jc w:val="center"/>
              <w:rPr>
                <w:rFonts w:ascii="Times New Roman" w:eastAsia="Times New Roman" w:hAnsi="Times New Roman" w:cs="Times New Roman"/>
                <w:b/>
                <w:sz w:val="24"/>
                <w:szCs w:val="24"/>
                <w:lang w:eastAsia="ru-RU"/>
              </w:rPr>
            </w:pPr>
            <w:r w:rsidRPr="00CC385B">
              <w:rPr>
                <w:rFonts w:ascii="Times New Roman" w:eastAsia="Times New Roman" w:hAnsi="Times New Roman" w:cs="Times New Roman"/>
                <w:b/>
                <w:sz w:val="24"/>
                <w:szCs w:val="24"/>
                <w:lang w:eastAsia="ru-RU"/>
              </w:rPr>
              <w:t>108</w:t>
            </w:r>
          </w:p>
        </w:tc>
        <w:tc>
          <w:tcPr>
            <w:tcW w:w="483" w:type="pct"/>
          </w:tcPr>
          <w:p w14:paraId="1E9F41EB" w14:textId="77777777" w:rsidR="00694566" w:rsidRPr="00CC385B" w:rsidRDefault="00694566" w:rsidP="00694566">
            <w:pPr>
              <w:spacing w:after="0" w:line="240" w:lineRule="auto"/>
              <w:jc w:val="center"/>
              <w:rPr>
                <w:rFonts w:ascii="Times New Roman" w:eastAsia="Times New Roman" w:hAnsi="Times New Roman" w:cs="Times New Roman"/>
                <w:b/>
                <w:sz w:val="24"/>
                <w:szCs w:val="24"/>
                <w:lang w:eastAsia="ru-RU"/>
              </w:rPr>
            </w:pPr>
            <w:r w:rsidRPr="00CC385B">
              <w:rPr>
                <w:rFonts w:ascii="Times New Roman" w:eastAsia="Times New Roman" w:hAnsi="Times New Roman" w:cs="Times New Roman"/>
                <w:b/>
                <w:sz w:val="24"/>
                <w:szCs w:val="24"/>
                <w:lang w:eastAsia="ru-RU"/>
              </w:rPr>
              <w:t>34</w:t>
            </w:r>
          </w:p>
        </w:tc>
        <w:tc>
          <w:tcPr>
            <w:tcW w:w="484" w:type="pct"/>
          </w:tcPr>
          <w:p w14:paraId="5EB08D04" w14:textId="77777777" w:rsidR="00694566" w:rsidRPr="00CC385B" w:rsidRDefault="00694566" w:rsidP="00694566">
            <w:pPr>
              <w:spacing w:after="0" w:line="240" w:lineRule="auto"/>
              <w:jc w:val="center"/>
              <w:rPr>
                <w:rFonts w:ascii="Times New Roman" w:eastAsia="Times New Roman" w:hAnsi="Times New Roman" w:cs="Times New Roman"/>
                <w:b/>
                <w:bCs/>
                <w:sz w:val="24"/>
                <w:szCs w:val="24"/>
                <w:lang w:eastAsia="ru-RU"/>
              </w:rPr>
            </w:pPr>
            <w:r w:rsidRPr="00CC385B">
              <w:rPr>
                <w:rFonts w:ascii="Times New Roman" w:eastAsia="Times New Roman" w:hAnsi="Times New Roman" w:cs="Times New Roman"/>
                <w:b/>
                <w:bCs/>
                <w:sz w:val="24"/>
                <w:szCs w:val="24"/>
                <w:lang w:eastAsia="ru-RU"/>
              </w:rPr>
              <w:t>16</w:t>
            </w:r>
          </w:p>
        </w:tc>
        <w:tc>
          <w:tcPr>
            <w:tcW w:w="667" w:type="pct"/>
          </w:tcPr>
          <w:p w14:paraId="361EB895" w14:textId="77777777" w:rsidR="00694566" w:rsidRPr="00CC385B" w:rsidRDefault="00694566" w:rsidP="00694566">
            <w:pPr>
              <w:spacing w:after="0" w:line="240" w:lineRule="auto"/>
              <w:jc w:val="center"/>
              <w:rPr>
                <w:rFonts w:ascii="Times New Roman" w:eastAsia="Times New Roman" w:hAnsi="Times New Roman" w:cs="Times New Roman"/>
                <w:b/>
                <w:sz w:val="24"/>
                <w:szCs w:val="24"/>
                <w:lang w:eastAsia="ru-RU"/>
              </w:rPr>
            </w:pPr>
            <w:r w:rsidRPr="00CC385B">
              <w:rPr>
                <w:rFonts w:ascii="Times New Roman" w:eastAsia="Times New Roman" w:hAnsi="Times New Roman" w:cs="Times New Roman"/>
                <w:b/>
                <w:sz w:val="24"/>
                <w:szCs w:val="24"/>
                <w:lang w:eastAsia="ru-RU"/>
              </w:rPr>
              <w:t>18</w:t>
            </w:r>
          </w:p>
        </w:tc>
        <w:tc>
          <w:tcPr>
            <w:tcW w:w="507" w:type="pct"/>
          </w:tcPr>
          <w:p w14:paraId="539BF5B5" w14:textId="77777777" w:rsidR="00694566" w:rsidRPr="00CC385B" w:rsidRDefault="00694566" w:rsidP="00694566">
            <w:pPr>
              <w:spacing w:after="0" w:line="240" w:lineRule="auto"/>
              <w:jc w:val="center"/>
              <w:rPr>
                <w:rFonts w:ascii="Times New Roman" w:eastAsia="Times New Roman" w:hAnsi="Times New Roman" w:cs="Times New Roman"/>
                <w:b/>
                <w:bCs/>
                <w:sz w:val="24"/>
                <w:szCs w:val="24"/>
                <w:lang w:eastAsia="ru-RU"/>
              </w:rPr>
            </w:pPr>
            <w:r w:rsidRPr="00CC385B">
              <w:rPr>
                <w:rFonts w:ascii="Times New Roman" w:eastAsia="Times New Roman" w:hAnsi="Times New Roman" w:cs="Times New Roman"/>
                <w:b/>
                <w:bCs/>
                <w:sz w:val="24"/>
                <w:szCs w:val="24"/>
                <w:lang w:eastAsia="ru-RU"/>
              </w:rPr>
              <w:t>74</w:t>
            </w:r>
          </w:p>
        </w:tc>
        <w:tc>
          <w:tcPr>
            <w:tcW w:w="995" w:type="pct"/>
          </w:tcPr>
          <w:p w14:paraId="212E08D5" w14:textId="77777777" w:rsidR="00694566" w:rsidRPr="00694566" w:rsidRDefault="009C7F46" w:rsidP="0069456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Контрольная работа</w:t>
            </w:r>
          </w:p>
        </w:tc>
      </w:tr>
      <w:tr w:rsidR="00694566" w:rsidRPr="00694566" w14:paraId="2B790669" w14:textId="77777777" w:rsidTr="00870132">
        <w:trPr>
          <w:trHeight w:val="144"/>
        </w:trPr>
        <w:tc>
          <w:tcPr>
            <w:tcW w:w="1451" w:type="pct"/>
            <w:gridSpan w:val="2"/>
          </w:tcPr>
          <w:p w14:paraId="1C9B1D72" w14:textId="77777777" w:rsidR="00694566" w:rsidRPr="007279E6" w:rsidRDefault="00694566" w:rsidP="00694566">
            <w:pPr>
              <w:spacing w:after="0" w:line="240" w:lineRule="auto"/>
              <w:rPr>
                <w:rFonts w:ascii="Times New Roman" w:eastAsia="Times New Roman" w:hAnsi="Times New Roman" w:cs="Times New Roman"/>
                <w:sz w:val="24"/>
                <w:szCs w:val="24"/>
                <w:lang w:eastAsia="ru-RU"/>
              </w:rPr>
            </w:pPr>
            <w:r w:rsidRPr="007279E6">
              <w:rPr>
                <w:rFonts w:ascii="Times New Roman" w:eastAsia="Times New Roman" w:hAnsi="Times New Roman" w:cs="Times New Roman"/>
                <w:sz w:val="24"/>
                <w:szCs w:val="24"/>
                <w:lang w:eastAsia="ru-RU"/>
              </w:rPr>
              <w:t>Итого в %</w:t>
            </w:r>
          </w:p>
        </w:tc>
        <w:tc>
          <w:tcPr>
            <w:tcW w:w="413" w:type="pct"/>
          </w:tcPr>
          <w:p w14:paraId="05C5672C" w14:textId="77777777" w:rsidR="00694566" w:rsidRPr="007279E6" w:rsidRDefault="00694566" w:rsidP="00694566">
            <w:pPr>
              <w:spacing w:after="0" w:line="240" w:lineRule="auto"/>
              <w:jc w:val="center"/>
              <w:rPr>
                <w:rFonts w:ascii="Times New Roman" w:eastAsia="Times New Roman" w:hAnsi="Times New Roman" w:cs="Times New Roman"/>
                <w:sz w:val="24"/>
                <w:szCs w:val="24"/>
                <w:lang w:eastAsia="ru-RU"/>
              </w:rPr>
            </w:pPr>
            <w:r w:rsidRPr="007279E6">
              <w:rPr>
                <w:rFonts w:ascii="Times New Roman" w:eastAsia="Times New Roman" w:hAnsi="Times New Roman" w:cs="Times New Roman"/>
                <w:sz w:val="24"/>
                <w:szCs w:val="24"/>
                <w:lang w:eastAsia="ru-RU"/>
              </w:rPr>
              <w:t>100</w:t>
            </w:r>
          </w:p>
        </w:tc>
        <w:tc>
          <w:tcPr>
            <w:tcW w:w="483" w:type="pct"/>
          </w:tcPr>
          <w:p w14:paraId="0113C4C7" w14:textId="77777777" w:rsidR="00694566" w:rsidRPr="007279E6" w:rsidRDefault="00694566" w:rsidP="00694566">
            <w:pPr>
              <w:spacing w:after="0" w:line="240" w:lineRule="auto"/>
              <w:jc w:val="center"/>
              <w:rPr>
                <w:rFonts w:ascii="Times New Roman" w:eastAsia="Times New Roman" w:hAnsi="Times New Roman" w:cs="Times New Roman"/>
                <w:sz w:val="24"/>
                <w:szCs w:val="24"/>
                <w:lang w:eastAsia="ru-RU"/>
              </w:rPr>
            </w:pPr>
            <w:r w:rsidRPr="007279E6">
              <w:rPr>
                <w:rFonts w:ascii="Times New Roman" w:eastAsia="Times New Roman" w:hAnsi="Times New Roman" w:cs="Times New Roman"/>
                <w:sz w:val="24"/>
                <w:szCs w:val="24"/>
                <w:lang w:eastAsia="ru-RU"/>
              </w:rPr>
              <w:t>32</w:t>
            </w:r>
          </w:p>
        </w:tc>
        <w:tc>
          <w:tcPr>
            <w:tcW w:w="484" w:type="pct"/>
          </w:tcPr>
          <w:p w14:paraId="6E70A5D6" w14:textId="4FB3D05E" w:rsidR="00694566" w:rsidRPr="007279E6" w:rsidRDefault="009A473D" w:rsidP="0069456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47</w:t>
            </w:r>
          </w:p>
        </w:tc>
        <w:tc>
          <w:tcPr>
            <w:tcW w:w="667" w:type="pct"/>
          </w:tcPr>
          <w:p w14:paraId="7296EEA3" w14:textId="7D9BC7E7" w:rsidR="00694566" w:rsidRPr="007279E6" w:rsidRDefault="00F6356C" w:rsidP="0069456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53</w:t>
            </w:r>
          </w:p>
        </w:tc>
        <w:tc>
          <w:tcPr>
            <w:tcW w:w="507" w:type="pct"/>
          </w:tcPr>
          <w:p w14:paraId="234DDE2D" w14:textId="77777777" w:rsidR="00694566" w:rsidRPr="00694566" w:rsidRDefault="00694566" w:rsidP="00694566">
            <w:pPr>
              <w:spacing w:after="0" w:line="240" w:lineRule="auto"/>
              <w:jc w:val="center"/>
              <w:rPr>
                <w:rFonts w:ascii="Times New Roman" w:eastAsia="Times New Roman" w:hAnsi="Times New Roman" w:cs="Times New Roman"/>
                <w:sz w:val="24"/>
                <w:szCs w:val="24"/>
                <w:lang w:eastAsia="ru-RU"/>
              </w:rPr>
            </w:pPr>
            <w:r w:rsidRPr="007279E6">
              <w:rPr>
                <w:rFonts w:ascii="Times New Roman" w:eastAsia="Times New Roman" w:hAnsi="Times New Roman" w:cs="Times New Roman"/>
                <w:sz w:val="24"/>
                <w:szCs w:val="24"/>
                <w:lang w:eastAsia="ru-RU"/>
              </w:rPr>
              <w:t>68</w:t>
            </w:r>
          </w:p>
        </w:tc>
        <w:tc>
          <w:tcPr>
            <w:tcW w:w="995" w:type="pct"/>
          </w:tcPr>
          <w:p w14:paraId="7D511AAB" w14:textId="77777777" w:rsidR="00694566" w:rsidRPr="00694566" w:rsidRDefault="00694566" w:rsidP="00694566">
            <w:pPr>
              <w:spacing w:after="0" w:line="240" w:lineRule="auto"/>
              <w:rPr>
                <w:rFonts w:ascii="Times New Roman" w:eastAsia="Times New Roman" w:hAnsi="Times New Roman" w:cs="Times New Roman"/>
                <w:sz w:val="24"/>
                <w:szCs w:val="24"/>
                <w:lang w:eastAsia="ru-RU"/>
              </w:rPr>
            </w:pPr>
          </w:p>
        </w:tc>
      </w:tr>
    </w:tbl>
    <w:p w14:paraId="5CF7C063" w14:textId="77777777" w:rsidR="007279E6" w:rsidRPr="007279E6" w:rsidRDefault="007279E6" w:rsidP="00694566">
      <w:pPr>
        <w:keepNext/>
        <w:tabs>
          <w:tab w:val="left" w:pos="993"/>
        </w:tabs>
        <w:spacing w:after="0" w:line="360" w:lineRule="auto"/>
        <w:ind w:firstLine="709"/>
        <w:jc w:val="both"/>
        <w:outlineLvl w:val="0"/>
        <w:rPr>
          <w:rFonts w:ascii="Times New Roman" w:eastAsia="Times New Roman" w:hAnsi="Times New Roman" w:cs="Times New Roman"/>
          <w:b/>
          <w:bCs/>
          <w:color w:val="000000"/>
          <w:sz w:val="24"/>
          <w:szCs w:val="24"/>
          <w:lang w:eastAsia="ru-RU"/>
        </w:rPr>
      </w:pPr>
      <w:bookmarkStart w:id="36" w:name="_Toc449699541"/>
      <w:bookmarkStart w:id="37" w:name="_Toc123142802"/>
    </w:p>
    <w:p w14:paraId="279C726E" w14:textId="77777777" w:rsidR="00694566" w:rsidRPr="00694566" w:rsidRDefault="00694566" w:rsidP="00694566">
      <w:pPr>
        <w:keepNext/>
        <w:tabs>
          <w:tab w:val="left" w:pos="993"/>
        </w:tabs>
        <w:spacing w:after="0" w:line="360" w:lineRule="auto"/>
        <w:ind w:firstLine="709"/>
        <w:jc w:val="both"/>
        <w:outlineLvl w:val="0"/>
        <w:rPr>
          <w:rFonts w:ascii="Times New Roman" w:eastAsia="Times New Roman" w:hAnsi="Times New Roman" w:cs="Times New Roman"/>
          <w:b/>
          <w:bCs/>
          <w:color w:val="000000"/>
          <w:sz w:val="28"/>
          <w:szCs w:val="28"/>
          <w:lang w:eastAsia="ru-RU"/>
        </w:rPr>
      </w:pPr>
      <w:bookmarkStart w:id="38" w:name="_Toc123223955"/>
      <w:bookmarkStart w:id="39" w:name="_Toc123227637"/>
      <w:r w:rsidRPr="00694566">
        <w:rPr>
          <w:rFonts w:ascii="Times New Roman" w:eastAsia="Times New Roman" w:hAnsi="Times New Roman" w:cs="Times New Roman"/>
          <w:b/>
          <w:bCs/>
          <w:color w:val="000000"/>
          <w:sz w:val="28"/>
          <w:szCs w:val="28"/>
          <w:lang w:eastAsia="ru-RU"/>
        </w:rPr>
        <w:t>5.3. Содержание семинаров, практических занятий</w:t>
      </w:r>
      <w:bookmarkEnd w:id="36"/>
      <w:bookmarkEnd w:id="37"/>
      <w:bookmarkEnd w:id="38"/>
      <w:bookmarkEnd w:id="39"/>
      <w:r w:rsidRPr="00694566">
        <w:rPr>
          <w:rFonts w:ascii="Times New Roman" w:eastAsia="Times New Roman" w:hAnsi="Times New Roman" w:cs="Times New Roman"/>
          <w:b/>
          <w:bCs/>
          <w:color w:val="000000"/>
          <w:sz w:val="28"/>
          <w:szCs w:val="28"/>
          <w:lang w:eastAsia="ru-RU"/>
        </w:rPr>
        <w:t xml:space="preserve"> </w:t>
      </w: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5812"/>
        <w:gridCol w:w="2126"/>
      </w:tblGrid>
      <w:tr w:rsidR="00694566" w:rsidRPr="00694566" w14:paraId="00C4E9DF" w14:textId="77777777" w:rsidTr="00870132">
        <w:tc>
          <w:tcPr>
            <w:tcW w:w="2268" w:type="dxa"/>
            <w:vAlign w:val="center"/>
          </w:tcPr>
          <w:p w14:paraId="37DE9EFB" w14:textId="77777777" w:rsidR="00694566" w:rsidRPr="00694566" w:rsidRDefault="00694566" w:rsidP="00694566">
            <w:pPr>
              <w:keepNext/>
              <w:spacing w:after="0" w:line="240" w:lineRule="auto"/>
              <w:jc w:val="center"/>
              <w:rPr>
                <w:rFonts w:ascii="Times New Roman" w:eastAsia="Times New Roman" w:hAnsi="Times New Roman" w:cs="Times New Roman"/>
                <w:b/>
                <w:bCs/>
                <w:color w:val="000000"/>
                <w:sz w:val="24"/>
                <w:szCs w:val="24"/>
              </w:rPr>
            </w:pPr>
            <w:r w:rsidRPr="00694566">
              <w:rPr>
                <w:rFonts w:ascii="Times New Roman" w:eastAsia="Times New Roman" w:hAnsi="Times New Roman" w:cs="Times New Roman"/>
                <w:b/>
                <w:bCs/>
                <w:color w:val="000000"/>
              </w:rPr>
              <w:t>Наименование тем (разделов) дисциплины</w:t>
            </w:r>
          </w:p>
        </w:tc>
        <w:tc>
          <w:tcPr>
            <w:tcW w:w="5812" w:type="dxa"/>
            <w:vAlign w:val="center"/>
          </w:tcPr>
          <w:p w14:paraId="7285E5C9" w14:textId="77777777" w:rsidR="00694566" w:rsidRPr="00694566" w:rsidRDefault="00694566" w:rsidP="00694566">
            <w:pPr>
              <w:keepNext/>
              <w:spacing w:after="0" w:line="240" w:lineRule="auto"/>
              <w:jc w:val="center"/>
              <w:rPr>
                <w:rFonts w:ascii="Times New Roman" w:eastAsia="Times New Roman" w:hAnsi="Times New Roman" w:cs="Times New Roman"/>
                <w:b/>
                <w:bCs/>
                <w:color w:val="000000"/>
                <w:sz w:val="24"/>
                <w:szCs w:val="24"/>
              </w:rPr>
            </w:pPr>
            <w:r w:rsidRPr="00694566">
              <w:rPr>
                <w:rFonts w:ascii="Times New Roman" w:eastAsia="Times New Roman" w:hAnsi="Times New Roman" w:cs="Times New Roman"/>
                <w:b/>
                <w:bCs/>
                <w:color w:val="000000"/>
              </w:rPr>
              <w:t xml:space="preserve">Перечень вопросов для обсуждения на семинарских, практических занятиях, рекомендуемые источники из разделов 8, 9 </w:t>
            </w:r>
          </w:p>
        </w:tc>
        <w:tc>
          <w:tcPr>
            <w:tcW w:w="2126" w:type="dxa"/>
            <w:vAlign w:val="center"/>
          </w:tcPr>
          <w:p w14:paraId="15CD51B9" w14:textId="77777777" w:rsidR="00694566" w:rsidRPr="00694566" w:rsidRDefault="00694566" w:rsidP="00694566">
            <w:pPr>
              <w:keepNext/>
              <w:spacing w:after="0" w:line="240" w:lineRule="auto"/>
              <w:jc w:val="center"/>
              <w:rPr>
                <w:rFonts w:ascii="Times New Roman" w:eastAsia="Times New Roman" w:hAnsi="Times New Roman" w:cs="Times New Roman"/>
                <w:b/>
                <w:bCs/>
                <w:color w:val="000000"/>
                <w:sz w:val="24"/>
                <w:szCs w:val="24"/>
              </w:rPr>
            </w:pPr>
            <w:r w:rsidRPr="00694566">
              <w:rPr>
                <w:rFonts w:ascii="Times New Roman" w:eastAsia="Times New Roman" w:hAnsi="Times New Roman" w:cs="Times New Roman"/>
                <w:b/>
                <w:bCs/>
                <w:color w:val="000000"/>
              </w:rPr>
              <w:t>Формы проведения занятий</w:t>
            </w:r>
          </w:p>
        </w:tc>
      </w:tr>
      <w:tr w:rsidR="00CC385B" w:rsidRPr="00694566" w14:paraId="49CA7A78" w14:textId="77777777" w:rsidTr="00870132">
        <w:tc>
          <w:tcPr>
            <w:tcW w:w="2268" w:type="dxa"/>
          </w:tcPr>
          <w:p w14:paraId="1D4CC450" w14:textId="77777777" w:rsidR="00CC385B" w:rsidRPr="00CC385B" w:rsidRDefault="00CC385B" w:rsidP="00CC385B">
            <w:pPr>
              <w:spacing w:after="0" w:line="240" w:lineRule="auto"/>
              <w:rPr>
                <w:rFonts w:ascii="Times New Roman" w:eastAsia="Times New Roman" w:hAnsi="Times New Roman" w:cs="Times New Roman"/>
                <w:sz w:val="24"/>
                <w:szCs w:val="24"/>
                <w:lang w:eastAsia="ru-RU"/>
              </w:rPr>
            </w:pPr>
            <w:r w:rsidRPr="00CC385B">
              <w:rPr>
                <w:rFonts w:ascii="Times New Roman" w:eastAsia="Times New Roman" w:hAnsi="Times New Roman" w:cs="Times New Roman"/>
                <w:sz w:val="24"/>
                <w:szCs w:val="24"/>
                <w:lang w:eastAsia="ru-RU"/>
              </w:rPr>
              <w:t>1. Прогнозирование и планирование в современной экономике</w:t>
            </w:r>
          </w:p>
        </w:tc>
        <w:tc>
          <w:tcPr>
            <w:tcW w:w="5812" w:type="dxa"/>
          </w:tcPr>
          <w:p w14:paraId="251402AA" w14:textId="77777777" w:rsidR="00BE7C80" w:rsidRDefault="00BE7C80" w:rsidP="00BE7C80">
            <w:pPr>
              <w:spacing w:after="0" w:line="240" w:lineRule="auto"/>
              <w:rPr>
                <w:rFonts w:ascii="Times New Roman" w:eastAsia="Times New Roman" w:hAnsi="Times New Roman" w:cs="Times New Roman"/>
                <w:sz w:val="24"/>
                <w:szCs w:val="24"/>
                <w:lang w:eastAsia="ru-RU"/>
              </w:rPr>
            </w:pPr>
            <w:r w:rsidRPr="00BE7C80">
              <w:rPr>
                <w:rFonts w:ascii="Times New Roman" w:eastAsia="Times New Roman" w:hAnsi="Times New Roman" w:cs="Times New Roman"/>
                <w:sz w:val="24"/>
                <w:szCs w:val="24"/>
                <w:lang w:eastAsia="ru-RU"/>
              </w:rPr>
              <w:t xml:space="preserve">Планирование как наука и вид экономической деятельности. </w:t>
            </w:r>
          </w:p>
          <w:p w14:paraId="0BB6EB52" w14:textId="77777777" w:rsidR="00BE7C80" w:rsidRPr="00BE7C80" w:rsidRDefault="00BE7C80" w:rsidP="00BE7C80">
            <w:pPr>
              <w:spacing w:after="0" w:line="240" w:lineRule="auto"/>
              <w:rPr>
                <w:rFonts w:ascii="Times New Roman" w:eastAsia="Times New Roman" w:hAnsi="Times New Roman" w:cs="Times New Roman"/>
                <w:sz w:val="24"/>
                <w:szCs w:val="24"/>
                <w:lang w:eastAsia="ru-RU"/>
              </w:rPr>
            </w:pPr>
            <w:r w:rsidRPr="00BE7C80">
              <w:rPr>
                <w:rFonts w:ascii="Times New Roman" w:eastAsia="Times New Roman" w:hAnsi="Times New Roman" w:cs="Times New Roman"/>
                <w:sz w:val="24"/>
                <w:szCs w:val="24"/>
                <w:lang w:eastAsia="ru-RU"/>
              </w:rPr>
              <w:t xml:space="preserve">Роль и место планирования в управлении хозяйствующим субъектом. </w:t>
            </w:r>
          </w:p>
          <w:p w14:paraId="036E636D" w14:textId="77777777" w:rsidR="00BE7C80" w:rsidRDefault="00BE7C80" w:rsidP="00BE7C80">
            <w:pPr>
              <w:spacing w:after="0" w:line="240" w:lineRule="auto"/>
              <w:rPr>
                <w:rFonts w:ascii="Times New Roman" w:eastAsia="Times New Roman" w:hAnsi="Times New Roman" w:cs="Times New Roman"/>
                <w:sz w:val="24"/>
                <w:szCs w:val="24"/>
                <w:lang w:eastAsia="ru-RU"/>
              </w:rPr>
            </w:pPr>
            <w:r w:rsidRPr="00BE7C80">
              <w:rPr>
                <w:rFonts w:ascii="Times New Roman" w:eastAsia="Times New Roman" w:hAnsi="Times New Roman" w:cs="Times New Roman"/>
                <w:sz w:val="24"/>
                <w:szCs w:val="24"/>
                <w:lang w:eastAsia="ru-RU"/>
              </w:rPr>
              <w:t xml:space="preserve">Предмет планирования. Временные границы планирования. </w:t>
            </w:r>
          </w:p>
          <w:p w14:paraId="3CE8F206" w14:textId="77777777" w:rsidR="00BE7C80" w:rsidRPr="00BE7C80" w:rsidRDefault="00BE7C80" w:rsidP="00BE7C80">
            <w:pPr>
              <w:spacing w:after="0" w:line="240" w:lineRule="auto"/>
              <w:rPr>
                <w:rFonts w:ascii="Times New Roman" w:eastAsia="Times New Roman" w:hAnsi="Times New Roman" w:cs="Times New Roman"/>
                <w:color w:val="000000"/>
                <w:sz w:val="24"/>
                <w:szCs w:val="24"/>
                <w:lang w:eastAsia="ru-RU"/>
              </w:rPr>
            </w:pPr>
            <w:r w:rsidRPr="00BE7C80">
              <w:rPr>
                <w:rFonts w:ascii="Times New Roman" w:eastAsia="Times New Roman" w:hAnsi="Times New Roman" w:cs="Times New Roman"/>
                <w:sz w:val="24"/>
                <w:szCs w:val="24"/>
                <w:lang w:eastAsia="ru-RU"/>
              </w:rPr>
              <w:t>Система планирования: перспективные, среднесрочные, текущие планы развития организации.</w:t>
            </w:r>
          </w:p>
          <w:p w14:paraId="566E1454" w14:textId="77777777" w:rsidR="00CC385B" w:rsidRPr="00BE7C80" w:rsidRDefault="00CC385B" w:rsidP="00B62F51">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BE7C80">
              <w:rPr>
                <w:rFonts w:ascii="Times New Roman" w:eastAsia="Times New Roman" w:hAnsi="Times New Roman" w:cs="Times New Roman"/>
                <w:b/>
                <w:color w:val="000000"/>
                <w:sz w:val="24"/>
                <w:szCs w:val="24"/>
                <w:lang w:eastAsia="ru-RU"/>
              </w:rPr>
              <w:t>Литература:</w:t>
            </w:r>
            <w:r w:rsidR="004E2166">
              <w:rPr>
                <w:rFonts w:ascii="Times New Roman" w:eastAsia="Times New Roman" w:hAnsi="Times New Roman" w:cs="Times New Roman"/>
                <w:color w:val="000000"/>
                <w:sz w:val="24"/>
                <w:szCs w:val="24"/>
                <w:lang w:eastAsia="ru-RU"/>
              </w:rPr>
              <w:t xml:space="preserve"> </w:t>
            </w:r>
            <w:r w:rsidR="00B62F51" w:rsidRPr="00B62F51">
              <w:rPr>
                <w:rFonts w:ascii="Times New Roman" w:eastAsia="Times New Roman" w:hAnsi="Times New Roman" w:cs="Times New Roman"/>
                <w:color w:val="000000"/>
                <w:sz w:val="24"/>
                <w:szCs w:val="24"/>
                <w:lang w:eastAsia="ru-RU"/>
              </w:rPr>
              <w:t xml:space="preserve">8.1, 8.2, </w:t>
            </w:r>
            <w:r w:rsidR="00B62F51">
              <w:rPr>
                <w:rFonts w:ascii="Times New Roman" w:eastAsia="Times New Roman" w:hAnsi="Times New Roman" w:cs="Times New Roman"/>
                <w:color w:val="000000"/>
                <w:sz w:val="24"/>
                <w:szCs w:val="24"/>
                <w:lang w:eastAsia="ru-RU"/>
              </w:rPr>
              <w:t>8.4, 8.5,</w:t>
            </w:r>
            <w:r w:rsidR="004E2166" w:rsidRPr="00B62F51">
              <w:rPr>
                <w:rFonts w:ascii="Times New Roman" w:eastAsia="Times New Roman" w:hAnsi="Times New Roman" w:cs="Times New Roman"/>
                <w:color w:val="000000"/>
                <w:sz w:val="24"/>
                <w:szCs w:val="24"/>
                <w:lang w:eastAsia="ru-RU"/>
              </w:rPr>
              <w:t xml:space="preserve"> 9.1</w:t>
            </w:r>
          </w:p>
        </w:tc>
        <w:tc>
          <w:tcPr>
            <w:tcW w:w="2126" w:type="dxa"/>
          </w:tcPr>
          <w:p w14:paraId="580EC5E3" w14:textId="77777777" w:rsidR="00CC385B" w:rsidRPr="00CC385B" w:rsidRDefault="00CC385B" w:rsidP="007279E6">
            <w:pPr>
              <w:spacing w:after="0" w:line="240" w:lineRule="auto"/>
              <w:rPr>
                <w:rFonts w:ascii="Times New Roman" w:eastAsia="Times New Roman" w:hAnsi="Times New Roman" w:cs="Times New Roman"/>
                <w:color w:val="000000"/>
                <w:sz w:val="24"/>
                <w:szCs w:val="24"/>
              </w:rPr>
            </w:pPr>
            <w:r w:rsidRPr="00CC385B">
              <w:rPr>
                <w:rFonts w:ascii="Times New Roman" w:eastAsia="Times New Roman" w:hAnsi="Times New Roman" w:cs="Times New Roman"/>
                <w:kern w:val="32"/>
                <w:sz w:val="24"/>
                <w:szCs w:val="24"/>
                <w:lang w:eastAsia="ru-RU"/>
              </w:rPr>
              <w:t xml:space="preserve">Опрос в устной форме, тематическая дискуссия, </w:t>
            </w:r>
            <w:r w:rsidR="007279E6">
              <w:rPr>
                <w:rFonts w:ascii="Times New Roman" w:eastAsia="Times New Roman" w:hAnsi="Times New Roman" w:cs="Times New Roman"/>
                <w:kern w:val="32"/>
                <w:sz w:val="24"/>
                <w:szCs w:val="24"/>
                <w:lang w:eastAsia="ru-RU"/>
              </w:rPr>
              <w:t>выполнение практико</w:t>
            </w:r>
            <w:r w:rsidR="00C007B0">
              <w:rPr>
                <w:rFonts w:ascii="Times New Roman" w:eastAsia="Times New Roman" w:hAnsi="Times New Roman" w:cs="Times New Roman"/>
                <w:kern w:val="32"/>
                <w:sz w:val="24"/>
                <w:szCs w:val="24"/>
                <w:lang w:eastAsia="ru-RU"/>
              </w:rPr>
              <w:t>-</w:t>
            </w:r>
            <w:r w:rsidR="007279E6">
              <w:rPr>
                <w:rFonts w:ascii="Times New Roman" w:eastAsia="Times New Roman" w:hAnsi="Times New Roman" w:cs="Times New Roman"/>
                <w:kern w:val="32"/>
                <w:sz w:val="24"/>
                <w:szCs w:val="24"/>
                <w:lang w:eastAsia="ru-RU"/>
              </w:rPr>
              <w:t>ориентированных заданий</w:t>
            </w:r>
          </w:p>
        </w:tc>
      </w:tr>
      <w:tr w:rsidR="00CC385B" w:rsidRPr="00694566" w14:paraId="0DE1B18A" w14:textId="77777777" w:rsidTr="00870132">
        <w:tc>
          <w:tcPr>
            <w:tcW w:w="2268" w:type="dxa"/>
          </w:tcPr>
          <w:p w14:paraId="77C921BC" w14:textId="77777777" w:rsidR="00CC385B" w:rsidRPr="00CC385B" w:rsidRDefault="00CC385B" w:rsidP="00CC385B">
            <w:pPr>
              <w:spacing w:after="0" w:line="240" w:lineRule="auto"/>
              <w:rPr>
                <w:rFonts w:ascii="Times New Roman" w:eastAsia="Times New Roman" w:hAnsi="Times New Roman" w:cs="Times New Roman"/>
                <w:sz w:val="24"/>
                <w:szCs w:val="24"/>
                <w:lang w:eastAsia="ru-RU"/>
              </w:rPr>
            </w:pPr>
            <w:bookmarkStart w:id="40" w:name="_Hlk120530914"/>
            <w:r w:rsidRPr="00CC385B">
              <w:rPr>
                <w:rFonts w:ascii="Times New Roman" w:eastAsia="Times New Roman" w:hAnsi="Times New Roman" w:cs="Times New Roman"/>
                <w:sz w:val="24"/>
                <w:szCs w:val="24"/>
                <w:lang w:eastAsia="ru-RU"/>
              </w:rPr>
              <w:t xml:space="preserve">2. Бизнес-план: типы, структура, содержание </w:t>
            </w:r>
          </w:p>
        </w:tc>
        <w:tc>
          <w:tcPr>
            <w:tcW w:w="5812" w:type="dxa"/>
          </w:tcPr>
          <w:p w14:paraId="7A2028D2" w14:textId="77777777" w:rsidR="00BE7C80" w:rsidRPr="00BE7C80" w:rsidRDefault="00BE7C80" w:rsidP="00BE7C80">
            <w:pPr>
              <w:spacing w:after="0" w:line="240" w:lineRule="auto"/>
              <w:rPr>
                <w:rFonts w:ascii="Times New Roman" w:eastAsia="Times New Roman" w:hAnsi="Times New Roman" w:cs="Times New Roman"/>
                <w:sz w:val="24"/>
                <w:szCs w:val="24"/>
                <w:lang w:eastAsia="ru-RU"/>
              </w:rPr>
            </w:pPr>
            <w:r w:rsidRPr="00BE7C80">
              <w:rPr>
                <w:rFonts w:ascii="Times New Roman" w:eastAsia="Times New Roman" w:hAnsi="Times New Roman" w:cs="Times New Roman"/>
                <w:sz w:val="24"/>
                <w:szCs w:val="24"/>
                <w:lang w:eastAsia="ru-RU"/>
              </w:rPr>
              <w:t xml:space="preserve">Цель и назначение бизнес-плана в системе управления хозяйствующим субъектом. Основные области применения бизнес-плана. </w:t>
            </w:r>
          </w:p>
          <w:p w14:paraId="3ECB067C" w14:textId="77777777" w:rsidR="00BE7C80" w:rsidRDefault="00BE7C80" w:rsidP="00BE7C80">
            <w:pPr>
              <w:spacing w:after="0" w:line="240" w:lineRule="auto"/>
              <w:rPr>
                <w:rFonts w:ascii="Times New Roman" w:eastAsia="Times New Roman" w:hAnsi="Times New Roman" w:cs="Times New Roman"/>
                <w:sz w:val="24"/>
                <w:szCs w:val="24"/>
                <w:lang w:eastAsia="ru-RU"/>
              </w:rPr>
            </w:pPr>
            <w:r w:rsidRPr="00BE7C80">
              <w:rPr>
                <w:rFonts w:ascii="Times New Roman" w:eastAsia="Times New Roman" w:hAnsi="Times New Roman" w:cs="Times New Roman"/>
                <w:sz w:val="24"/>
                <w:szCs w:val="24"/>
                <w:lang w:eastAsia="ru-RU"/>
              </w:rPr>
              <w:t xml:space="preserve">Стратегическая </w:t>
            </w:r>
            <w:r>
              <w:rPr>
                <w:rFonts w:ascii="Times New Roman" w:eastAsia="Times New Roman" w:hAnsi="Times New Roman" w:cs="Times New Roman"/>
                <w:sz w:val="24"/>
                <w:szCs w:val="24"/>
                <w:lang w:eastAsia="ru-RU"/>
              </w:rPr>
              <w:t>ориентация бизнес-планирования.</w:t>
            </w:r>
          </w:p>
          <w:p w14:paraId="0DC4A92D" w14:textId="77777777" w:rsidR="00CC385B" w:rsidRPr="00BE7C80" w:rsidRDefault="00BE7C80" w:rsidP="00BE7C80">
            <w:pPr>
              <w:spacing w:after="0" w:line="240" w:lineRule="auto"/>
              <w:rPr>
                <w:rFonts w:ascii="Times New Roman" w:eastAsia="Times New Roman" w:hAnsi="Times New Roman" w:cs="Times New Roman"/>
                <w:sz w:val="24"/>
                <w:szCs w:val="24"/>
                <w:lang w:eastAsia="ru-RU"/>
              </w:rPr>
            </w:pPr>
            <w:r w:rsidRPr="00BE7C80">
              <w:rPr>
                <w:rFonts w:ascii="Times New Roman" w:eastAsia="Times New Roman" w:hAnsi="Times New Roman" w:cs="Times New Roman"/>
                <w:sz w:val="24"/>
                <w:szCs w:val="24"/>
                <w:lang w:eastAsia="ru-RU"/>
              </w:rPr>
              <w:t xml:space="preserve">Внутренняя и внешняя среда при разработке и обосновании бизнес-планов. </w:t>
            </w:r>
          </w:p>
          <w:p w14:paraId="6E80282C" w14:textId="77777777" w:rsidR="00CC385B" w:rsidRPr="00BE7C80" w:rsidRDefault="00CC385B" w:rsidP="008A6A54">
            <w:pPr>
              <w:spacing w:after="0" w:line="240" w:lineRule="auto"/>
              <w:rPr>
                <w:rFonts w:ascii="Times New Roman" w:eastAsia="Times New Roman" w:hAnsi="Times New Roman" w:cs="Times New Roman"/>
                <w:i/>
                <w:iCs/>
                <w:sz w:val="24"/>
                <w:szCs w:val="24"/>
                <w:lang w:eastAsia="ru-RU"/>
              </w:rPr>
            </w:pPr>
            <w:r w:rsidRPr="008A6A54">
              <w:rPr>
                <w:rFonts w:ascii="Times New Roman" w:eastAsia="Times New Roman" w:hAnsi="Times New Roman" w:cs="Times New Roman"/>
                <w:b/>
                <w:kern w:val="32"/>
                <w:sz w:val="24"/>
                <w:szCs w:val="24"/>
                <w:lang w:eastAsia="ru-RU"/>
              </w:rPr>
              <w:t>Литература:</w:t>
            </w:r>
            <w:r w:rsidR="004E2166">
              <w:rPr>
                <w:rFonts w:ascii="Times New Roman" w:eastAsia="Times New Roman" w:hAnsi="Times New Roman" w:cs="Times New Roman"/>
                <w:kern w:val="32"/>
                <w:sz w:val="24"/>
                <w:szCs w:val="24"/>
                <w:lang w:eastAsia="ru-RU"/>
              </w:rPr>
              <w:t xml:space="preserve"> </w:t>
            </w:r>
            <w:r w:rsidR="00B62F51" w:rsidRPr="00B62F51">
              <w:rPr>
                <w:rFonts w:ascii="Times New Roman" w:eastAsia="Times New Roman" w:hAnsi="Times New Roman" w:cs="Times New Roman"/>
                <w:color w:val="000000"/>
                <w:sz w:val="24"/>
                <w:szCs w:val="24"/>
                <w:lang w:eastAsia="ru-RU"/>
              </w:rPr>
              <w:t xml:space="preserve">8.1, 8.2, </w:t>
            </w:r>
            <w:r w:rsidR="00B62F51">
              <w:rPr>
                <w:rFonts w:ascii="Times New Roman" w:eastAsia="Times New Roman" w:hAnsi="Times New Roman" w:cs="Times New Roman"/>
                <w:color w:val="000000"/>
                <w:sz w:val="24"/>
                <w:szCs w:val="24"/>
                <w:lang w:eastAsia="ru-RU"/>
              </w:rPr>
              <w:t>8.4, 8.5,</w:t>
            </w:r>
            <w:r w:rsidR="00B62F51" w:rsidRPr="00B62F51">
              <w:rPr>
                <w:rFonts w:ascii="Times New Roman" w:eastAsia="Times New Roman" w:hAnsi="Times New Roman" w:cs="Times New Roman"/>
                <w:color w:val="000000"/>
                <w:sz w:val="24"/>
                <w:szCs w:val="24"/>
                <w:lang w:eastAsia="ru-RU"/>
              </w:rPr>
              <w:t xml:space="preserve"> </w:t>
            </w:r>
            <w:r w:rsidR="00B62F51">
              <w:rPr>
                <w:rFonts w:ascii="Times New Roman" w:eastAsia="Times New Roman" w:hAnsi="Times New Roman" w:cs="Times New Roman"/>
                <w:color w:val="000000"/>
                <w:sz w:val="24"/>
                <w:szCs w:val="24"/>
                <w:lang w:eastAsia="ru-RU"/>
              </w:rPr>
              <w:t xml:space="preserve">8.6, </w:t>
            </w:r>
            <w:r w:rsidR="00B62F51" w:rsidRPr="00B62F51">
              <w:rPr>
                <w:rFonts w:ascii="Times New Roman" w:eastAsia="Times New Roman" w:hAnsi="Times New Roman" w:cs="Times New Roman"/>
                <w:color w:val="000000"/>
                <w:sz w:val="24"/>
                <w:szCs w:val="24"/>
                <w:lang w:eastAsia="ru-RU"/>
              </w:rPr>
              <w:t>9.1</w:t>
            </w:r>
          </w:p>
        </w:tc>
        <w:tc>
          <w:tcPr>
            <w:tcW w:w="2126" w:type="dxa"/>
          </w:tcPr>
          <w:p w14:paraId="4592054A" w14:textId="77777777" w:rsidR="00CC385B" w:rsidRPr="00CC385B" w:rsidRDefault="00CC385B" w:rsidP="00CC385B">
            <w:pPr>
              <w:spacing w:after="0" w:line="240" w:lineRule="auto"/>
              <w:rPr>
                <w:rFonts w:ascii="Times New Roman" w:eastAsia="Times New Roman" w:hAnsi="Times New Roman" w:cs="Times New Roman"/>
                <w:sz w:val="24"/>
                <w:szCs w:val="24"/>
              </w:rPr>
            </w:pPr>
            <w:r w:rsidRPr="00CC385B">
              <w:rPr>
                <w:rFonts w:ascii="Times New Roman" w:eastAsia="Times New Roman" w:hAnsi="Times New Roman" w:cs="Times New Roman"/>
                <w:kern w:val="32"/>
                <w:sz w:val="24"/>
                <w:szCs w:val="24"/>
                <w:lang w:eastAsia="ru-RU"/>
              </w:rPr>
              <w:t xml:space="preserve">Опрос в устной форме, тематическая дискуссия, </w:t>
            </w:r>
            <w:r w:rsidR="007279E6">
              <w:rPr>
                <w:rFonts w:ascii="Times New Roman" w:eastAsia="Times New Roman" w:hAnsi="Times New Roman" w:cs="Times New Roman"/>
                <w:kern w:val="32"/>
                <w:sz w:val="24"/>
                <w:szCs w:val="24"/>
                <w:lang w:eastAsia="ru-RU"/>
              </w:rPr>
              <w:t>выполнение практико</w:t>
            </w:r>
            <w:r w:rsidR="00C007B0">
              <w:rPr>
                <w:rFonts w:ascii="Times New Roman" w:eastAsia="Times New Roman" w:hAnsi="Times New Roman" w:cs="Times New Roman"/>
                <w:kern w:val="32"/>
                <w:sz w:val="24"/>
                <w:szCs w:val="24"/>
                <w:lang w:eastAsia="ru-RU"/>
              </w:rPr>
              <w:t>-</w:t>
            </w:r>
            <w:r w:rsidR="007279E6">
              <w:rPr>
                <w:rFonts w:ascii="Times New Roman" w:eastAsia="Times New Roman" w:hAnsi="Times New Roman" w:cs="Times New Roman"/>
                <w:kern w:val="32"/>
                <w:sz w:val="24"/>
                <w:szCs w:val="24"/>
                <w:lang w:eastAsia="ru-RU"/>
              </w:rPr>
              <w:t>ориентированных заданий</w:t>
            </w:r>
          </w:p>
        </w:tc>
      </w:tr>
      <w:bookmarkEnd w:id="40"/>
      <w:tr w:rsidR="00CC385B" w:rsidRPr="00694566" w14:paraId="7015F2B4" w14:textId="77777777" w:rsidTr="00870132">
        <w:trPr>
          <w:trHeight w:val="501"/>
        </w:trPr>
        <w:tc>
          <w:tcPr>
            <w:tcW w:w="2268" w:type="dxa"/>
          </w:tcPr>
          <w:p w14:paraId="2664C3D1" w14:textId="77777777" w:rsidR="00CC385B" w:rsidRPr="00CC385B" w:rsidRDefault="00CC385B" w:rsidP="003A1AD6">
            <w:pPr>
              <w:rPr>
                <w:rFonts w:ascii="Times New Roman" w:eastAsia="Times New Roman" w:hAnsi="Times New Roman" w:cs="Times New Roman"/>
                <w:iCs/>
                <w:sz w:val="24"/>
                <w:szCs w:val="24"/>
                <w:lang w:eastAsia="ru-RU"/>
              </w:rPr>
            </w:pPr>
            <w:r w:rsidRPr="00CC385B">
              <w:rPr>
                <w:rFonts w:ascii="Times New Roman" w:eastAsia="Times New Roman" w:hAnsi="Times New Roman" w:cs="Times New Roman"/>
                <w:iCs/>
                <w:sz w:val="24"/>
                <w:szCs w:val="24"/>
                <w:lang w:eastAsia="ru-RU"/>
              </w:rPr>
              <w:t>3. Технологии разработки бизнес-планов: отраслевой аспект</w:t>
            </w:r>
            <w:r w:rsidRPr="00CC385B">
              <w:rPr>
                <w:rFonts w:ascii="Times New Roman" w:eastAsia="Times New Roman" w:hAnsi="Times New Roman" w:cs="Times New Roman"/>
                <w:b/>
                <w:iCs/>
                <w:sz w:val="24"/>
                <w:szCs w:val="24"/>
                <w:lang w:eastAsia="ru-RU"/>
              </w:rPr>
              <w:t xml:space="preserve">  </w:t>
            </w:r>
          </w:p>
        </w:tc>
        <w:tc>
          <w:tcPr>
            <w:tcW w:w="5812" w:type="dxa"/>
          </w:tcPr>
          <w:p w14:paraId="02B8E3C0" w14:textId="77777777" w:rsidR="00BE7C80" w:rsidRDefault="00BE7C80" w:rsidP="003A1AD6">
            <w:pPr>
              <w:spacing w:after="0" w:line="240" w:lineRule="auto"/>
              <w:rPr>
                <w:rFonts w:ascii="Times New Roman" w:eastAsia="Times New Roman" w:hAnsi="Times New Roman" w:cs="Times New Roman"/>
                <w:sz w:val="24"/>
                <w:szCs w:val="24"/>
                <w:lang w:eastAsia="ru-RU"/>
              </w:rPr>
            </w:pPr>
            <w:bookmarkStart w:id="41" w:name="_Toc123223610"/>
            <w:bookmarkStart w:id="42" w:name="_Toc123223956"/>
            <w:r w:rsidRPr="00BE7C80">
              <w:rPr>
                <w:rFonts w:ascii="Times New Roman" w:eastAsia="Times New Roman" w:hAnsi="Times New Roman" w:cs="Times New Roman"/>
                <w:sz w:val="24"/>
                <w:szCs w:val="24"/>
                <w:lang w:eastAsia="ru-RU"/>
              </w:rPr>
              <w:t>Концепция и основная идея бизнеса</w:t>
            </w:r>
            <w:r>
              <w:rPr>
                <w:rFonts w:ascii="Times New Roman" w:eastAsia="Times New Roman" w:hAnsi="Times New Roman" w:cs="Times New Roman"/>
                <w:sz w:val="24"/>
                <w:szCs w:val="24"/>
                <w:lang w:eastAsia="ru-RU"/>
              </w:rPr>
              <w:t>.</w:t>
            </w:r>
            <w:bookmarkEnd w:id="41"/>
            <w:bookmarkEnd w:id="42"/>
          </w:p>
          <w:p w14:paraId="0A05E06B" w14:textId="77777777" w:rsidR="00BE7C80" w:rsidRPr="00BE7C80" w:rsidRDefault="00BE7C80" w:rsidP="003A1AD6">
            <w:pPr>
              <w:spacing w:after="0" w:line="240" w:lineRule="auto"/>
              <w:rPr>
                <w:rFonts w:ascii="Times New Roman" w:eastAsia="Times New Roman" w:hAnsi="Times New Roman" w:cs="Times New Roman"/>
                <w:sz w:val="24"/>
                <w:szCs w:val="24"/>
                <w:lang w:eastAsia="ru-RU"/>
              </w:rPr>
            </w:pPr>
            <w:bookmarkStart w:id="43" w:name="_Toc123223611"/>
            <w:bookmarkStart w:id="44" w:name="_Toc123223957"/>
            <w:r>
              <w:rPr>
                <w:rFonts w:ascii="Times New Roman" w:eastAsia="Times New Roman" w:hAnsi="Times New Roman" w:cs="Times New Roman"/>
                <w:sz w:val="24"/>
                <w:szCs w:val="24"/>
                <w:lang w:eastAsia="ru-RU"/>
              </w:rPr>
              <w:t>Описание отрасли</w:t>
            </w:r>
            <w:r w:rsidR="008A6A54">
              <w:rPr>
                <w:rFonts w:ascii="Times New Roman" w:eastAsia="Times New Roman" w:hAnsi="Times New Roman" w:cs="Times New Roman"/>
                <w:sz w:val="24"/>
                <w:szCs w:val="24"/>
                <w:lang w:eastAsia="ru-RU"/>
              </w:rPr>
              <w:t xml:space="preserve"> и а</w:t>
            </w:r>
            <w:r>
              <w:rPr>
                <w:rFonts w:ascii="Times New Roman" w:eastAsia="Times New Roman" w:hAnsi="Times New Roman" w:cs="Times New Roman"/>
                <w:sz w:val="24"/>
                <w:szCs w:val="24"/>
                <w:lang w:eastAsia="ru-RU"/>
              </w:rPr>
              <w:t>нализ рынка</w:t>
            </w:r>
            <w:r w:rsidRPr="00BE7C80">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Конкурентный</w:t>
            </w:r>
            <w:r w:rsidR="008A6A54">
              <w:rPr>
                <w:rFonts w:ascii="Times New Roman" w:eastAsia="Times New Roman" w:hAnsi="Times New Roman" w:cs="Times New Roman"/>
                <w:sz w:val="24"/>
                <w:szCs w:val="24"/>
                <w:lang w:eastAsia="ru-RU"/>
              </w:rPr>
              <w:t xml:space="preserve"> анализ.</w:t>
            </w:r>
            <w:bookmarkEnd w:id="43"/>
            <w:bookmarkEnd w:id="44"/>
            <w:r>
              <w:rPr>
                <w:rFonts w:ascii="Times New Roman" w:eastAsia="Times New Roman" w:hAnsi="Times New Roman" w:cs="Times New Roman"/>
                <w:sz w:val="24"/>
                <w:szCs w:val="24"/>
                <w:lang w:eastAsia="ru-RU"/>
              </w:rPr>
              <w:t xml:space="preserve"> </w:t>
            </w:r>
          </w:p>
          <w:p w14:paraId="1E7F2E09" w14:textId="77777777" w:rsidR="00BE7C80" w:rsidRPr="00BE7C80" w:rsidRDefault="008A6A54" w:rsidP="003A1AD6">
            <w:pPr>
              <w:spacing w:after="0" w:line="240" w:lineRule="auto"/>
              <w:rPr>
                <w:rFonts w:ascii="Times New Roman" w:eastAsia="Times New Roman" w:hAnsi="Times New Roman" w:cs="Times New Roman"/>
                <w:sz w:val="24"/>
                <w:szCs w:val="24"/>
                <w:lang w:eastAsia="ru-RU"/>
              </w:rPr>
            </w:pPr>
            <w:bookmarkStart w:id="45" w:name="_Toc123223612"/>
            <w:bookmarkStart w:id="46" w:name="_Toc123223958"/>
            <w:r>
              <w:rPr>
                <w:rFonts w:ascii="Times New Roman" w:eastAsia="Times New Roman" w:hAnsi="Times New Roman" w:cs="Times New Roman"/>
                <w:sz w:val="24"/>
                <w:szCs w:val="24"/>
                <w:lang w:eastAsia="ru-RU"/>
              </w:rPr>
              <w:t>Ключевые разделы бизнес-плана: производственный (о</w:t>
            </w:r>
            <w:r w:rsidR="00BE7C80" w:rsidRPr="00BE7C80">
              <w:rPr>
                <w:rFonts w:ascii="Times New Roman" w:eastAsia="Times New Roman" w:hAnsi="Times New Roman" w:cs="Times New Roman"/>
                <w:sz w:val="24"/>
                <w:szCs w:val="24"/>
                <w:lang w:eastAsia="ru-RU"/>
              </w:rPr>
              <w:t>перационный</w:t>
            </w:r>
            <w:r>
              <w:rPr>
                <w:rFonts w:ascii="Times New Roman" w:eastAsia="Times New Roman" w:hAnsi="Times New Roman" w:cs="Times New Roman"/>
                <w:sz w:val="24"/>
                <w:szCs w:val="24"/>
                <w:lang w:eastAsia="ru-RU"/>
              </w:rPr>
              <w:t>)</w:t>
            </w:r>
            <w:r w:rsidR="00BE7C80" w:rsidRPr="00BE7C80">
              <w:rPr>
                <w:rFonts w:ascii="Times New Roman" w:eastAsia="Times New Roman" w:hAnsi="Times New Roman" w:cs="Times New Roman"/>
                <w:sz w:val="24"/>
                <w:szCs w:val="24"/>
                <w:lang w:eastAsia="ru-RU"/>
              </w:rPr>
              <w:t xml:space="preserve"> план</w:t>
            </w:r>
            <w:r>
              <w:rPr>
                <w:rFonts w:ascii="Times New Roman" w:eastAsia="Times New Roman" w:hAnsi="Times New Roman" w:cs="Times New Roman"/>
                <w:sz w:val="24"/>
                <w:szCs w:val="24"/>
                <w:lang w:eastAsia="ru-RU"/>
              </w:rPr>
              <w:t>, план маркетинга, финансовый план.</w:t>
            </w:r>
            <w:bookmarkEnd w:id="45"/>
            <w:bookmarkEnd w:id="46"/>
            <w:r w:rsidR="00BE7C80" w:rsidRPr="00BE7C80">
              <w:rPr>
                <w:rFonts w:ascii="Times New Roman" w:eastAsia="Times New Roman" w:hAnsi="Times New Roman" w:cs="Times New Roman"/>
                <w:sz w:val="24"/>
                <w:szCs w:val="24"/>
                <w:lang w:eastAsia="ru-RU"/>
              </w:rPr>
              <w:t xml:space="preserve"> </w:t>
            </w:r>
          </w:p>
          <w:p w14:paraId="1015CC7B" w14:textId="77777777" w:rsidR="00BE7C80" w:rsidRPr="00BE7C80" w:rsidRDefault="00BE7C80" w:rsidP="003A1AD6">
            <w:pPr>
              <w:spacing w:after="0" w:line="240" w:lineRule="auto"/>
              <w:rPr>
                <w:rFonts w:ascii="Times New Roman" w:eastAsia="Times New Roman" w:hAnsi="Times New Roman" w:cs="Times New Roman"/>
                <w:sz w:val="24"/>
                <w:szCs w:val="24"/>
                <w:lang w:eastAsia="ru-RU"/>
              </w:rPr>
            </w:pPr>
            <w:r w:rsidRPr="00BE7C80">
              <w:rPr>
                <w:rFonts w:ascii="Times New Roman" w:eastAsia="Times New Roman" w:hAnsi="Times New Roman" w:cs="Times New Roman"/>
                <w:sz w:val="24"/>
                <w:szCs w:val="24"/>
                <w:lang w:eastAsia="ru-RU"/>
              </w:rPr>
              <w:t>Обоснование экономической эффективности бизнес-плана.</w:t>
            </w:r>
          </w:p>
          <w:p w14:paraId="012BCC60" w14:textId="77777777" w:rsidR="00CC385B" w:rsidRPr="00BE7C80" w:rsidRDefault="00CC385B" w:rsidP="003A1AD6">
            <w:pPr>
              <w:rPr>
                <w:rFonts w:ascii="Times New Roman" w:eastAsia="Times New Roman" w:hAnsi="Times New Roman" w:cs="Times New Roman"/>
                <w:kern w:val="32"/>
                <w:sz w:val="24"/>
                <w:szCs w:val="24"/>
                <w:lang w:eastAsia="ru-RU"/>
              </w:rPr>
            </w:pPr>
            <w:r w:rsidRPr="004E2166">
              <w:rPr>
                <w:rFonts w:ascii="Times New Roman" w:eastAsia="Times New Roman" w:hAnsi="Times New Roman" w:cs="Times New Roman"/>
                <w:b/>
                <w:kern w:val="32"/>
                <w:sz w:val="24"/>
                <w:szCs w:val="24"/>
                <w:lang w:eastAsia="ru-RU"/>
              </w:rPr>
              <w:t>Литература:</w:t>
            </w:r>
            <w:r w:rsidR="004E2166">
              <w:rPr>
                <w:rFonts w:ascii="Times New Roman" w:eastAsia="Times New Roman" w:hAnsi="Times New Roman" w:cs="Times New Roman"/>
                <w:kern w:val="32"/>
                <w:sz w:val="24"/>
                <w:szCs w:val="24"/>
                <w:lang w:eastAsia="ru-RU"/>
              </w:rPr>
              <w:t xml:space="preserve"> </w:t>
            </w:r>
            <w:r w:rsidR="00B62F51" w:rsidRPr="00B62F51">
              <w:rPr>
                <w:rFonts w:ascii="Times New Roman" w:eastAsia="Times New Roman" w:hAnsi="Times New Roman" w:cs="Times New Roman"/>
                <w:color w:val="000000"/>
                <w:sz w:val="24"/>
                <w:szCs w:val="24"/>
                <w:lang w:eastAsia="ru-RU"/>
              </w:rPr>
              <w:t xml:space="preserve">8.1, 8.2, </w:t>
            </w:r>
            <w:r w:rsidR="00B62F51">
              <w:rPr>
                <w:rFonts w:ascii="Times New Roman" w:eastAsia="Times New Roman" w:hAnsi="Times New Roman" w:cs="Times New Roman"/>
                <w:color w:val="000000"/>
                <w:sz w:val="24"/>
                <w:szCs w:val="24"/>
                <w:lang w:eastAsia="ru-RU"/>
              </w:rPr>
              <w:t>8.3, 8.4, 8.5,</w:t>
            </w:r>
            <w:r w:rsidR="00B62F51" w:rsidRPr="00B62F51">
              <w:rPr>
                <w:rFonts w:ascii="Times New Roman" w:eastAsia="Times New Roman" w:hAnsi="Times New Roman" w:cs="Times New Roman"/>
                <w:color w:val="000000"/>
                <w:sz w:val="24"/>
                <w:szCs w:val="24"/>
                <w:lang w:eastAsia="ru-RU"/>
              </w:rPr>
              <w:t xml:space="preserve"> </w:t>
            </w:r>
            <w:r w:rsidR="00B62F51">
              <w:rPr>
                <w:rFonts w:ascii="Times New Roman" w:eastAsia="Times New Roman" w:hAnsi="Times New Roman" w:cs="Times New Roman"/>
                <w:color w:val="000000"/>
                <w:sz w:val="24"/>
                <w:szCs w:val="24"/>
                <w:lang w:eastAsia="ru-RU"/>
              </w:rPr>
              <w:t xml:space="preserve">8.5, 8.6, </w:t>
            </w:r>
            <w:r w:rsidR="00B62F51" w:rsidRPr="00B62F51">
              <w:rPr>
                <w:rFonts w:ascii="Times New Roman" w:eastAsia="Times New Roman" w:hAnsi="Times New Roman" w:cs="Times New Roman"/>
                <w:color w:val="000000"/>
                <w:sz w:val="24"/>
                <w:szCs w:val="24"/>
                <w:lang w:eastAsia="ru-RU"/>
              </w:rPr>
              <w:t>9.1</w:t>
            </w:r>
            <w:r w:rsidR="00B62F51">
              <w:rPr>
                <w:rFonts w:ascii="Times New Roman" w:eastAsia="Times New Roman" w:hAnsi="Times New Roman" w:cs="Times New Roman"/>
                <w:color w:val="000000"/>
                <w:sz w:val="24"/>
                <w:szCs w:val="24"/>
                <w:lang w:eastAsia="ru-RU"/>
              </w:rPr>
              <w:t>, 9.2, 9.3</w:t>
            </w:r>
          </w:p>
        </w:tc>
        <w:tc>
          <w:tcPr>
            <w:tcW w:w="2126" w:type="dxa"/>
          </w:tcPr>
          <w:p w14:paraId="084C3EE8" w14:textId="77777777" w:rsidR="00CC385B" w:rsidRPr="00CC385B" w:rsidRDefault="00CC385B" w:rsidP="003A1AD6">
            <w:pPr>
              <w:rPr>
                <w:rFonts w:ascii="Times New Roman" w:eastAsia="Times New Roman" w:hAnsi="Times New Roman" w:cs="Times New Roman"/>
                <w:sz w:val="24"/>
                <w:szCs w:val="24"/>
              </w:rPr>
            </w:pPr>
            <w:r w:rsidRPr="00CC385B">
              <w:rPr>
                <w:rFonts w:ascii="Times New Roman" w:eastAsia="Times New Roman" w:hAnsi="Times New Roman" w:cs="Times New Roman"/>
                <w:kern w:val="32"/>
                <w:sz w:val="24"/>
                <w:szCs w:val="24"/>
                <w:lang w:eastAsia="ru-RU"/>
              </w:rPr>
              <w:t xml:space="preserve">Опрос в устной форме, тематическая дискуссия, </w:t>
            </w:r>
            <w:r w:rsidR="007279E6">
              <w:rPr>
                <w:rFonts w:ascii="Times New Roman" w:eastAsia="Times New Roman" w:hAnsi="Times New Roman" w:cs="Times New Roman"/>
                <w:kern w:val="32"/>
                <w:sz w:val="24"/>
                <w:szCs w:val="24"/>
                <w:lang w:eastAsia="ru-RU"/>
              </w:rPr>
              <w:t>выполнение практико</w:t>
            </w:r>
            <w:r w:rsidR="00C007B0">
              <w:rPr>
                <w:rFonts w:ascii="Times New Roman" w:eastAsia="Times New Roman" w:hAnsi="Times New Roman" w:cs="Times New Roman"/>
                <w:kern w:val="32"/>
                <w:sz w:val="24"/>
                <w:szCs w:val="24"/>
                <w:lang w:eastAsia="ru-RU"/>
              </w:rPr>
              <w:t>-</w:t>
            </w:r>
            <w:r w:rsidR="007279E6">
              <w:rPr>
                <w:rFonts w:ascii="Times New Roman" w:eastAsia="Times New Roman" w:hAnsi="Times New Roman" w:cs="Times New Roman"/>
                <w:kern w:val="32"/>
                <w:sz w:val="24"/>
                <w:szCs w:val="24"/>
                <w:lang w:eastAsia="ru-RU"/>
              </w:rPr>
              <w:t>ориентированных заданий</w:t>
            </w:r>
          </w:p>
        </w:tc>
      </w:tr>
      <w:tr w:rsidR="00CC385B" w:rsidRPr="00694566" w14:paraId="31AEF755" w14:textId="77777777" w:rsidTr="00870132">
        <w:tc>
          <w:tcPr>
            <w:tcW w:w="2268" w:type="dxa"/>
          </w:tcPr>
          <w:p w14:paraId="150CDBBA" w14:textId="77777777" w:rsidR="00CC385B" w:rsidRPr="00CC385B" w:rsidRDefault="00CC385B" w:rsidP="00CC385B">
            <w:pPr>
              <w:spacing w:after="0" w:line="240" w:lineRule="auto"/>
              <w:rPr>
                <w:rFonts w:ascii="Times New Roman" w:eastAsia="Times New Roman" w:hAnsi="Times New Roman" w:cs="Times New Roman"/>
                <w:sz w:val="24"/>
                <w:szCs w:val="24"/>
                <w:lang w:eastAsia="ru-RU"/>
              </w:rPr>
            </w:pPr>
            <w:r w:rsidRPr="00CC385B">
              <w:rPr>
                <w:rFonts w:ascii="Times New Roman" w:eastAsia="Times New Roman" w:hAnsi="Times New Roman" w:cs="Times New Roman"/>
                <w:sz w:val="24"/>
                <w:szCs w:val="24"/>
                <w:lang w:eastAsia="ru-RU"/>
              </w:rPr>
              <w:t>4. Презентация, мониторинг исполнения и экспертиза бизнес-плана</w:t>
            </w:r>
          </w:p>
          <w:p w14:paraId="29563D9F" w14:textId="77777777" w:rsidR="00CC385B" w:rsidRPr="00CC385B" w:rsidRDefault="00CC385B" w:rsidP="00CC385B">
            <w:pPr>
              <w:spacing w:after="0" w:line="240" w:lineRule="auto"/>
              <w:ind w:firstLine="709"/>
              <w:rPr>
                <w:rFonts w:ascii="Times New Roman" w:eastAsia="Times New Roman" w:hAnsi="Times New Roman" w:cs="Times New Roman"/>
                <w:sz w:val="24"/>
                <w:szCs w:val="24"/>
                <w:lang w:eastAsia="ru-RU"/>
              </w:rPr>
            </w:pPr>
            <w:r w:rsidRPr="00CC385B">
              <w:rPr>
                <w:rFonts w:ascii="Times New Roman" w:eastAsia="Times New Roman" w:hAnsi="Times New Roman" w:cs="Times New Roman"/>
                <w:sz w:val="24"/>
                <w:szCs w:val="24"/>
                <w:lang w:eastAsia="ru-RU"/>
              </w:rPr>
              <w:t xml:space="preserve"> </w:t>
            </w:r>
          </w:p>
          <w:p w14:paraId="6C86C870" w14:textId="77777777" w:rsidR="00CC385B" w:rsidRPr="00CC385B" w:rsidRDefault="00CC385B" w:rsidP="00CC385B">
            <w:pPr>
              <w:spacing w:after="0" w:line="240" w:lineRule="auto"/>
              <w:rPr>
                <w:rFonts w:ascii="Times New Roman" w:eastAsia="Times New Roman" w:hAnsi="Times New Roman" w:cs="Times New Roman"/>
                <w:sz w:val="24"/>
                <w:szCs w:val="24"/>
                <w:lang w:eastAsia="ru-RU"/>
              </w:rPr>
            </w:pPr>
          </w:p>
        </w:tc>
        <w:tc>
          <w:tcPr>
            <w:tcW w:w="5812" w:type="dxa"/>
          </w:tcPr>
          <w:p w14:paraId="09C45C10" w14:textId="77777777" w:rsidR="004E2166" w:rsidRDefault="00BE7C80" w:rsidP="004E2166">
            <w:pPr>
              <w:spacing w:after="0" w:line="240" w:lineRule="auto"/>
              <w:rPr>
                <w:rFonts w:ascii="Times New Roman" w:eastAsia="Times New Roman" w:hAnsi="Times New Roman" w:cs="Times New Roman"/>
                <w:sz w:val="24"/>
                <w:szCs w:val="24"/>
                <w:lang w:eastAsia="ru-RU"/>
              </w:rPr>
            </w:pPr>
            <w:r w:rsidRPr="00BE7C80">
              <w:rPr>
                <w:rFonts w:ascii="Times New Roman" w:eastAsia="Times New Roman" w:hAnsi="Times New Roman" w:cs="Times New Roman"/>
                <w:sz w:val="24"/>
                <w:szCs w:val="24"/>
                <w:lang w:eastAsia="ru-RU"/>
              </w:rPr>
              <w:t>Подготовка бизнес-плана к реализации. Экспертиза бизнес-плана</w:t>
            </w:r>
            <w:r w:rsidR="004E2166">
              <w:rPr>
                <w:rFonts w:ascii="Times New Roman" w:eastAsia="Times New Roman" w:hAnsi="Times New Roman" w:cs="Times New Roman"/>
                <w:sz w:val="24"/>
                <w:szCs w:val="24"/>
                <w:lang w:eastAsia="ru-RU"/>
              </w:rPr>
              <w:t xml:space="preserve">. </w:t>
            </w:r>
          </w:p>
          <w:p w14:paraId="4D0C9087" w14:textId="77777777" w:rsidR="00CC385B" w:rsidRPr="00BE7C80" w:rsidRDefault="004E2166" w:rsidP="004E2166">
            <w:pPr>
              <w:spacing w:after="0" w:line="240" w:lineRule="auto"/>
              <w:rPr>
                <w:rFonts w:ascii="Times New Roman" w:eastAsia="Times New Roman" w:hAnsi="Times New Roman" w:cs="Times New Roman"/>
                <w:kern w:val="32"/>
                <w:sz w:val="24"/>
                <w:szCs w:val="24"/>
                <w:lang w:eastAsia="ru-RU"/>
              </w:rPr>
            </w:pPr>
            <w:r>
              <w:rPr>
                <w:rFonts w:ascii="Times New Roman" w:eastAsia="Times New Roman" w:hAnsi="Times New Roman" w:cs="Times New Roman"/>
                <w:sz w:val="24"/>
                <w:szCs w:val="24"/>
                <w:lang w:eastAsia="ru-RU"/>
              </w:rPr>
              <w:t>Проверка</w:t>
            </w:r>
            <w:r w:rsidR="00BE7C80" w:rsidRPr="00BE7C80">
              <w:rPr>
                <w:rFonts w:ascii="Times New Roman" w:eastAsia="Times New Roman" w:hAnsi="Times New Roman" w:cs="Times New Roman"/>
                <w:sz w:val="24"/>
                <w:szCs w:val="24"/>
                <w:lang w:eastAsia="ru-RU"/>
              </w:rPr>
              <w:t xml:space="preserve"> информации, представленной в бизнес-плане.</w:t>
            </w:r>
          </w:p>
          <w:p w14:paraId="1488E194" w14:textId="77777777" w:rsidR="00CC385B" w:rsidRPr="00CC385B" w:rsidRDefault="00CC385B" w:rsidP="00CC385B">
            <w:pPr>
              <w:autoSpaceDE w:val="0"/>
              <w:autoSpaceDN w:val="0"/>
              <w:adjustRightInd w:val="0"/>
              <w:spacing w:after="0" w:line="240" w:lineRule="auto"/>
              <w:jc w:val="both"/>
              <w:rPr>
                <w:rFonts w:ascii="Times New Roman" w:eastAsia="Times New Roman" w:hAnsi="Times New Roman" w:cs="Times New Roman"/>
                <w:kern w:val="32"/>
                <w:sz w:val="24"/>
                <w:szCs w:val="24"/>
                <w:lang w:eastAsia="ru-RU"/>
              </w:rPr>
            </w:pPr>
            <w:r w:rsidRPr="004E2166">
              <w:rPr>
                <w:rFonts w:ascii="Times New Roman" w:eastAsia="Times New Roman" w:hAnsi="Times New Roman" w:cs="Times New Roman"/>
                <w:b/>
                <w:kern w:val="32"/>
                <w:sz w:val="24"/>
                <w:szCs w:val="24"/>
                <w:lang w:eastAsia="ru-RU"/>
              </w:rPr>
              <w:t>Литература:</w:t>
            </w:r>
            <w:r w:rsidRPr="00CC385B">
              <w:rPr>
                <w:rFonts w:ascii="Times New Roman" w:eastAsia="Times New Roman" w:hAnsi="Times New Roman" w:cs="Times New Roman"/>
                <w:kern w:val="32"/>
                <w:sz w:val="24"/>
                <w:szCs w:val="24"/>
                <w:lang w:eastAsia="ru-RU"/>
              </w:rPr>
              <w:t xml:space="preserve"> </w:t>
            </w:r>
            <w:r w:rsidR="00B62F51" w:rsidRPr="00B62F51">
              <w:rPr>
                <w:rFonts w:ascii="Times New Roman" w:eastAsia="Times New Roman" w:hAnsi="Times New Roman" w:cs="Times New Roman"/>
                <w:color w:val="000000"/>
                <w:sz w:val="24"/>
                <w:szCs w:val="24"/>
                <w:lang w:eastAsia="ru-RU"/>
              </w:rPr>
              <w:t xml:space="preserve">8.1, 8.2, </w:t>
            </w:r>
            <w:r w:rsidR="00B62F51">
              <w:rPr>
                <w:rFonts w:ascii="Times New Roman" w:eastAsia="Times New Roman" w:hAnsi="Times New Roman" w:cs="Times New Roman"/>
                <w:color w:val="000000"/>
                <w:sz w:val="24"/>
                <w:szCs w:val="24"/>
                <w:lang w:eastAsia="ru-RU"/>
              </w:rPr>
              <w:t>8.4, 8.5,</w:t>
            </w:r>
            <w:r w:rsidR="00B62F51" w:rsidRPr="00B62F51">
              <w:rPr>
                <w:rFonts w:ascii="Times New Roman" w:eastAsia="Times New Roman" w:hAnsi="Times New Roman" w:cs="Times New Roman"/>
                <w:color w:val="000000"/>
                <w:sz w:val="24"/>
                <w:szCs w:val="24"/>
                <w:lang w:eastAsia="ru-RU"/>
              </w:rPr>
              <w:t xml:space="preserve"> 9.1</w:t>
            </w:r>
          </w:p>
        </w:tc>
        <w:tc>
          <w:tcPr>
            <w:tcW w:w="2126" w:type="dxa"/>
          </w:tcPr>
          <w:p w14:paraId="6242A489" w14:textId="77777777" w:rsidR="00CC385B" w:rsidRPr="00CC385B" w:rsidRDefault="00CC385B" w:rsidP="00CC385B">
            <w:pPr>
              <w:spacing w:after="0" w:line="240" w:lineRule="auto"/>
              <w:rPr>
                <w:rFonts w:ascii="Times New Roman" w:eastAsia="Times New Roman" w:hAnsi="Times New Roman" w:cs="Times New Roman"/>
                <w:sz w:val="24"/>
                <w:szCs w:val="24"/>
              </w:rPr>
            </w:pPr>
            <w:r w:rsidRPr="00CC385B">
              <w:rPr>
                <w:rFonts w:ascii="Times New Roman" w:eastAsia="Times New Roman" w:hAnsi="Times New Roman" w:cs="Times New Roman"/>
                <w:kern w:val="32"/>
                <w:sz w:val="24"/>
                <w:szCs w:val="24"/>
                <w:lang w:eastAsia="ru-RU"/>
              </w:rPr>
              <w:t xml:space="preserve">Опрос в устной форме, тематическая дискуссия, </w:t>
            </w:r>
            <w:r w:rsidR="007279E6">
              <w:rPr>
                <w:rFonts w:ascii="Times New Roman" w:eastAsia="Times New Roman" w:hAnsi="Times New Roman" w:cs="Times New Roman"/>
                <w:kern w:val="32"/>
                <w:sz w:val="24"/>
                <w:szCs w:val="24"/>
                <w:lang w:eastAsia="ru-RU"/>
              </w:rPr>
              <w:t>выполнение практико</w:t>
            </w:r>
            <w:r w:rsidR="00C007B0">
              <w:rPr>
                <w:rFonts w:ascii="Times New Roman" w:eastAsia="Times New Roman" w:hAnsi="Times New Roman" w:cs="Times New Roman"/>
                <w:kern w:val="32"/>
                <w:sz w:val="24"/>
                <w:szCs w:val="24"/>
                <w:lang w:eastAsia="ru-RU"/>
              </w:rPr>
              <w:t>-</w:t>
            </w:r>
            <w:r w:rsidR="007279E6">
              <w:rPr>
                <w:rFonts w:ascii="Times New Roman" w:eastAsia="Times New Roman" w:hAnsi="Times New Roman" w:cs="Times New Roman"/>
                <w:kern w:val="32"/>
                <w:sz w:val="24"/>
                <w:szCs w:val="24"/>
                <w:lang w:eastAsia="ru-RU"/>
              </w:rPr>
              <w:t>ориентированных заданий</w:t>
            </w:r>
          </w:p>
        </w:tc>
      </w:tr>
    </w:tbl>
    <w:p w14:paraId="2053505F" w14:textId="77777777" w:rsidR="00694566" w:rsidRPr="007778E1" w:rsidRDefault="00694566" w:rsidP="007778E1">
      <w:pPr>
        <w:pStyle w:val="a3"/>
        <w:keepNext/>
        <w:numPr>
          <w:ilvl w:val="0"/>
          <w:numId w:val="17"/>
        </w:numPr>
        <w:spacing w:after="0" w:line="360" w:lineRule="auto"/>
        <w:ind w:left="0" w:firstLine="709"/>
        <w:jc w:val="both"/>
        <w:outlineLvl w:val="0"/>
        <w:rPr>
          <w:rFonts w:ascii="Times New Roman" w:eastAsia="Times New Roman" w:hAnsi="Times New Roman"/>
          <w:b/>
          <w:bCs/>
          <w:color w:val="000000"/>
          <w:sz w:val="28"/>
          <w:szCs w:val="28"/>
          <w:lang w:eastAsia="ru-RU"/>
        </w:rPr>
      </w:pPr>
      <w:bookmarkStart w:id="47" w:name="_Toc123142803"/>
      <w:bookmarkStart w:id="48" w:name="_Toc123223959"/>
      <w:bookmarkStart w:id="49" w:name="_Toc123227638"/>
      <w:r w:rsidRPr="007778E1">
        <w:rPr>
          <w:rFonts w:ascii="Times New Roman" w:eastAsia="Times New Roman" w:hAnsi="Times New Roman"/>
          <w:b/>
          <w:bCs/>
          <w:color w:val="000000"/>
          <w:sz w:val="28"/>
          <w:szCs w:val="28"/>
          <w:lang w:eastAsia="ru-RU"/>
        </w:rPr>
        <w:lastRenderedPageBreak/>
        <w:t>Перечень учебно-методического обеспечения для самостоятельной работы обучающихся по дисциплине</w:t>
      </w:r>
      <w:bookmarkEnd w:id="47"/>
      <w:bookmarkEnd w:id="48"/>
      <w:bookmarkEnd w:id="49"/>
    </w:p>
    <w:p w14:paraId="373F13D8" w14:textId="77777777" w:rsidR="00486948" w:rsidRPr="00486948" w:rsidRDefault="00486948" w:rsidP="00442299">
      <w:pPr>
        <w:keepNext/>
        <w:tabs>
          <w:tab w:val="left" w:pos="993"/>
        </w:tabs>
        <w:spacing w:after="0" w:line="360" w:lineRule="auto"/>
        <w:ind w:firstLine="709"/>
        <w:jc w:val="both"/>
        <w:outlineLvl w:val="0"/>
        <w:rPr>
          <w:rFonts w:ascii="Times New Roman" w:eastAsia="Times New Roman" w:hAnsi="Times New Roman" w:cs="Times New Roman"/>
          <w:b/>
          <w:bCs/>
          <w:color w:val="000000"/>
          <w:sz w:val="16"/>
          <w:szCs w:val="16"/>
          <w:lang w:eastAsia="ru-RU"/>
        </w:rPr>
      </w:pPr>
    </w:p>
    <w:p w14:paraId="09E91C50" w14:textId="77777777" w:rsidR="00694566" w:rsidRPr="00694566" w:rsidRDefault="00694566" w:rsidP="00442299">
      <w:pPr>
        <w:keepNext/>
        <w:tabs>
          <w:tab w:val="left" w:pos="993"/>
        </w:tabs>
        <w:spacing w:after="0" w:line="360" w:lineRule="auto"/>
        <w:ind w:firstLine="709"/>
        <w:jc w:val="both"/>
        <w:outlineLvl w:val="0"/>
        <w:rPr>
          <w:rFonts w:ascii="Times New Roman" w:eastAsia="Times New Roman" w:hAnsi="Times New Roman" w:cs="Times New Roman"/>
          <w:b/>
          <w:bCs/>
          <w:color w:val="000000"/>
          <w:sz w:val="28"/>
          <w:szCs w:val="28"/>
          <w:lang w:eastAsia="ru-RU"/>
        </w:rPr>
      </w:pPr>
      <w:bookmarkStart w:id="50" w:name="_Toc123142804"/>
      <w:bookmarkStart w:id="51" w:name="_Toc123223960"/>
      <w:bookmarkStart w:id="52" w:name="_Toc123227639"/>
      <w:r w:rsidRPr="00694566">
        <w:rPr>
          <w:rFonts w:ascii="Times New Roman" w:eastAsia="Times New Roman" w:hAnsi="Times New Roman" w:cs="Times New Roman"/>
          <w:b/>
          <w:bCs/>
          <w:color w:val="000000"/>
          <w:sz w:val="28"/>
          <w:szCs w:val="28"/>
          <w:lang w:eastAsia="ru-RU"/>
        </w:rPr>
        <w:t>6.1. Перечень вопросов, отводимых на самостоятельное освоение дисциплины, формы внеаудиторной самостоятельной работы</w:t>
      </w:r>
      <w:bookmarkEnd w:id="50"/>
      <w:bookmarkEnd w:id="51"/>
      <w:bookmarkEnd w:id="52"/>
    </w:p>
    <w:tbl>
      <w:tblPr>
        <w:tblW w:w="5471"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09"/>
        <w:gridCol w:w="4254"/>
        <w:gridCol w:w="3562"/>
      </w:tblGrid>
      <w:tr w:rsidR="00694566" w:rsidRPr="00694566" w14:paraId="43E380E2" w14:textId="77777777" w:rsidTr="00FE2204">
        <w:tc>
          <w:tcPr>
            <w:tcW w:w="1178" w:type="pct"/>
            <w:vAlign w:val="center"/>
          </w:tcPr>
          <w:p w14:paraId="4EEFF08B" w14:textId="77777777" w:rsidR="00694566" w:rsidRPr="00694566" w:rsidRDefault="00694566" w:rsidP="006E2F8A">
            <w:pPr>
              <w:keepNext/>
              <w:spacing w:after="0" w:line="240" w:lineRule="auto"/>
              <w:rPr>
                <w:rFonts w:ascii="Times New Roman" w:eastAsia="Times New Roman" w:hAnsi="Times New Roman" w:cs="Times New Roman"/>
                <w:sz w:val="24"/>
                <w:szCs w:val="24"/>
                <w:lang w:eastAsia="ru-RU"/>
              </w:rPr>
            </w:pPr>
            <w:r w:rsidRPr="00694566">
              <w:rPr>
                <w:rFonts w:ascii="Times New Roman" w:eastAsia="Times New Roman" w:hAnsi="Times New Roman" w:cs="Times New Roman"/>
                <w:b/>
                <w:bCs/>
                <w:sz w:val="24"/>
                <w:szCs w:val="24"/>
                <w:lang w:eastAsia="ru-RU"/>
              </w:rPr>
              <w:t>Наименование тем (разделов) дисциплины</w:t>
            </w:r>
          </w:p>
        </w:tc>
        <w:tc>
          <w:tcPr>
            <w:tcW w:w="2080" w:type="pct"/>
            <w:vAlign w:val="center"/>
          </w:tcPr>
          <w:p w14:paraId="65EBE946" w14:textId="77777777" w:rsidR="00694566" w:rsidRPr="00694566" w:rsidRDefault="00694566" w:rsidP="00694566">
            <w:pPr>
              <w:keepNext/>
              <w:spacing w:after="0" w:line="240" w:lineRule="auto"/>
              <w:jc w:val="center"/>
              <w:rPr>
                <w:rFonts w:ascii="Times New Roman" w:eastAsia="Times New Roman" w:hAnsi="Times New Roman" w:cs="Times New Roman"/>
                <w:b/>
                <w:bCs/>
                <w:sz w:val="24"/>
                <w:szCs w:val="24"/>
                <w:lang w:eastAsia="ru-RU"/>
              </w:rPr>
            </w:pPr>
            <w:r w:rsidRPr="00694566">
              <w:rPr>
                <w:rFonts w:ascii="Times New Roman" w:eastAsia="Times New Roman" w:hAnsi="Times New Roman" w:cs="Times New Roman"/>
                <w:b/>
                <w:bCs/>
                <w:sz w:val="24"/>
                <w:szCs w:val="24"/>
                <w:lang w:eastAsia="ru-RU"/>
              </w:rPr>
              <w:t>Перечень вопросов, отводимых на самостоятельное освоение</w:t>
            </w:r>
          </w:p>
        </w:tc>
        <w:tc>
          <w:tcPr>
            <w:tcW w:w="1742" w:type="pct"/>
            <w:vAlign w:val="center"/>
          </w:tcPr>
          <w:p w14:paraId="26610809" w14:textId="77777777" w:rsidR="000D4FDF" w:rsidRDefault="00694566" w:rsidP="00694566">
            <w:pPr>
              <w:keepNext/>
              <w:spacing w:after="0" w:line="240" w:lineRule="auto"/>
              <w:jc w:val="center"/>
              <w:rPr>
                <w:rFonts w:ascii="Times New Roman" w:eastAsia="Times New Roman" w:hAnsi="Times New Roman" w:cs="Times New Roman"/>
                <w:b/>
                <w:bCs/>
                <w:sz w:val="24"/>
                <w:szCs w:val="24"/>
                <w:lang w:eastAsia="ru-RU"/>
              </w:rPr>
            </w:pPr>
            <w:r w:rsidRPr="00694566">
              <w:rPr>
                <w:rFonts w:ascii="Times New Roman" w:eastAsia="Times New Roman" w:hAnsi="Times New Roman" w:cs="Times New Roman"/>
                <w:b/>
                <w:bCs/>
                <w:sz w:val="24"/>
                <w:szCs w:val="24"/>
                <w:lang w:eastAsia="ru-RU"/>
              </w:rPr>
              <w:t xml:space="preserve">Формы внеаудиторной самостоятельной </w:t>
            </w:r>
          </w:p>
          <w:p w14:paraId="737E006E" w14:textId="77777777" w:rsidR="00694566" w:rsidRPr="00694566" w:rsidRDefault="00694566" w:rsidP="00694566">
            <w:pPr>
              <w:keepNext/>
              <w:spacing w:after="0" w:line="240" w:lineRule="auto"/>
              <w:jc w:val="center"/>
              <w:rPr>
                <w:rFonts w:ascii="Times New Roman" w:eastAsia="Times New Roman" w:hAnsi="Times New Roman" w:cs="Times New Roman"/>
                <w:b/>
                <w:bCs/>
                <w:sz w:val="24"/>
                <w:szCs w:val="24"/>
                <w:lang w:eastAsia="ru-RU"/>
              </w:rPr>
            </w:pPr>
            <w:r w:rsidRPr="00694566">
              <w:rPr>
                <w:rFonts w:ascii="Times New Roman" w:eastAsia="Times New Roman" w:hAnsi="Times New Roman" w:cs="Times New Roman"/>
                <w:b/>
                <w:bCs/>
                <w:sz w:val="24"/>
                <w:szCs w:val="24"/>
                <w:lang w:eastAsia="ru-RU"/>
              </w:rPr>
              <w:t>работы</w:t>
            </w:r>
          </w:p>
        </w:tc>
      </w:tr>
      <w:tr w:rsidR="00CC385B" w:rsidRPr="00694566" w14:paraId="66753205" w14:textId="77777777" w:rsidTr="00FE2204">
        <w:trPr>
          <w:trHeight w:val="2020"/>
        </w:trPr>
        <w:tc>
          <w:tcPr>
            <w:tcW w:w="1178" w:type="pct"/>
          </w:tcPr>
          <w:p w14:paraId="09D440F0" w14:textId="77777777" w:rsidR="00CC385B" w:rsidRPr="00CC385B" w:rsidRDefault="00CC385B" w:rsidP="00CC385B">
            <w:pPr>
              <w:spacing w:after="0" w:line="240" w:lineRule="auto"/>
              <w:rPr>
                <w:rFonts w:ascii="Times New Roman" w:eastAsia="Times New Roman" w:hAnsi="Times New Roman" w:cs="Times New Roman"/>
                <w:sz w:val="24"/>
                <w:szCs w:val="24"/>
                <w:lang w:eastAsia="ru-RU"/>
              </w:rPr>
            </w:pPr>
            <w:r w:rsidRPr="00CC385B">
              <w:rPr>
                <w:rFonts w:ascii="Times New Roman" w:eastAsia="Times New Roman" w:hAnsi="Times New Roman" w:cs="Times New Roman"/>
                <w:sz w:val="24"/>
                <w:szCs w:val="24"/>
                <w:lang w:eastAsia="ru-RU"/>
              </w:rPr>
              <w:t>1. Прогнозирование и планирование в современной экономике</w:t>
            </w:r>
          </w:p>
        </w:tc>
        <w:tc>
          <w:tcPr>
            <w:tcW w:w="2080" w:type="pct"/>
          </w:tcPr>
          <w:p w14:paraId="2ECBDAB4" w14:textId="77777777" w:rsidR="00111A95" w:rsidRDefault="00111A95" w:rsidP="00111A9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w:t>
            </w:r>
            <w:r w:rsidR="00CC385B" w:rsidRPr="00CC385B">
              <w:rPr>
                <w:rFonts w:ascii="Times New Roman" w:eastAsia="Times New Roman" w:hAnsi="Times New Roman" w:cs="Times New Roman"/>
                <w:color w:val="000000"/>
                <w:sz w:val="24"/>
                <w:szCs w:val="24"/>
                <w:lang w:eastAsia="ru-RU"/>
              </w:rPr>
              <w:t xml:space="preserve">бъективная необходимость </w:t>
            </w:r>
            <w:r>
              <w:rPr>
                <w:rFonts w:ascii="Times New Roman" w:eastAsia="Times New Roman" w:hAnsi="Times New Roman" w:cs="Times New Roman"/>
                <w:color w:val="000000"/>
                <w:sz w:val="24"/>
                <w:szCs w:val="24"/>
                <w:lang w:eastAsia="ru-RU"/>
              </w:rPr>
              <w:t xml:space="preserve">и возможность </w:t>
            </w:r>
            <w:r w:rsidR="00CC385B" w:rsidRPr="00CC385B">
              <w:rPr>
                <w:rFonts w:ascii="Times New Roman" w:eastAsia="Times New Roman" w:hAnsi="Times New Roman" w:cs="Times New Roman"/>
                <w:color w:val="000000"/>
                <w:sz w:val="24"/>
                <w:szCs w:val="24"/>
                <w:lang w:eastAsia="ru-RU"/>
              </w:rPr>
              <w:t xml:space="preserve">прогнозирования и планирования на макро- и микроуровнях. </w:t>
            </w:r>
          </w:p>
          <w:p w14:paraId="5D9208F9" w14:textId="77777777" w:rsidR="00CC385B" w:rsidRPr="00CC385B" w:rsidRDefault="00CC385B" w:rsidP="00111A95">
            <w:pPr>
              <w:spacing w:after="0" w:line="240" w:lineRule="auto"/>
              <w:rPr>
                <w:rFonts w:ascii="Times New Roman" w:eastAsia="Times New Roman" w:hAnsi="Times New Roman" w:cs="Times New Roman"/>
                <w:color w:val="000000"/>
                <w:sz w:val="24"/>
                <w:szCs w:val="24"/>
                <w:lang w:eastAsia="ru-RU"/>
              </w:rPr>
            </w:pPr>
            <w:r w:rsidRPr="00CC385B">
              <w:rPr>
                <w:rFonts w:ascii="Times New Roman" w:eastAsia="Times New Roman" w:hAnsi="Times New Roman" w:cs="Times New Roman"/>
                <w:color w:val="000000"/>
                <w:sz w:val="24"/>
                <w:szCs w:val="24"/>
                <w:lang w:eastAsia="ru-RU"/>
              </w:rPr>
              <w:t>Их цели, задачи и взаимосвязь.</w:t>
            </w:r>
          </w:p>
          <w:p w14:paraId="76A617E3" w14:textId="380501FF" w:rsidR="00CC385B" w:rsidRPr="00CC385B" w:rsidRDefault="00CC385B" w:rsidP="00FE2204">
            <w:pPr>
              <w:spacing w:after="0" w:line="240" w:lineRule="auto"/>
              <w:rPr>
                <w:rFonts w:ascii="Times New Roman" w:eastAsia="Times New Roman" w:hAnsi="Times New Roman" w:cs="Times New Roman"/>
                <w:sz w:val="24"/>
                <w:szCs w:val="24"/>
                <w:lang w:eastAsia="ru-RU"/>
              </w:rPr>
            </w:pPr>
            <w:r w:rsidRPr="00CC385B">
              <w:rPr>
                <w:rFonts w:ascii="Times New Roman" w:eastAsia="Times New Roman" w:hAnsi="Times New Roman" w:cs="Times New Roman"/>
                <w:color w:val="000000"/>
                <w:sz w:val="24"/>
                <w:szCs w:val="24"/>
                <w:lang w:eastAsia="ru-RU"/>
              </w:rPr>
              <w:t>Система планирования: перспективные</w:t>
            </w:r>
            <w:r w:rsidR="00111A95">
              <w:rPr>
                <w:rFonts w:ascii="Times New Roman" w:eastAsia="Times New Roman" w:hAnsi="Times New Roman" w:cs="Times New Roman"/>
                <w:color w:val="000000"/>
                <w:sz w:val="24"/>
                <w:szCs w:val="24"/>
                <w:lang w:eastAsia="ru-RU"/>
              </w:rPr>
              <w:t xml:space="preserve">, среднесрочные, текущие планы </w:t>
            </w:r>
            <w:r w:rsidRPr="00CC385B">
              <w:rPr>
                <w:rFonts w:ascii="Times New Roman" w:eastAsia="Times New Roman" w:hAnsi="Times New Roman" w:cs="Times New Roman"/>
                <w:color w:val="000000"/>
                <w:sz w:val="24"/>
                <w:szCs w:val="24"/>
                <w:lang w:eastAsia="ru-RU"/>
              </w:rPr>
              <w:t xml:space="preserve">развития организации. </w:t>
            </w:r>
          </w:p>
        </w:tc>
        <w:tc>
          <w:tcPr>
            <w:tcW w:w="1742" w:type="pct"/>
          </w:tcPr>
          <w:p w14:paraId="5CEF6150" w14:textId="77777777" w:rsidR="00CC385B" w:rsidRPr="00CC385B" w:rsidRDefault="00CC385B" w:rsidP="00111A95">
            <w:pPr>
              <w:spacing w:before="100" w:beforeAutospacing="1" w:after="100" w:afterAutospacing="1" w:line="240" w:lineRule="auto"/>
              <w:rPr>
                <w:rFonts w:ascii="Times New Roman" w:eastAsia="Times New Roman" w:hAnsi="Times New Roman" w:cs="Times New Roman"/>
                <w:sz w:val="24"/>
                <w:szCs w:val="24"/>
                <w:lang w:eastAsia="ru-RU"/>
              </w:rPr>
            </w:pPr>
            <w:r w:rsidRPr="00CC385B">
              <w:rPr>
                <w:rFonts w:ascii="Times New Roman" w:eastAsia="Times New Roman" w:hAnsi="Times New Roman" w:cs="Times New Roman"/>
                <w:sz w:val="24"/>
                <w:szCs w:val="24"/>
                <w:lang w:eastAsia="ru-RU"/>
              </w:rPr>
              <w:t xml:space="preserve">Подготовка к семинарскому занятию (работа с литературой и информационными ресурсами, выполнение домашнего задания). Выполнение </w:t>
            </w:r>
            <w:r w:rsidRPr="00CC385B">
              <w:rPr>
                <w:rFonts w:ascii="Times New Roman" w:eastAsia="MS Mincho" w:hAnsi="Times New Roman" w:cs="Times New Roman"/>
                <w:sz w:val="24"/>
                <w:szCs w:val="24"/>
                <w:lang w:eastAsia="ru-RU"/>
              </w:rPr>
              <w:t>контрольной работы</w:t>
            </w:r>
            <w:r w:rsidRPr="00CC385B">
              <w:rPr>
                <w:rFonts w:ascii="Times New Roman" w:eastAsia="Times New Roman" w:hAnsi="Times New Roman" w:cs="Times New Roman"/>
                <w:sz w:val="24"/>
                <w:szCs w:val="24"/>
                <w:lang w:eastAsia="ru-RU"/>
              </w:rPr>
              <w:t>. Подготовка к промежуточной аттестации</w:t>
            </w:r>
          </w:p>
        </w:tc>
      </w:tr>
      <w:tr w:rsidR="00CC385B" w:rsidRPr="00694566" w14:paraId="4CA70B94" w14:textId="77777777" w:rsidTr="00FE2204">
        <w:trPr>
          <w:trHeight w:val="2272"/>
        </w:trPr>
        <w:tc>
          <w:tcPr>
            <w:tcW w:w="1178" w:type="pct"/>
          </w:tcPr>
          <w:p w14:paraId="390CE29A" w14:textId="77777777" w:rsidR="00CC385B" w:rsidRPr="00CC385B" w:rsidRDefault="00CC385B" w:rsidP="00CC385B">
            <w:pPr>
              <w:spacing w:after="0" w:line="240" w:lineRule="auto"/>
              <w:rPr>
                <w:rFonts w:ascii="Times New Roman" w:eastAsia="Times New Roman" w:hAnsi="Times New Roman" w:cs="Times New Roman"/>
                <w:sz w:val="24"/>
                <w:szCs w:val="24"/>
                <w:lang w:eastAsia="ru-RU"/>
              </w:rPr>
            </w:pPr>
            <w:r w:rsidRPr="00CC385B">
              <w:rPr>
                <w:rFonts w:ascii="Times New Roman" w:eastAsia="Times New Roman" w:hAnsi="Times New Roman" w:cs="Times New Roman"/>
                <w:sz w:val="24"/>
                <w:szCs w:val="24"/>
                <w:lang w:eastAsia="ru-RU"/>
              </w:rPr>
              <w:t xml:space="preserve">2. Бизнес-план: типы, структура, содержание </w:t>
            </w:r>
          </w:p>
        </w:tc>
        <w:tc>
          <w:tcPr>
            <w:tcW w:w="2080" w:type="pct"/>
          </w:tcPr>
          <w:p w14:paraId="3E5E004B" w14:textId="77777777" w:rsidR="00111A95" w:rsidRDefault="00CC385B" w:rsidP="00111A95">
            <w:pPr>
              <w:spacing w:after="0" w:line="240" w:lineRule="auto"/>
              <w:rPr>
                <w:rFonts w:ascii="Times New Roman" w:eastAsia="Times New Roman" w:hAnsi="Times New Roman" w:cs="Times New Roman"/>
                <w:sz w:val="24"/>
                <w:szCs w:val="24"/>
                <w:lang w:eastAsia="ru-RU"/>
              </w:rPr>
            </w:pPr>
            <w:r w:rsidRPr="00CC385B">
              <w:rPr>
                <w:rFonts w:ascii="Times New Roman" w:eastAsia="Times New Roman" w:hAnsi="Times New Roman" w:cs="Times New Roman"/>
                <w:sz w:val="24"/>
                <w:szCs w:val="24"/>
                <w:lang w:eastAsia="ru-RU"/>
              </w:rPr>
              <w:t xml:space="preserve">Цель и назначение бизнес-плана в системе управления хозяйствующим субъектом. </w:t>
            </w:r>
          </w:p>
          <w:p w14:paraId="373E08A0" w14:textId="77777777" w:rsidR="00111A95" w:rsidRDefault="00CC385B" w:rsidP="00111A95">
            <w:pPr>
              <w:spacing w:after="0" w:line="240" w:lineRule="auto"/>
              <w:rPr>
                <w:rFonts w:ascii="Times New Roman" w:eastAsia="Times New Roman" w:hAnsi="Times New Roman" w:cs="Times New Roman"/>
                <w:sz w:val="24"/>
                <w:szCs w:val="24"/>
                <w:lang w:eastAsia="ru-RU"/>
              </w:rPr>
            </w:pPr>
            <w:r w:rsidRPr="00CC385B">
              <w:rPr>
                <w:rFonts w:ascii="Times New Roman" w:eastAsia="Times New Roman" w:hAnsi="Times New Roman" w:cs="Times New Roman"/>
                <w:sz w:val="24"/>
                <w:szCs w:val="24"/>
                <w:lang w:eastAsia="ru-RU"/>
              </w:rPr>
              <w:t xml:space="preserve">Основные области применения бизнес-плана. </w:t>
            </w:r>
          </w:p>
          <w:p w14:paraId="61DDB19F" w14:textId="77777777" w:rsidR="00CC385B" w:rsidRPr="00CC385B" w:rsidRDefault="00CC385B" w:rsidP="00111A95">
            <w:pPr>
              <w:spacing w:after="0" w:line="240" w:lineRule="auto"/>
              <w:rPr>
                <w:rFonts w:ascii="Times New Roman" w:eastAsia="Times New Roman" w:hAnsi="Times New Roman" w:cs="Times New Roman"/>
                <w:sz w:val="24"/>
                <w:szCs w:val="24"/>
                <w:lang w:eastAsia="ru-RU"/>
              </w:rPr>
            </w:pPr>
            <w:r w:rsidRPr="00CC385B">
              <w:rPr>
                <w:rFonts w:ascii="Times New Roman" w:eastAsia="Times New Roman" w:hAnsi="Times New Roman" w:cs="Times New Roman"/>
                <w:sz w:val="24"/>
                <w:szCs w:val="24"/>
                <w:lang w:eastAsia="ru-RU"/>
              </w:rPr>
              <w:t xml:space="preserve">Принципы разработки бизнес-плана. </w:t>
            </w:r>
          </w:p>
          <w:p w14:paraId="7F0667E4" w14:textId="6992D657" w:rsidR="00CC385B" w:rsidRPr="00CC385B" w:rsidRDefault="00CC385B" w:rsidP="00FE2204">
            <w:pPr>
              <w:spacing w:after="0" w:line="240" w:lineRule="auto"/>
              <w:rPr>
                <w:rFonts w:ascii="Times New Roman" w:eastAsia="Times New Roman" w:hAnsi="Times New Roman" w:cs="Times New Roman"/>
                <w:sz w:val="24"/>
                <w:szCs w:val="24"/>
                <w:lang w:eastAsia="ru-RU"/>
              </w:rPr>
            </w:pPr>
            <w:r w:rsidRPr="00CC385B">
              <w:rPr>
                <w:rFonts w:ascii="Times New Roman" w:eastAsia="Times New Roman" w:hAnsi="Times New Roman" w:cs="Times New Roman"/>
                <w:sz w:val="24"/>
                <w:szCs w:val="24"/>
                <w:lang w:eastAsia="ru-RU"/>
              </w:rPr>
              <w:t>Внутренняя и внешняя среда при разработке и обосновании бизнес-планов.</w:t>
            </w:r>
          </w:p>
        </w:tc>
        <w:tc>
          <w:tcPr>
            <w:tcW w:w="1742" w:type="pct"/>
          </w:tcPr>
          <w:p w14:paraId="33CCA372" w14:textId="77777777" w:rsidR="00CC385B" w:rsidRPr="00CC385B" w:rsidRDefault="00CC385B" w:rsidP="00111A95">
            <w:pPr>
              <w:spacing w:before="100" w:beforeAutospacing="1" w:after="100" w:afterAutospacing="1" w:line="240" w:lineRule="auto"/>
              <w:rPr>
                <w:rFonts w:ascii="Times New Roman" w:eastAsia="Times New Roman" w:hAnsi="Times New Roman" w:cs="Times New Roman"/>
                <w:sz w:val="24"/>
                <w:szCs w:val="24"/>
                <w:lang w:eastAsia="ru-RU"/>
              </w:rPr>
            </w:pPr>
            <w:r w:rsidRPr="00CC385B">
              <w:rPr>
                <w:rFonts w:ascii="Times New Roman" w:eastAsia="Times New Roman" w:hAnsi="Times New Roman" w:cs="Times New Roman"/>
                <w:sz w:val="24"/>
                <w:szCs w:val="24"/>
                <w:lang w:eastAsia="ru-RU"/>
              </w:rPr>
              <w:t xml:space="preserve">Подготовка к семинарскому занятию (работа с литературой и информационными ресурсами, выполнение домашнего задания). Выполнение </w:t>
            </w:r>
            <w:r w:rsidRPr="00CC385B">
              <w:rPr>
                <w:rFonts w:ascii="Times New Roman" w:eastAsia="MS Mincho" w:hAnsi="Times New Roman" w:cs="Times New Roman"/>
                <w:sz w:val="24"/>
                <w:szCs w:val="24"/>
                <w:lang w:eastAsia="ru-RU"/>
              </w:rPr>
              <w:t>контрольной работы</w:t>
            </w:r>
            <w:r w:rsidRPr="00CC385B">
              <w:rPr>
                <w:rFonts w:ascii="Times New Roman" w:eastAsia="Times New Roman" w:hAnsi="Times New Roman" w:cs="Times New Roman"/>
                <w:sz w:val="24"/>
                <w:szCs w:val="24"/>
                <w:lang w:eastAsia="ru-RU"/>
              </w:rPr>
              <w:t>. Подготовка к промежуточной аттестации</w:t>
            </w:r>
          </w:p>
        </w:tc>
      </w:tr>
      <w:tr w:rsidR="00CC385B" w:rsidRPr="00694566" w14:paraId="672B107C" w14:textId="77777777" w:rsidTr="00FE2204">
        <w:tc>
          <w:tcPr>
            <w:tcW w:w="1178" w:type="pct"/>
          </w:tcPr>
          <w:p w14:paraId="3F740B53" w14:textId="77777777" w:rsidR="00CC385B" w:rsidRPr="00CC385B" w:rsidRDefault="00CC385B" w:rsidP="00CC385B">
            <w:pPr>
              <w:spacing w:after="0" w:line="240" w:lineRule="auto"/>
              <w:rPr>
                <w:rFonts w:ascii="Times New Roman" w:eastAsia="Times New Roman" w:hAnsi="Times New Roman" w:cs="Times New Roman"/>
                <w:iCs/>
                <w:sz w:val="24"/>
                <w:szCs w:val="24"/>
                <w:lang w:eastAsia="ru-RU"/>
              </w:rPr>
            </w:pPr>
            <w:r w:rsidRPr="00CC385B">
              <w:rPr>
                <w:rFonts w:ascii="Times New Roman" w:eastAsia="Times New Roman" w:hAnsi="Times New Roman" w:cs="Times New Roman"/>
                <w:iCs/>
                <w:sz w:val="24"/>
                <w:szCs w:val="24"/>
                <w:lang w:eastAsia="ru-RU"/>
              </w:rPr>
              <w:t>3. Технологии разработки бизнес-планов: отраслевой аспект</w:t>
            </w:r>
            <w:r w:rsidRPr="00CC385B">
              <w:rPr>
                <w:rFonts w:ascii="Times New Roman" w:eastAsia="Times New Roman" w:hAnsi="Times New Roman" w:cs="Times New Roman"/>
                <w:b/>
                <w:iCs/>
                <w:sz w:val="24"/>
                <w:szCs w:val="24"/>
                <w:lang w:eastAsia="ru-RU"/>
              </w:rPr>
              <w:t xml:space="preserve">  </w:t>
            </w:r>
          </w:p>
        </w:tc>
        <w:tc>
          <w:tcPr>
            <w:tcW w:w="2080" w:type="pct"/>
          </w:tcPr>
          <w:p w14:paraId="61E351D5" w14:textId="77777777" w:rsidR="00111A95" w:rsidRDefault="00CC385B" w:rsidP="00111A95">
            <w:pPr>
              <w:spacing w:after="0" w:line="240" w:lineRule="auto"/>
              <w:rPr>
                <w:rFonts w:ascii="Times New Roman" w:eastAsia="Times New Roman" w:hAnsi="Times New Roman" w:cs="Times New Roman"/>
                <w:sz w:val="24"/>
                <w:szCs w:val="24"/>
                <w:lang w:eastAsia="ru-RU"/>
              </w:rPr>
            </w:pPr>
            <w:r w:rsidRPr="00CC385B">
              <w:rPr>
                <w:rFonts w:ascii="Times New Roman" w:eastAsia="Times New Roman" w:hAnsi="Times New Roman" w:cs="Times New Roman"/>
                <w:sz w:val="24"/>
                <w:szCs w:val="24"/>
                <w:lang w:eastAsia="ru-RU"/>
              </w:rPr>
              <w:t xml:space="preserve">Концепция и основная идея бизнеса: в различных отраслях национальной экономики. </w:t>
            </w:r>
          </w:p>
          <w:p w14:paraId="68C73AAF" w14:textId="77777777" w:rsidR="00CC385B" w:rsidRPr="00CC385B" w:rsidRDefault="00CC385B" w:rsidP="00111A95">
            <w:pPr>
              <w:spacing w:after="0" w:line="240" w:lineRule="auto"/>
              <w:rPr>
                <w:rFonts w:ascii="Times New Roman" w:eastAsia="Times New Roman" w:hAnsi="Times New Roman" w:cs="Times New Roman"/>
                <w:sz w:val="24"/>
                <w:szCs w:val="24"/>
                <w:lang w:eastAsia="ru-RU"/>
              </w:rPr>
            </w:pPr>
            <w:r w:rsidRPr="00CC385B">
              <w:rPr>
                <w:rFonts w:ascii="Times New Roman" w:eastAsia="Times New Roman" w:hAnsi="Times New Roman" w:cs="Times New Roman"/>
                <w:sz w:val="24"/>
                <w:szCs w:val="24"/>
                <w:lang w:eastAsia="ru-RU"/>
              </w:rPr>
              <w:t>Необходимость учета отраслевых особенностей при составлении  бизнес-планов.</w:t>
            </w:r>
          </w:p>
        </w:tc>
        <w:tc>
          <w:tcPr>
            <w:tcW w:w="1742" w:type="pct"/>
          </w:tcPr>
          <w:p w14:paraId="3E233167" w14:textId="77777777" w:rsidR="00CC385B" w:rsidRPr="00CC385B" w:rsidRDefault="00CC385B" w:rsidP="00111A95">
            <w:pPr>
              <w:spacing w:before="100" w:beforeAutospacing="1" w:after="100" w:afterAutospacing="1" w:line="240" w:lineRule="auto"/>
              <w:rPr>
                <w:rFonts w:ascii="Times New Roman" w:eastAsia="Times New Roman" w:hAnsi="Times New Roman" w:cs="Times New Roman"/>
                <w:sz w:val="24"/>
                <w:szCs w:val="24"/>
                <w:lang w:eastAsia="ru-RU"/>
              </w:rPr>
            </w:pPr>
            <w:r w:rsidRPr="00CC385B">
              <w:rPr>
                <w:rFonts w:ascii="Times New Roman" w:eastAsia="Times New Roman" w:hAnsi="Times New Roman" w:cs="Times New Roman"/>
                <w:sz w:val="24"/>
                <w:szCs w:val="24"/>
                <w:lang w:eastAsia="ru-RU"/>
              </w:rPr>
              <w:t xml:space="preserve">Подготовка к семинарскому занятию (работа с литературой и информационными ресурсами, выполнение домашнего задания). Выполнение </w:t>
            </w:r>
            <w:r w:rsidRPr="00CC385B">
              <w:rPr>
                <w:rFonts w:ascii="Times New Roman" w:eastAsia="MS Mincho" w:hAnsi="Times New Roman" w:cs="Times New Roman"/>
                <w:sz w:val="24"/>
                <w:szCs w:val="24"/>
                <w:lang w:eastAsia="ru-RU"/>
              </w:rPr>
              <w:t>контрольной работы</w:t>
            </w:r>
            <w:r w:rsidRPr="00CC385B">
              <w:rPr>
                <w:rFonts w:ascii="Times New Roman" w:eastAsia="Times New Roman" w:hAnsi="Times New Roman" w:cs="Times New Roman"/>
                <w:sz w:val="24"/>
                <w:szCs w:val="24"/>
                <w:lang w:eastAsia="ru-RU"/>
              </w:rPr>
              <w:t>. Подготовка к промежуточной аттестации</w:t>
            </w:r>
          </w:p>
        </w:tc>
      </w:tr>
      <w:tr w:rsidR="00CC385B" w:rsidRPr="00694566" w14:paraId="20B1E876" w14:textId="77777777" w:rsidTr="00FE2204">
        <w:tc>
          <w:tcPr>
            <w:tcW w:w="1178" w:type="pct"/>
          </w:tcPr>
          <w:p w14:paraId="7A245D9A" w14:textId="77777777" w:rsidR="00CC385B" w:rsidRPr="00CC385B" w:rsidRDefault="00CC385B" w:rsidP="005F4929">
            <w:pPr>
              <w:spacing w:after="0" w:line="240" w:lineRule="auto"/>
              <w:rPr>
                <w:rFonts w:ascii="Times New Roman" w:eastAsia="Times New Roman" w:hAnsi="Times New Roman" w:cs="Times New Roman"/>
                <w:sz w:val="24"/>
                <w:szCs w:val="24"/>
                <w:lang w:eastAsia="ru-RU"/>
              </w:rPr>
            </w:pPr>
            <w:r w:rsidRPr="00CC385B">
              <w:rPr>
                <w:rFonts w:ascii="Times New Roman" w:eastAsia="Times New Roman" w:hAnsi="Times New Roman" w:cs="Times New Roman"/>
                <w:sz w:val="24"/>
                <w:szCs w:val="24"/>
                <w:lang w:eastAsia="ru-RU"/>
              </w:rPr>
              <w:t>4. Презентация, мониторинг испол</w:t>
            </w:r>
            <w:r w:rsidR="005F4929">
              <w:rPr>
                <w:rFonts w:ascii="Times New Roman" w:eastAsia="Times New Roman" w:hAnsi="Times New Roman" w:cs="Times New Roman"/>
                <w:sz w:val="24"/>
                <w:szCs w:val="24"/>
                <w:lang w:eastAsia="ru-RU"/>
              </w:rPr>
              <w:t>нения и экспертиза бизнес-плана</w:t>
            </w:r>
          </w:p>
        </w:tc>
        <w:tc>
          <w:tcPr>
            <w:tcW w:w="2080" w:type="pct"/>
          </w:tcPr>
          <w:p w14:paraId="6027E71D" w14:textId="77777777" w:rsidR="00111A95" w:rsidRDefault="00CC385B" w:rsidP="00111A95">
            <w:pPr>
              <w:spacing w:after="0" w:line="240" w:lineRule="auto"/>
              <w:rPr>
                <w:rFonts w:ascii="Times New Roman" w:eastAsia="Times New Roman" w:hAnsi="Times New Roman" w:cs="Times New Roman"/>
                <w:sz w:val="24"/>
                <w:szCs w:val="24"/>
                <w:lang w:eastAsia="ru-RU"/>
              </w:rPr>
            </w:pPr>
            <w:r w:rsidRPr="00CC385B">
              <w:rPr>
                <w:rFonts w:ascii="Times New Roman" w:eastAsia="Times New Roman" w:hAnsi="Times New Roman" w:cs="Times New Roman"/>
                <w:sz w:val="24"/>
                <w:szCs w:val="24"/>
                <w:lang w:eastAsia="ru-RU"/>
              </w:rPr>
              <w:t xml:space="preserve">Роль компьютерных технологий в разработке бизнес-плана. </w:t>
            </w:r>
          </w:p>
          <w:p w14:paraId="75DA1B46" w14:textId="77777777" w:rsidR="00CC385B" w:rsidRPr="00CC385B" w:rsidRDefault="00CC385B" w:rsidP="005F4929">
            <w:pPr>
              <w:spacing w:after="0" w:line="240" w:lineRule="auto"/>
              <w:rPr>
                <w:rFonts w:ascii="Times New Roman" w:eastAsia="Times New Roman" w:hAnsi="Times New Roman" w:cs="Times New Roman"/>
                <w:sz w:val="24"/>
                <w:szCs w:val="24"/>
                <w:lang w:eastAsia="ru-RU"/>
              </w:rPr>
            </w:pPr>
            <w:r w:rsidRPr="00CC385B">
              <w:rPr>
                <w:rFonts w:ascii="Times New Roman" w:eastAsia="Times New Roman" w:hAnsi="Times New Roman" w:cs="Times New Roman"/>
                <w:sz w:val="24"/>
                <w:szCs w:val="24"/>
                <w:lang w:eastAsia="ru-RU"/>
              </w:rPr>
              <w:t>Общая характеристика ПО «Proj</w:t>
            </w:r>
            <w:r w:rsidR="005F4929">
              <w:rPr>
                <w:rFonts w:ascii="Times New Roman" w:eastAsia="Times New Roman" w:hAnsi="Times New Roman" w:cs="Times New Roman"/>
                <w:sz w:val="24"/>
                <w:szCs w:val="24"/>
                <w:lang w:eastAsia="ru-RU"/>
              </w:rPr>
              <w:t xml:space="preserve">ect Expert», ПО «АЛЬТ-ИНВЕСТ». </w:t>
            </w:r>
          </w:p>
        </w:tc>
        <w:tc>
          <w:tcPr>
            <w:tcW w:w="1742" w:type="pct"/>
          </w:tcPr>
          <w:p w14:paraId="4B55412B" w14:textId="77777777" w:rsidR="00CC385B" w:rsidRPr="00CC385B" w:rsidRDefault="00CC385B" w:rsidP="00111A95">
            <w:pPr>
              <w:spacing w:before="100" w:beforeAutospacing="1" w:after="100" w:afterAutospacing="1" w:line="240" w:lineRule="auto"/>
              <w:rPr>
                <w:rFonts w:ascii="Times New Roman" w:eastAsia="Times New Roman" w:hAnsi="Times New Roman" w:cs="Times New Roman"/>
                <w:sz w:val="24"/>
                <w:szCs w:val="24"/>
                <w:lang w:eastAsia="ru-RU"/>
              </w:rPr>
            </w:pPr>
            <w:r w:rsidRPr="00CC385B">
              <w:rPr>
                <w:rFonts w:ascii="Times New Roman" w:eastAsia="Times New Roman" w:hAnsi="Times New Roman" w:cs="Times New Roman"/>
                <w:sz w:val="24"/>
                <w:szCs w:val="24"/>
                <w:lang w:eastAsia="ru-RU"/>
              </w:rPr>
              <w:t xml:space="preserve">Подготовка к семинарскому занятию (работа с литературой и информационными ресурсами, выполнение домашнего задания). Выполнение </w:t>
            </w:r>
            <w:r w:rsidRPr="00CC385B">
              <w:rPr>
                <w:rFonts w:ascii="Times New Roman" w:eastAsia="MS Mincho" w:hAnsi="Times New Roman" w:cs="Times New Roman"/>
                <w:sz w:val="24"/>
                <w:szCs w:val="24"/>
                <w:lang w:eastAsia="ru-RU"/>
              </w:rPr>
              <w:t>контрольной работы</w:t>
            </w:r>
            <w:r w:rsidRPr="00CC385B">
              <w:rPr>
                <w:rFonts w:ascii="Times New Roman" w:eastAsia="Times New Roman" w:hAnsi="Times New Roman" w:cs="Times New Roman"/>
                <w:sz w:val="24"/>
                <w:szCs w:val="24"/>
                <w:lang w:eastAsia="ru-RU"/>
              </w:rPr>
              <w:t>. Подготовка к промежуточной аттестации</w:t>
            </w:r>
          </w:p>
        </w:tc>
      </w:tr>
    </w:tbl>
    <w:p w14:paraId="642FC88A" w14:textId="77777777" w:rsidR="005F4929" w:rsidRDefault="005F4929" w:rsidP="005F4929">
      <w:pPr>
        <w:keepNext/>
        <w:tabs>
          <w:tab w:val="left" w:pos="993"/>
        </w:tabs>
        <w:spacing w:after="0" w:line="288" w:lineRule="auto"/>
        <w:jc w:val="both"/>
        <w:outlineLvl w:val="0"/>
        <w:rPr>
          <w:rFonts w:ascii="Times New Roman" w:eastAsia="Times New Roman" w:hAnsi="Times New Roman" w:cs="Times New Roman"/>
          <w:b/>
          <w:bCs/>
          <w:sz w:val="28"/>
          <w:szCs w:val="28"/>
          <w:lang w:eastAsia="ru-RU"/>
        </w:rPr>
      </w:pPr>
      <w:bookmarkStart w:id="53" w:name="_Toc123142805"/>
    </w:p>
    <w:p w14:paraId="182D2F86" w14:textId="77777777" w:rsidR="00694566" w:rsidRPr="00694566" w:rsidRDefault="00694566" w:rsidP="00442299">
      <w:pPr>
        <w:keepNext/>
        <w:tabs>
          <w:tab w:val="left" w:pos="993"/>
        </w:tabs>
        <w:spacing w:after="0" w:line="288" w:lineRule="auto"/>
        <w:ind w:firstLine="709"/>
        <w:jc w:val="both"/>
        <w:outlineLvl w:val="0"/>
        <w:rPr>
          <w:rFonts w:ascii="Times New Roman" w:eastAsia="Times New Roman" w:hAnsi="Times New Roman" w:cs="Times New Roman"/>
          <w:b/>
          <w:bCs/>
          <w:sz w:val="28"/>
          <w:szCs w:val="28"/>
          <w:lang w:eastAsia="ru-RU"/>
        </w:rPr>
      </w:pPr>
      <w:bookmarkStart w:id="54" w:name="_Toc123223961"/>
      <w:bookmarkStart w:id="55" w:name="_Toc123227640"/>
      <w:r w:rsidRPr="00694566">
        <w:rPr>
          <w:rFonts w:ascii="Times New Roman" w:eastAsia="Times New Roman" w:hAnsi="Times New Roman" w:cs="Times New Roman"/>
          <w:b/>
          <w:bCs/>
          <w:sz w:val="28"/>
          <w:szCs w:val="28"/>
          <w:lang w:eastAsia="ru-RU"/>
        </w:rPr>
        <w:t>6.2. Перечень вопросов, заданий, тем для подготовки к текущему контролю.</w:t>
      </w:r>
      <w:bookmarkEnd w:id="53"/>
      <w:bookmarkEnd w:id="54"/>
      <w:bookmarkEnd w:id="55"/>
    </w:p>
    <w:p w14:paraId="1884F5E8" w14:textId="77777777" w:rsidR="007279E6" w:rsidRPr="004B48A1" w:rsidRDefault="007279E6" w:rsidP="005F4929">
      <w:pPr>
        <w:widowControl w:val="0"/>
        <w:spacing w:after="0" w:line="288" w:lineRule="auto"/>
        <w:ind w:firstLine="709"/>
        <w:jc w:val="both"/>
        <w:rPr>
          <w:rFonts w:ascii="Times New Roman" w:eastAsiaTheme="minorEastAsia" w:hAnsi="Times New Roman" w:cs="Times New Roman"/>
          <w:sz w:val="28"/>
          <w:szCs w:val="28"/>
        </w:rPr>
      </w:pPr>
      <w:r w:rsidRPr="004B48A1">
        <w:rPr>
          <w:rFonts w:ascii="Times New Roman" w:eastAsiaTheme="minorEastAsia" w:hAnsi="Times New Roman" w:cs="Times New Roman"/>
          <w:sz w:val="28"/>
          <w:szCs w:val="28"/>
        </w:rPr>
        <w:t>Промежуточный контроль проводится в форме зачета, оценки итоговых знаний и в соответствии с критериями Финансового университета реализуется следующим образом:</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
        <w:gridCol w:w="7394"/>
        <w:gridCol w:w="1445"/>
      </w:tblGrid>
      <w:tr w:rsidR="007279E6" w:rsidRPr="004B48A1" w14:paraId="1044A917" w14:textId="77777777" w:rsidTr="00BB3201">
        <w:trPr>
          <w:jc w:val="center"/>
        </w:trPr>
        <w:tc>
          <w:tcPr>
            <w:tcW w:w="271" w:type="pct"/>
          </w:tcPr>
          <w:p w14:paraId="3FDA9109" w14:textId="77777777" w:rsidR="007279E6" w:rsidRPr="004B48A1" w:rsidRDefault="007279E6" w:rsidP="00BB3201">
            <w:pPr>
              <w:spacing w:after="0" w:line="240" w:lineRule="auto"/>
              <w:jc w:val="center"/>
              <w:rPr>
                <w:rFonts w:ascii="Times New Roman" w:eastAsiaTheme="minorEastAsia" w:hAnsi="Times New Roman" w:cs="Times New Roman"/>
                <w:b/>
                <w:sz w:val="24"/>
                <w:szCs w:val="24"/>
              </w:rPr>
            </w:pPr>
            <w:r w:rsidRPr="004B48A1">
              <w:rPr>
                <w:rFonts w:ascii="Times New Roman" w:eastAsiaTheme="minorEastAsia" w:hAnsi="Times New Roman" w:cs="Times New Roman"/>
                <w:b/>
                <w:sz w:val="24"/>
                <w:szCs w:val="24"/>
              </w:rPr>
              <w:lastRenderedPageBreak/>
              <w:t xml:space="preserve">№ </w:t>
            </w:r>
          </w:p>
        </w:tc>
        <w:tc>
          <w:tcPr>
            <w:tcW w:w="3956" w:type="pct"/>
          </w:tcPr>
          <w:p w14:paraId="3EFAD23F" w14:textId="77777777" w:rsidR="007279E6" w:rsidRPr="004B48A1" w:rsidRDefault="007279E6" w:rsidP="00BB3201">
            <w:pPr>
              <w:spacing w:after="0" w:line="240" w:lineRule="auto"/>
              <w:jc w:val="center"/>
              <w:rPr>
                <w:rFonts w:ascii="Times New Roman" w:eastAsiaTheme="minorEastAsia" w:hAnsi="Times New Roman" w:cs="Times New Roman"/>
                <w:b/>
                <w:sz w:val="24"/>
                <w:szCs w:val="24"/>
              </w:rPr>
            </w:pPr>
            <w:r w:rsidRPr="004B48A1">
              <w:rPr>
                <w:rFonts w:ascii="Times New Roman" w:eastAsiaTheme="minorEastAsia" w:hAnsi="Times New Roman" w:cs="Times New Roman"/>
                <w:b/>
                <w:sz w:val="24"/>
                <w:szCs w:val="24"/>
              </w:rPr>
              <w:t>Вид отчетности</w:t>
            </w:r>
          </w:p>
        </w:tc>
        <w:tc>
          <w:tcPr>
            <w:tcW w:w="773" w:type="pct"/>
          </w:tcPr>
          <w:p w14:paraId="37609BC5" w14:textId="77777777" w:rsidR="007279E6" w:rsidRPr="004B48A1" w:rsidRDefault="007279E6" w:rsidP="00BB3201">
            <w:pPr>
              <w:spacing w:after="0" w:line="240" w:lineRule="auto"/>
              <w:jc w:val="center"/>
              <w:rPr>
                <w:rFonts w:ascii="Times New Roman" w:eastAsiaTheme="minorEastAsia" w:hAnsi="Times New Roman" w:cs="Times New Roman"/>
                <w:b/>
                <w:sz w:val="24"/>
                <w:szCs w:val="24"/>
              </w:rPr>
            </w:pPr>
            <w:r w:rsidRPr="004B48A1">
              <w:rPr>
                <w:rFonts w:ascii="Times New Roman" w:eastAsiaTheme="minorEastAsia" w:hAnsi="Times New Roman" w:cs="Times New Roman"/>
                <w:b/>
                <w:sz w:val="24"/>
                <w:szCs w:val="24"/>
              </w:rPr>
              <w:t>Баллы</w:t>
            </w:r>
          </w:p>
        </w:tc>
      </w:tr>
      <w:tr w:rsidR="007279E6" w:rsidRPr="004B48A1" w14:paraId="74F6CE67" w14:textId="77777777" w:rsidTr="00BB3201">
        <w:trPr>
          <w:jc w:val="center"/>
        </w:trPr>
        <w:tc>
          <w:tcPr>
            <w:tcW w:w="271" w:type="pct"/>
          </w:tcPr>
          <w:p w14:paraId="351786A3" w14:textId="77777777" w:rsidR="007279E6" w:rsidRPr="004B48A1" w:rsidRDefault="007279E6" w:rsidP="00BB3201">
            <w:pPr>
              <w:spacing w:after="0" w:line="240" w:lineRule="auto"/>
              <w:jc w:val="center"/>
              <w:rPr>
                <w:rFonts w:ascii="Times New Roman" w:eastAsiaTheme="minorEastAsia" w:hAnsi="Times New Roman" w:cs="Times New Roman"/>
                <w:sz w:val="24"/>
                <w:szCs w:val="24"/>
              </w:rPr>
            </w:pPr>
            <w:r w:rsidRPr="004B48A1">
              <w:rPr>
                <w:rFonts w:ascii="Times New Roman" w:eastAsiaTheme="minorEastAsia" w:hAnsi="Times New Roman" w:cs="Times New Roman"/>
                <w:sz w:val="24"/>
                <w:szCs w:val="24"/>
              </w:rPr>
              <w:t>1.</w:t>
            </w:r>
          </w:p>
        </w:tc>
        <w:tc>
          <w:tcPr>
            <w:tcW w:w="3956" w:type="pct"/>
          </w:tcPr>
          <w:p w14:paraId="6294E64B" w14:textId="77777777" w:rsidR="007279E6" w:rsidRPr="004B48A1" w:rsidRDefault="007279E6" w:rsidP="00BB3201">
            <w:pPr>
              <w:spacing w:after="0" w:line="240" w:lineRule="auto"/>
              <w:jc w:val="both"/>
              <w:rPr>
                <w:rFonts w:ascii="Times New Roman" w:eastAsiaTheme="minorEastAsia" w:hAnsi="Times New Roman" w:cs="Times New Roman"/>
                <w:sz w:val="24"/>
                <w:szCs w:val="24"/>
              </w:rPr>
            </w:pPr>
            <w:r w:rsidRPr="004B48A1">
              <w:rPr>
                <w:rFonts w:ascii="Times New Roman" w:eastAsiaTheme="minorEastAsia" w:hAnsi="Times New Roman" w:cs="Times New Roman"/>
                <w:sz w:val="24"/>
                <w:szCs w:val="24"/>
              </w:rPr>
              <w:t>Работа в семестре</w:t>
            </w:r>
          </w:p>
        </w:tc>
        <w:tc>
          <w:tcPr>
            <w:tcW w:w="773" w:type="pct"/>
          </w:tcPr>
          <w:p w14:paraId="0553A53D" w14:textId="77777777" w:rsidR="007279E6" w:rsidRPr="004B48A1" w:rsidRDefault="007279E6" w:rsidP="00BB3201">
            <w:pPr>
              <w:spacing w:after="0" w:line="240" w:lineRule="auto"/>
              <w:jc w:val="center"/>
              <w:rPr>
                <w:rFonts w:ascii="Times New Roman" w:eastAsiaTheme="minorEastAsia" w:hAnsi="Times New Roman" w:cs="Times New Roman"/>
                <w:sz w:val="24"/>
                <w:szCs w:val="24"/>
              </w:rPr>
            </w:pPr>
            <w:r w:rsidRPr="004B48A1">
              <w:rPr>
                <w:rFonts w:ascii="Times New Roman" w:eastAsiaTheme="minorEastAsia" w:hAnsi="Times New Roman" w:cs="Times New Roman"/>
                <w:sz w:val="24"/>
                <w:szCs w:val="24"/>
              </w:rPr>
              <w:t>40</w:t>
            </w:r>
          </w:p>
        </w:tc>
      </w:tr>
      <w:tr w:rsidR="007279E6" w:rsidRPr="004B48A1" w14:paraId="030EE214" w14:textId="77777777" w:rsidTr="00BB3201">
        <w:trPr>
          <w:trHeight w:val="256"/>
          <w:jc w:val="center"/>
        </w:trPr>
        <w:tc>
          <w:tcPr>
            <w:tcW w:w="271" w:type="pct"/>
          </w:tcPr>
          <w:p w14:paraId="3B593CEE" w14:textId="77777777" w:rsidR="007279E6" w:rsidRPr="004B48A1" w:rsidRDefault="007279E6" w:rsidP="00BB3201">
            <w:pPr>
              <w:spacing w:after="0" w:line="240" w:lineRule="auto"/>
              <w:jc w:val="center"/>
              <w:rPr>
                <w:rFonts w:ascii="Times New Roman" w:eastAsiaTheme="minorEastAsia" w:hAnsi="Times New Roman" w:cs="Times New Roman"/>
                <w:sz w:val="24"/>
                <w:szCs w:val="24"/>
              </w:rPr>
            </w:pPr>
            <w:r w:rsidRPr="004B48A1">
              <w:rPr>
                <w:rFonts w:ascii="Times New Roman" w:eastAsiaTheme="minorEastAsia" w:hAnsi="Times New Roman" w:cs="Times New Roman"/>
                <w:sz w:val="24"/>
                <w:szCs w:val="24"/>
              </w:rPr>
              <w:t>2.</w:t>
            </w:r>
          </w:p>
        </w:tc>
        <w:tc>
          <w:tcPr>
            <w:tcW w:w="3956" w:type="pct"/>
          </w:tcPr>
          <w:p w14:paraId="69834582" w14:textId="77777777" w:rsidR="007279E6" w:rsidRPr="004B48A1" w:rsidRDefault="007279E6" w:rsidP="00BB3201">
            <w:pPr>
              <w:spacing w:after="0" w:line="240" w:lineRule="auto"/>
              <w:jc w:val="both"/>
              <w:rPr>
                <w:rFonts w:ascii="Times New Roman" w:eastAsiaTheme="minorEastAsia" w:hAnsi="Times New Roman" w:cs="Times New Roman"/>
                <w:sz w:val="24"/>
                <w:szCs w:val="24"/>
              </w:rPr>
            </w:pPr>
            <w:r w:rsidRPr="004B48A1">
              <w:rPr>
                <w:rFonts w:ascii="Times New Roman" w:eastAsiaTheme="minorEastAsia" w:hAnsi="Times New Roman" w:cs="Times New Roman"/>
                <w:sz w:val="24"/>
                <w:szCs w:val="24"/>
              </w:rPr>
              <w:t>Зачет</w:t>
            </w:r>
          </w:p>
        </w:tc>
        <w:tc>
          <w:tcPr>
            <w:tcW w:w="773" w:type="pct"/>
          </w:tcPr>
          <w:p w14:paraId="6C0E7E44" w14:textId="77777777" w:rsidR="007279E6" w:rsidRPr="004B48A1" w:rsidRDefault="007279E6" w:rsidP="00BB3201">
            <w:pPr>
              <w:spacing w:after="0" w:line="240" w:lineRule="auto"/>
              <w:jc w:val="center"/>
              <w:rPr>
                <w:rFonts w:ascii="Times New Roman" w:eastAsiaTheme="minorEastAsia" w:hAnsi="Times New Roman" w:cs="Times New Roman"/>
                <w:sz w:val="24"/>
                <w:szCs w:val="24"/>
              </w:rPr>
            </w:pPr>
            <w:r w:rsidRPr="004B48A1">
              <w:rPr>
                <w:rFonts w:ascii="Times New Roman" w:eastAsiaTheme="minorEastAsia" w:hAnsi="Times New Roman" w:cs="Times New Roman"/>
                <w:sz w:val="24"/>
                <w:szCs w:val="24"/>
              </w:rPr>
              <w:t>60</w:t>
            </w:r>
          </w:p>
        </w:tc>
      </w:tr>
      <w:tr w:rsidR="007279E6" w:rsidRPr="004B48A1" w14:paraId="09FB01E6" w14:textId="77777777" w:rsidTr="00BB3201">
        <w:trPr>
          <w:jc w:val="center"/>
        </w:trPr>
        <w:tc>
          <w:tcPr>
            <w:tcW w:w="271" w:type="pct"/>
          </w:tcPr>
          <w:p w14:paraId="6D03D7FA" w14:textId="77777777" w:rsidR="007279E6" w:rsidRPr="004B48A1" w:rsidRDefault="007279E6" w:rsidP="00BB3201">
            <w:pPr>
              <w:spacing w:after="0" w:line="240" w:lineRule="auto"/>
              <w:jc w:val="center"/>
              <w:rPr>
                <w:rFonts w:ascii="Times New Roman" w:eastAsiaTheme="minorEastAsia" w:hAnsi="Times New Roman" w:cs="Times New Roman"/>
                <w:sz w:val="24"/>
                <w:szCs w:val="24"/>
              </w:rPr>
            </w:pPr>
          </w:p>
        </w:tc>
        <w:tc>
          <w:tcPr>
            <w:tcW w:w="3956" w:type="pct"/>
          </w:tcPr>
          <w:p w14:paraId="4781934C" w14:textId="77777777" w:rsidR="007279E6" w:rsidRPr="004B48A1" w:rsidRDefault="007279E6" w:rsidP="00BB3201">
            <w:pPr>
              <w:spacing w:after="0" w:line="240" w:lineRule="auto"/>
              <w:jc w:val="both"/>
              <w:rPr>
                <w:rFonts w:ascii="Times New Roman" w:eastAsiaTheme="minorEastAsia" w:hAnsi="Times New Roman" w:cs="Times New Roman"/>
                <w:sz w:val="24"/>
                <w:szCs w:val="24"/>
              </w:rPr>
            </w:pPr>
            <w:r w:rsidRPr="004B48A1">
              <w:rPr>
                <w:rFonts w:ascii="Times New Roman" w:eastAsiaTheme="minorEastAsia" w:hAnsi="Times New Roman" w:cs="Times New Roman"/>
                <w:sz w:val="24"/>
                <w:szCs w:val="24"/>
              </w:rPr>
              <w:t>Итого</w:t>
            </w:r>
          </w:p>
        </w:tc>
        <w:tc>
          <w:tcPr>
            <w:tcW w:w="773" w:type="pct"/>
          </w:tcPr>
          <w:p w14:paraId="50FCB6BB" w14:textId="77777777" w:rsidR="007279E6" w:rsidRPr="004B48A1" w:rsidRDefault="007279E6" w:rsidP="00BB3201">
            <w:pPr>
              <w:spacing w:after="0" w:line="240" w:lineRule="auto"/>
              <w:jc w:val="center"/>
              <w:rPr>
                <w:rFonts w:ascii="Times New Roman" w:eastAsiaTheme="minorEastAsia" w:hAnsi="Times New Roman" w:cs="Times New Roman"/>
                <w:sz w:val="24"/>
                <w:szCs w:val="24"/>
              </w:rPr>
            </w:pPr>
            <w:r w:rsidRPr="004B48A1">
              <w:rPr>
                <w:rFonts w:ascii="Times New Roman" w:eastAsiaTheme="minorEastAsia" w:hAnsi="Times New Roman" w:cs="Times New Roman"/>
                <w:sz w:val="24"/>
                <w:szCs w:val="24"/>
              </w:rPr>
              <w:t>100</w:t>
            </w:r>
          </w:p>
        </w:tc>
      </w:tr>
    </w:tbl>
    <w:p w14:paraId="7D847F7C" w14:textId="77777777" w:rsidR="007279E6" w:rsidRPr="00B06FBA" w:rsidRDefault="007279E6" w:rsidP="007279E6">
      <w:pPr>
        <w:spacing w:after="0" w:line="240" w:lineRule="auto"/>
        <w:rPr>
          <w:rFonts w:ascii="Times New Roman" w:eastAsiaTheme="minorEastAsia" w:hAnsi="Times New Roman" w:cs="Times New Roman"/>
          <w:b/>
          <w:color w:val="FF0000"/>
          <w:sz w:val="28"/>
          <w:szCs w:val="28"/>
          <w:highlight w:val="yellow"/>
        </w:rPr>
      </w:pPr>
    </w:p>
    <w:p w14:paraId="5F1BBB52" w14:textId="77777777" w:rsidR="007279E6" w:rsidRPr="00B32403" w:rsidRDefault="007279E6" w:rsidP="007279E6">
      <w:pPr>
        <w:spacing w:after="0" w:line="240" w:lineRule="auto"/>
        <w:jc w:val="center"/>
        <w:rPr>
          <w:rFonts w:ascii="Times New Roman" w:eastAsiaTheme="minorEastAsia" w:hAnsi="Times New Roman" w:cs="Times New Roman"/>
          <w:b/>
          <w:sz w:val="28"/>
          <w:szCs w:val="28"/>
        </w:rPr>
      </w:pPr>
      <w:r w:rsidRPr="00B32403">
        <w:rPr>
          <w:rFonts w:ascii="Times New Roman" w:eastAsiaTheme="minorEastAsia" w:hAnsi="Times New Roman" w:cs="Times New Roman"/>
          <w:b/>
          <w:sz w:val="28"/>
          <w:szCs w:val="28"/>
        </w:rPr>
        <w:t>Формы текущего контроля успеваемости и их балльная оценка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7388"/>
        <w:gridCol w:w="1499"/>
      </w:tblGrid>
      <w:tr w:rsidR="007279E6" w:rsidRPr="00B32403" w14:paraId="24D9F914" w14:textId="77777777" w:rsidTr="00BB3201">
        <w:tc>
          <w:tcPr>
            <w:tcW w:w="259" w:type="pct"/>
          </w:tcPr>
          <w:p w14:paraId="45EE1B9F" w14:textId="77777777" w:rsidR="007279E6" w:rsidRPr="00B32403" w:rsidRDefault="007279E6" w:rsidP="00BB3201">
            <w:pPr>
              <w:spacing w:after="0" w:line="240" w:lineRule="auto"/>
              <w:jc w:val="center"/>
              <w:rPr>
                <w:rFonts w:ascii="Times New Roman" w:eastAsiaTheme="minorEastAsia" w:hAnsi="Times New Roman" w:cs="Times New Roman"/>
                <w:b/>
                <w:sz w:val="24"/>
                <w:szCs w:val="24"/>
              </w:rPr>
            </w:pPr>
            <w:bookmarkStart w:id="56" w:name="_Hlk114167699"/>
            <w:r w:rsidRPr="00B32403">
              <w:rPr>
                <w:rFonts w:ascii="Times New Roman" w:eastAsiaTheme="minorEastAsia" w:hAnsi="Times New Roman" w:cs="Times New Roman"/>
                <w:b/>
                <w:sz w:val="24"/>
                <w:szCs w:val="24"/>
              </w:rPr>
              <w:t>№</w:t>
            </w:r>
          </w:p>
        </w:tc>
        <w:tc>
          <w:tcPr>
            <w:tcW w:w="3968" w:type="pct"/>
          </w:tcPr>
          <w:p w14:paraId="5AA66CA4" w14:textId="77777777" w:rsidR="007279E6" w:rsidRPr="00B32403" w:rsidRDefault="007279E6" w:rsidP="00BB3201">
            <w:pPr>
              <w:spacing w:after="0" w:line="240" w:lineRule="auto"/>
              <w:jc w:val="center"/>
              <w:rPr>
                <w:rFonts w:ascii="Times New Roman" w:eastAsiaTheme="minorEastAsia" w:hAnsi="Times New Roman" w:cs="Times New Roman"/>
                <w:b/>
                <w:sz w:val="24"/>
                <w:szCs w:val="24"/>
              </w:rPr>
            </w:pPr>
            <w:r w:rsidRPr="00B32403">
              <w:rPr>
                <w:rFonts w:ascii="Times New Roman" w:eastAsiaTheme="minorEastAsia" w:hAnsi="Times New Roman" w:cs="Times New Roman"/>
                <w:b/>
                <w:sz w:val="24"/>
                <w:szCs w:val="24"/>
              </w:rPr>
              <w:t>Формы текущего контроля</w:t>
            </w:r>
          </w:p>
        </w:tc>
        <w:tc>
          <w:tcPr>
            <w:tcW w:w="773" w:type="pct"/>
          </w:tcPr>
          <w:p w14:paraId="3DA2AD2A" w14:textId="77777777" w:rsidR="007279E6" w:rsidRPr="00B32403" w:rsidRDefault="007279E6" w:rsidP="00BB3201">
            <w:pPr>
              <w:spacing w:after="0" w:line="240" w:lineRule="auto"/>
              <w:jc w:val="center"/>
              <w:rPr>
                <w:rFonts w:ascii="Times New Roman" w:eastAsiaTheme="minorEastAsia" w:hAnsi="Times New Roman" w:cs="Times New Roman"/>
                <w:b/>
                <w:sz w:val="24"/>
                <w:szCs w:val="24"/>
              </w:rPr>
            </w:pPr>
            <w:r w:rsidRPr="00B32403">
              <w:rPr>
                <w:rFonts w:ascii="Times New Roman" w:eastAsiaTheme="minorEastAsia" w:hAnsi="Times New Roman" w:cs="Times New Roman"/>
                <w:b/>
                <w:sz w:val="24"/>
                <w:szCs w:val="24"/>
              </w:rPr>
              <w:t>Количество баллов</w:t>
            </w:r>
          </w:p>
        </w:tc>
      </w:tr>
      <w:tr w:rsidR="007279E6" w:rsidRPr="00B32403" w14:paraId="6ACECCD3" w14:textId="77777777" w:rsidTr="00BB3201">
        <w:tc>
          <w:tcPr>
            <w:tcW w:w="5000" w:type="pct"/>
            <w:gridSpan w:val="3"/>
          </w:tcPr>
          <w:p w14:paraId="59353F6B" w14:textId="77777777" w:rsidR="007279E6" w:rsidRPr="00B32403" w:rsidRDefault="007279E6" w:rsidP="00BB3201">
            <w:pPr>
              <w:spacing w:after="0" w:line="240" w:lineRule="auto"/>
              <w:jc w:val="center"/>
              <w:rPr>
                <w:rFonts w:ascii="Times New Roman" w:eastAsiaTheme="minorEastAsia" w:hAnsi="Times New Roman" w:cs="Times New Roman"/>
                <w:b/>
                <w:sz w:val="24"/>
                <w:szCs w:val="24"/>
              </w:rPr>
            </w:pPr>
            <w:r w:rsidRPr="00B32403">
              <w:rPr>
                <w:rFonts w:ascii="Times New Roman" w:eastAsiaTheme="minorEastAsia" w:hAnsi="Times New Roman" w:cs="Times New Roman"/>
                <w:b/>
                <w:sz w:val="24"/>
                <w:szCs w:val="24"/>
                <w:lang w:val="en-US"/>
              </w:rPr>
              <w:t xml:space="preserve">I </w:t>
            </w:r>
            <w:r w:rsidRPr="00B32403">
              <w:rPr>
                <w:rFonts w:ascii="Times New Roman" w:eastAsiaTheme="minorEastAsia" w:hAnsi="Times New Roman" w:cs="Times New Roman"/>
                <w:b/>
                <w:sz w:val="24"/>
                <w:szCs w:val="24"/>
              </w:rPr>
              <w:t>половина семестра</w:t>
            </w:r>
          </w:p>
        </w:tc>
      </w:tr>
      <w:tr w:rsidR="007279E6" w:rsidRPr="00B32403" w14:paraId="0A66483C" w14:textId="77777777" w:rsidTr="00BB3201">
        <w:tc>
          <w:tcPr>
            <w:tcW w:w="259" w:type="pct"/>
          </w:tcPr>
          <w:p w14:paraId="1A94BC81" w14:textId="77777777" w:rsidR="007279E6" w:rsidRPr="00B32403" w:rsidRDefault="007279E6" w:rsidP="00BB3201">
            <w:pPr>
              <w:spacing w:after="0" w:line="240" w:lineRule="auto"/>
              <w:jc w:val="center"/>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1.</w:t>
            </w:r>
          </w:p>
        </w:tc>
        <w:tc>
          <w:tcPr>
            <w:tcW w:w="3968" w:type="pct"/>
          </w:tcPr>
          <w:p w14:paraId="57107276" w14:textId="77777777" w:rsidR="007279E6" w:rsidRPr="00B32403" w:rsidRDefault="007279E6" w:rsidP="00BB3201">
            <w:pPr>
              <w:spacing w:after="0" w:line="240" w:lineRule="auto"/>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Посещение</w:t>
            </w:r>
          </w:p>
        </w:tc>
        <w:tc>
          <w:tcPr>
            <w:tcW w:w="773" w:type="pct"/>
          </w:tcPr>
          <w:p w14:paraId="2D03EB4A" w14:textId="77777777" w:rsidR="007279E6" w:rsidRPr="00B32403" w:rsidRDefault="007279E6" w:rsidP="00BB3201">
            <w:pPr>
              <w:spacing w:after="0" w:line="240" w:lineRule="auto"/>
              <w:jc w:val="center"/>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2</w:t>
            </w:r>
          </w:p>
        </w:tc>
      </w:tr>
      <w:tr w:rsidR="007279E6" w:rsidRPr="00B32403" w14:paraId="5CBAB2D5" w14:textId="77777777" w:rsidTr="00BB3201">
        <w:tc>
          <w:tcPr>
            <w:tcW w:w="259" w:type="pct"/>
          </w:tcPr>
          <w:p w14:paraId="10EDCAD1" w14:textId="77777777" w:rsidR="007279E6" w:rsidRPr="00B32403" w:rsidRDefault="007279E6" w:rsidP="00BB3201">
            <w:pPr>
              <w:spacing w:after="0" w:line="240" w:lineRule="auto"/>
              <w:jc w:val="center"/>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2.</w:t>
            </w:r>
          </w:p>
        </w:tc>
        <w:tc>
          <w:tcPr>
            <w:tcW w:w="3968" w:type="pct"/>
          </w:tcPr>
          <w:p w14:paraId="0D8A5D11" w14:textId="77777777" w:rsidR="007279E6" w:rsidRPr="00B32403" w:rsidRDefault="007279E6" w:rsidP="007279E6">
            <w:pPr>
              <w:spacing w:after="0" w:line="240" w:lineRule="auto"/>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 xml:space="preserve">Участие в </w:t>
            </w:r>
            <w:r>
              <w:rPr>
                <w:rFonts w:ascii="Times New Roman" w:eastAsiaTheme="minorEastAsia" w:hAnsi="Times New Roman" w:cs="Times New Roman"/>
                <w:sz w:val="24"/>
                <w:szCs w:val="24"/>
              </w:rPr>
              <w:t>дискуссии</w:t>
            </w:r>
            <w:r w:rsidRPr="00B32403">
              <w:rPr>
                <w:rFonts w:ascii="Times New Roman" w:eastAsiaTheme="minorEastAsia" w:hAnsi="Times New Roman" w:cs="Times New Roman"/>
                <w:sz w:val="24"/>
                <w:szCs w:val="24"/>
              </w:rPr>
              <w:t>, выполнение индивидуальных и групповых заданий</w:t>
            </w:r>
          </w:p>
        </w:tc>
        <w:tc>
          <w:tcPr>
            <w:tcW w:w="773" w:type="pct"/>
          </w:tcPr>
          <w:p w14:paraId="1020FDF1" w14:textId="77777777" w:rsidR="007279E6" w:rsidRPr="00B32403" w:rsidRDefault="007279E6" w:rsidP="00BB3201">
            <w:pPr>
              <w:spacing w:after="0" w:line="240" w:lineRule="auto"/>
              <w:jc w:val="center"/>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3</w:t>
            </w:r>
          </w:p>
        </w:tc>
      </w:tr>
      <w:tr w:rsidR="007279E6" w:rsidRPr="00B32403" w14:paraId="65AE477D" w14:textId="77777777" w:rsidTr="00BB3201">
        <w:tc>
          <w:tcPr>
            <w:tcW w:w="259" w:type="pct"/>
          </w:tcPr>
          <w:p w14:paraId="016B7CA2" w14:textId="77777777" w:rsidR="007279E6" w:rsidRPr="00B32403" w:rsidRDefault="007279E6" w:rsidP="00BB3201">
            <w:pPr>
              <w:spacing w:after="0" w:line="240" w:lineRule="auto"/>
              <w:jc w:val="center"/>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3.</w:t>
            </w:r>
          </w:p>
        </w:tc>
        <w:tc>
          <w:tcPr>
            <w:tcW w:w="3968" w:type="pct"/>
          </w:tcPr>
          <w:p w14:paraId="139911DF" w14:textId="77777777" w:rsidR="007279E6" w:rsidRPr="00B32403" w:rsidRDefault="007279E6" w:rsidP="007279E6">
            <w:pPr>
              <w:spacing w:after="0" w:line="240" w:lineRule="auto"/>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 xml:space="preserve">Контроль выполнения текущих индивидуальных заданий, в том числе домашних (опрос, выборочная проверка заданий, части </w:t>
            </w:r>
            <w:r>
              <w:rPr>
                <w:rFonts w:ascii="Times New Roman" w:eastAsiaTheme="minorEastAsia" w:hAnsi="Times New Roman" w:cs="Times New Roman"/>
                <w:sz w:val="24"/>
                <w:szCs w:val="24"/>
              </w:rPr>
              <w:t>ДКР</w:t>
            </w:r>
            <w:r w:rsidRPr="00B32403">
              <w:rPr>
                <w:rFonts w:ascii="Times New Roman" w:eastAsiaTheme="minorEastAsia" w:hAnsi="Times New Roman" w:cs="Times New Roman"/>
                <w:sz w:val="24"/>
                <w:szCs w:val="24"/>
              </w:rPr>
              <w:t>)</w:t>
            </w:r>
          </w:p>
        </w:tc>
        <w:tc>
          <w:tcPr>
            <w:tcW w:w="773" w:type="pct"/>
          </w:tcPr>
          <w:p w14:paraId="724F4245" w14:textId="77777777" w:rsidR="007279E6" w:rsidRPr="00B32403" w:rsidRDefault="007279E6" w:rsidP="00BB3201">
            <w:pPr>
              <w:spacing w:after="0" w:line="240" w:lineRule="auto"/>
              <w:jc w:val="center"/>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9</w:t>
            </w:r>
          </w:p>
        </w:tc>
      </w:tr>
      <w:tr w:rsidR="007279E6" w:rsidRPr="00B32403" w14:paraId="6D6C19AD" w14:textId="77777777" w:rsidTr="00BB3201">
        <w:tc>
          <w:tcPr>
            <w:tcW w:w="259" w:type="pct"/>
          </w:tcPr>
          <w:p w14:paraId="69F976BA" w14:textId="77777777" w:rsidR="007279E6" w:rsidRPr="00B32403" w:rsidRDefault="007279E6" w:rsidP="00BB3201">
            <w:pPr>
              <w:spacing w:after="0" w:line="240" w:lineRule="auto"/>
              <w:jc w:val="center"/>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4.</w:t>
            </w:r>
          </w:p>
        </w:tc>
        <w:tc>
          <w:tcPr>
            <w:tcW w:w="3968" w:type="pct"/>
          </w:tcPr>
          <w:p w14:paraId="224CA220" w14:textId="77777777" w:rsidR="007279E6" w:rsidRPr="00B32403" w:rsidRDefault="007279E6" w:rsidP="00BB3201">
            <w:pPr>
              <w:spacing w:after="0" w:line="240" w:lineRule="auto"/>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Контрольн</w:t>
            </w:r>
            <w:r>
              <w:rPr>
                <w:rFonts w:ascii="Times New Roman" w:eastAsiaTheme="minorEastAsia" w:hAnsi="Times New Roman" w:cs="Times New Roman"/>
                <w:sz w:val="24"/>
                <w:szCs w:val="24"/>
              </w:rPr>
              <w:t>ые мероприятия</w:t>
            </w:r>
            <w:r w:rsidRPr="00B32403">
              <w:rPr>
                <w:rFonts w:ascii="Times New Roman" w:eastAsiaTheme="minorEastAsia" w:hAnsi="Times New Roman" w:cs="Times New Roman"/>
                <w:sz w:val="24"/>
                <w:szCs w:val="24"/>
              </w:rPr>
              <w:t xml:space="preserve"> по пройденным темам</w:t>
            </w:r>
          </w:p>
        </w:tc>
        <w:tc>
          <w:tcPr>
            <w:tcW w:w="773" w:type="pct"/>
          </w:tcPr>
          <w:p w14:paraId="70F47652" w14:textId="77777777" w:rsidR="007279E6" w:rsidRPr="00B32403" w:rsidRDefault="007279E6" w:rsidP="00BB3201">
            <w:pPr>
              <w:spacing w:after="0" w:line="240" w:lineRule="auto"/>
              <w:jc w:val="center"/>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6</w:t>
            </w:r>
          </w:p>
        </w:tc>
      </w:tr>
      <w:tr w:rsidR="007279E6" w:rsidRPr="00B32403" w14:paraId="44BDE17A" w14:textId="77777777" w:rsidTr="00BB3201">
        <w:tc>
          <w:tcPr>
            <w:tcW w:w="259" w:type="pct"/>
          </w:tcPr>
          <w:p w14:paraId="672205A5" w14:textId="77777777" w:rsidR="007279E6" w:rsidRPr="00B32403" w:rsidRDefault="007279E6" w:rsidP="00BB3201">
            <w:pPr>
              <w:spacing w:after="0" w:line="240" w:lineRule="auto"/>
              <w:jc w:val="center"/>
              <w:rPr>
                <w:rFonts w:ascii="Times New Roman" w:eastAsiaTheme="minorEastAsia" w:hAnsi="Times New Roman" w:cs="Times New Roman"/>
                <w:sz w:val="24"/>
                <w:szCs w:val="24"/>
              </w:rPr>
            </w:pPr>
          </w:p>
        </w:tc>
        <w:tc>
          <w:tcPr>
            <w:tcW w:w="3968" w:type="pct"/>
          </w:tcPr>
          <w:p w14:paraId="1F3F7844" w14:textId="77777777" w:rsidR="007279E6" w:rsidRPr="009D0F39" w:rsidRDefault="007279E6" w:rsidP="00BB3201">
            <w:pPr>
              <w:spacing w:after="0" w:line="240" w:lineRule="auto"/>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Итого за </w:t>
            </w:r>
            <w:r>
              <w:rPr>
                <w:rFonts w:ascii="Times New Roman" w:eastAsiaTheme="minorEastAsia" w:hAnsi="Times New Roman" w:cs="Times New Roman"/>
                <w:sz w:val="24"/>
                <w:szCs w:val="24"/>
                <w:lang w:val="en-US"/>
              </w:rPr>
              <w:t>I</w:t>
            </w:r>
            <w:r w:rsidRPr="009D0F39">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половину семестра</w:t>
            </w:r>
          </w:p>
        </w:tc>
        <w:tc>
          <w:tcPr>
            <w:tcW w:w="773" w:type="pct"/>
          </w:tcPr>
          <w:p w14:paraId="60F57CB4" w14:textId="77777777" w:rsidR="007279E6" w:rsidRPr="00B32403" w:rsidRDefault="007279E6" w:rsidP="00BB3201">
            <w:pPr>
              <w:spacing w:after="0" w:line="240" w:lineRule="auto"/>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20</w:t>
            </w:r>
          </w:p>
        </w:tc>
      </w:tr>
      <w:tr w:rsidR="007279E6" w:rsidRPr="00B32403" w14:paraId="1CFCC9EC" w14:textId="77777777" w:rsidTr="00BB3201">
        <w:tc>
          <w:tcPr>
            <w:tcW w:w="5000" w:type="pct"/>
            <w:gridSpan w:val="3"/>
          </w:tcPr>
          <w:p w14:paraId="437FE83A" w14:textId="77777777" w:rsidR="007279E6" w:rsidRPr="00B32403" w:rsidRDefault="007279E6" w:rsidP="00BB3201">
            <w:pPr>
              <w:spacing w:after="0" w:line="240" w:lineRule="auto"/>
              <w:jc w:val="center"/>
              <w:rPr>
                <w:rFonts w:ascii="Times New Roman" w:eastAsiaTheme="minorEastAsia" w:hAnsi="Times New Roman" w:cs="Times New Roman"/>
                <w:sz w:val="24"/>
                <w:szCs w:val="24"/>
              </w:rPr>
            </w:pPr>
            <w:r w:rsidRPr="00B32403">
              <w:rPr>
                <w:rFonts w:ascii="Times New Roman" w:eastAsiaTheme="minorEastAsia" w:hAnsi="Times New Roman" w:cs="Times New Roman"/>
                <w:b/>
                <w:sz w:val="24"/>
                <w:szCs w:val="24"/>
                <w:lang w:val="en-US"/>
              </w:rPr>
              <w:t xml:space="preserve">II </w:t>
            </w:r>
            <w:r w:rsidRPr="00B32403">
              <w:rPr>
                <w:rFonts w:ascii="Times New Roman" w:eastAsiaTheme="minorEastAsia" w:hAnsi="Times New Roman" w:cs="Times New Roman"/>
                <w:b/>
                <w:sz w:val="24"/>
                <w:szCs w:val="24"/>
              </w:rPr>
              <w:t>половина семестра</w:t>
            </w:r>
          </w:p>
        </w:tc>
      </w:tr>
      <w:tr w:rsidR="007279E6" w:rsidRPr="00B32403" w14:paraId="11D349A5" w14:textId="77777777" w:rsidTr="00BB3201">
        <w:tc>
          <w:tcPr>
            <w:tcW w:w="259" w:type="pct"/>
          </w:tcPr>
          <w:p w14:paraId="28DB15D6" w14:textId="77777777" w:rsidR="007279E6" w:rsidRPr="00B32403" w:rsidRDefault="007279E6" w:rsidP="00BB3201">
            <w:pPr>
              <w:spacing w:after="0" w:line="240" w:lineRule="auto"/>
              <w:jc w:val="center"/>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1.</w:t>
            </w:r>
          </w:p>
        </w:tc>
        <w:tc>
          <w:tcPr>
            <w:tcW w:w="3968" w:type="pct"/>
          </w:tcPr>
          <w:p w14:paraId="77E187EF" w14:textId="77777777" w:rsidR="007279E6" w:rsidRPr="00B32403" w:rsidRDefault="007279E6" w:rsidP="00BB3201">
            <w:pPr>
              <w:spacing w:after="0" w:line="240" w:lineRule="auto"/>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Посещение</w:t>
            </w:r>
          </w:p>
        </w:tc>
        <w:tc>
          <w:tcPr>
            <w:tcW w:w="773" w:type="pct"/>
          </w:tcPr>
          <w:p w14:paraId="2228C9D2" w14:textId="77777777" w:rsidR="007279E6" w:rsidRPr="00B32403" w:rsidRDefault="007279E6" w:rsidP="00BB3201">
            <w:pPr>
              <w:spacing w:after="0" w:line="240" w:lineRule="auto"/>
              <w:jc w:val="center"/>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2</w:t>
            </w:r>
          </w:p>
        </w:tc>
      </w:tr>
      <w:tr w:rsidR="007279E6" w:rsidRPr="00B32403" w14:paraId="1978292B" w14:textId="77777777" w:rsidTr="00BB3201">
        <w:tc>
          <w:tcPr>
            <w:tcW w:w="259" w:type="pct"/>
          </w:tcPr>
          <w:p w14:paraId="71BCF5F0" w14:textId="77777777" w:rsidR="007279E6" w:rsidRPr="00B32403" w:rsidRDefault="007279E6" w:rsidP="00BB3201">
            <w:pPr>
              <w:spacing w:after="0" w:line="240" w:lineRule="auto"/>
              <w:jc w:val="center"/>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2.</w:t>
            </w:r>
          </w:p>
        </w:tc>
        <w:tc>
          <w:tcPr>
            <w:tcW w:w="3968" w:type="pct"/>
          </w:tcPr>
          <w:p w14:paraId="7933DE76" w14:textId="77777777" w:rsidR="007279E6" w:rsidRPr="00B32403" w:rsidRDefault="007279E6" w:rsidP="007279E6">
            <w:pPr>
              <w:spacing w:after="0" w:line="240" w:lineRule="auto"/>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 xml:space="preserve">Участие в </w:t>
            </w:r>
            <w:r>
              <w:rPr>
                <w:rFonts w:ascii="Times New Roman" w:eastAsiaTheme="minorEastAsia" w:hAnsi="Times New Roman" w:cs="Times New Roman"/>
                <w:sz w:val="24"/>
                <w:szCs w:val="24"/>
              </w:rPr>
              <w:t>дискуссии</w:t>
            </w:r>
            <w:r w:rsidRPr="00B32403">
              <w:rPr>
                <w:rFonts w:ascii="Times New Roman" w:eastAsiaTheme="minorEastAsia" w:hAnsi="Times New Roman" w:cs="Times New Roman"/>
                <w:sz w:val="24"/>
                <w:szCs w:val="24"/>
              </w:rPr>
              <w:t>, выполнение индивидуальных и групповых заданий</w:t>
            </w:r>
          </w:p>
        </w:tc>
        <w:tc>
          <w:tcPr>
            <w:tcW w:w="773" w:type="pct"/>
          </w:tcPr>
          <w:p w14:paraId="55EA52D2" w14:textId="77777777" w:rsidR="007279E6" w:rsidRPr="00B32403" w:rsidRDefault="007279E6" w:rsidP="00BB3201">
            <w:pPr>
              <w:spacing w:after="0" w:line="240" w:lineRule="auto"/>
              <w:jc w:val="center"/>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3</w:t>
            </w:r>
          </w:p>
        </w:tc>
      </w:tr>
      <w:tr w:rsidR="007279E6" w:rsidRPr="00B32403" w14:paraId="6CA6EED8" w14:textId="77777777" w:rsidTr="00BB3201">
        <w:tc>
          <w:tcPr>
            <w:tcW w:w="259" w:type="pct"/>
          </w:tcPr>
          <w:p w14:paraId="31D01929" w14:textId="77777777" w:rsidR="007279E6" w:rsidRPr="00B32403" w:rsidRDefault="007279E6" w:rsidP="00BB3201">
            <w:pPr>
              <w:spacing w:after="0" w:line="240" w:lineRule="auto"/>
              <w:jc w:val="center"/>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3.</w:t>
            </w:r>
          </w:p>
        </w:tc>
        <w:tc>
          <w:tcPr>
            <w:tcW w:w="3968" w:type="pct"/>
          </w:tcPr>
          <w:p w14:paraId="1761F8C3" w14:textId="77777777" w:rsidR="007279E6" w:rsidRPr="00B32403" w:rsidRDefault="007279E6" w:rsidP="007279E6">
            <w:pPr>
              <w:spacing w:after="0" w:line="240" w:lineRule="auto"/>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 xml:space="preserve">Контроль выполнения текущих индивидуальных заданий, в том числе домашних (опрос, выборочная проверка заданий, части </w:t>
            </w:r>
            <w:r>
              <w:rPr>
                <w:rFonts w:ascii="Times New Roman" w:eastAsiaTheme="minorEastAsia" w:hAnsi="Times New Roman" w:cs="Times New Roman"/>
                <w:sz w:val="24"/>
                <w:szCs w:val="24"/>
              </w:rPr>
              <w:t>ДКР</w:t>
            </w:r>
            <w:r w:rsidRPr="00B32403">
              <w:rPr>
                <w:rFonts w:ascii="Times New Roman" w:eastAsiaTheme="minorEastAsia" w:hAnsi="Times New Roman" w:cs="Times New Roman"/>
                <w:sz w:val="24"/>
                <w:szCs w:val="24"/>
              </w:rPr>
              <w:t>)</w:t>
            </w:r>
          </w:p>
        </w:tc>
        <w:tc>
          <w:tcPr>
            <w:tcW w:w="773" w:type="pct"/>
          </w:tcPr>
          <w:p w14:paraId="24911387" w14:textId="77777777" w:rsidR="007279E6" w:rsidRPr="00B32403" w:rsidRDefault="007279E6" w:rsidP="00BB3201">
            <w:pPr>
              <w:spacing w:after="0" w:line="240" w:lineRule="auto"/>
              <w:jc w:val="center"/>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9</w:t>
            </w:r>
          </w:p>
        </w:tc>
      </w:tr>
      <w:tr w:rsidR="007279E6" w:rsidRPr="00B32403" w14:paraId="1FED7E01" w14:textId="77777777" w:rsidTr="00BB3201">
        <w:tc>
          <w:tcPr>
            <w:tcW w:w="259" w:type="pct"/>
          </w:tcPr>
          <w:p w14:paraId="5B25B546" w14:textId="77777777" w:rsidR="007279E6" w:rsidRPr="00B32403" w:rsidRDefault="007279E6" w:rsidP="00BB3201">
            <w:pPr>
              <w:spacing w:after="0" w:line="240" w:lineRule="auto"/>
              <w:jc w:val="center"/>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4.</w:t>
            </w:r>
          </w:p>
        </w:tc>
        <w:tc>
          <w:tcPr>
            <w:tcW w:w="3968" w:type="pct"/>
          </w:tcPr>
          <w:p w14:paraId="50A83258" w14:textId="77777777" w:rsidR="007279E6" w:rsidRPr="00B32403" w:rsidRDefault="007279E6" w:rsidP="00BB3201">
            <w:pPr>
              <w:spacing w:after="0" w:line="240" w:lineRule="auto"/>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Контрольн</w:t>
            </w:r>
            <w:r>
              <w:rPr>
                <w:rFonts w:ascii="Times New Roman" w:eastAsiaTheme="minorEastAsia" w:hAnsi="Times New Roman" w:cs="Times New Roman"/>
                <w:sz w:val="24"/>
                <w:szCs w:val="24"/>
              </w:rPr>
              <w:t>ые</w:t>
            </w:r>
            <w:r w:rsidRPr="00B32403">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мероприятия</w:t>
            </w:r>
            <w:r w:rsidRPr="00B32403">
              <w:rPr>
                <w:rFonts w:ascii="Times New Roman" w:eastAsiaTheme="minorEastAsia" w:hAnsi="Times New Roman" w:cs="Times New Roman"/>
                <w:sz w:val="24"/>
                <w:szCs w:val="24"/>
              </w:rPr>
              <w:t xml:space="preserve"> по пройденным темам</w:t>
            </w:r>
          </w:p>
        </w:tc>
        <w:tc>
          <w:tcPr>
            <w:tcW w:w="773" w:type="pct"/>
          </w:tcPr>
          <w:p w14:paraId="5FA033BB" w14:textId="77777777" w:rsidR="007279E6" w:rsidRPr="00B32403" w:rsidRDefault="007279E6" w:rsidP="00BB3201">
            <w:pPr>
              <w:spacing w:after="0" w:line="240" w:lineRule="auto"/>
              <w:jc w:val="center"/>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6</w:t>
            </w:r>
          </w:p>
        </w:tc>
      </w:tr>
      <w:tr w:rsidR="007279E6" w:rsidRPr="00B32403" w14:paraId="08068C9C" w14:textId="77777777" w:rsidTr="00BB3201">
        <w:tc>
          <w:tcPr>
            <w:tcW w:w="259" w:type="pct"/>
          </w:tcPr>
          <w:p w14:paraId="7507A382" w14:textId="77777777" w:rsidR="007279E6" w:rsidRPr="00B32403" w:rsidRDefault="007279E6" w:rsidP="00BB3201">
            <w:pPr>
              <w:spacing w:after="0" w:line="240" w:lineRule="auto"/>
              <w:jc w:val="both"/>
              <w:rPr>
                <w:rFonts w:ascii="Times New Roman" w:eastAsiaTheme="minorEastAsia" w:hAnsi="Times New Roman" w:cs="Times New Roman"/>
                <w:sz w:val="24"/>
                <w:szCs w:val="24"/>
              </w:rPr>
            </w:pPr>
          </w:p>
        </w:tc>
        <w:tc>
          <w:tcPr>
            <w:tcW w:w="3968" w:type="pct"/>
          </w:tcPr>
          <w:p w14:paraId="4118A671" w14:textId="77777777" w:rsidR="007279E6" w:rsidRPr="00B32403" w:rsidRDefault="007279E6" w:rsidP="00BB3201">
            <w:pPr>
              <w:spacing w:after="0" w:line="240" w:lineRule="auto"/>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Итого за </w:t>
            </w:r>
            <w:r>
              <w:rPr>
                <w:rFonts w:ascii="Times New Roman" w:eastAsiaTheme="minorEastAsia" w:hAnsi="Times New Roman" w:cs="Times New Roman"/>
                <w:sz w:val="24"/>
                <w:szCs w:val="24"/>
                <w:lang w:val="en-US"/>
              </w:rPr>
              <w:t>II</w:t>
            </w:r>
            <w:r w:rsidRPr="009D0F39">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половину семестра</w:t>
            </w:r>
          </w:p>
        </w:tc>
        <w:tc>
          <w:tcPr>
            <w:tcW w:w="773" w:type="pct"/>
          </w:tcPr>
          <w:p w14:paraId="69B60C66" w14:textId="77777777" w:rsidR="007279E6" w:rsidRPr="00B32403" w:rsidRDefault="007279E6" w:rsidP="00BB3201">
            <w:pPr>
              <w:spacing w:after="0" w:line="240" w:lineRule="auto"/>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2</w:t>
            </w:r>
            <w:r w:rsidRPr="00B32403">
              <w:rPr>
                <w:rFonts w:ascii="Times New Roman" w:eastAsiaTheme="minorEastAsia" w:hAnsi="Times New Roman" w:cs="Times New Roman"/>
                <w:sz w:val="24"/>
                <w:szCs w:val="24"/>
              </w:rPr>
              <w:t>0</w:t>
            </w:r>
          </w:p>
        </w:tc>
      </w:tr>
      <w:tr w:rsidR="007279E6" w:rsidRPr="00B32403" w14:paraId="4EC9FF2E" w14:textId="77777777" w:rsidTr="00BB3201">
        <w:tc>
          <w:tcPr>
            <w:tcW w:w="259" w:type="pct"/>
          </w:tcPr>
          <w:p w14:paraId="7E4CF131" w14:textId="77777777" w:rsidR="007279E6" w:rsidRPr="00B32403" w:rsidRDefault="007279E6" w:rsidP="00BB3201">
            <w:pPr>
              <w:spacing w:after="0" w:line="240" w:lineRule="auto"/>
              <w:jc w:val="both"/>
              <w:rPr>
                <w:rFonts w:ascii="Times New Roman" w:eastAsiaTheme="minorEastAsia" w:hAnsi="Times New Roman" w:cs="Times New Roman"/>
                <w:sz w:val="24"/>
                <w:szCs w:val="24"/>
              </w:rPr>
            </w:pPr>
          </w:p>
        </w:tc>
        <w:tc>
          <w:tcPr>
            <w:tcW w:w="3968" w:type="pct"/>
          </w:tcPr>
          <w:p w14:paraId="68CDF1AA" w14:textId="77777777" w:rsidR="007279E6" w:rsidRPr="00B32403" w:rsidRDefault="007279E6" w:rsidP="00BB3201">
            <w:pPr>
              <w:spacing w:after="0" w:line="240" w:lineRule="auto"/>
              <w:rPr>
                <w:rFonts w:ascii="Times New Roman" w:eastAsiaTheme="minorEastAsia" w:hAnsi="Times New Roman" w:cs="Times New Roman"/>
                <w:sz w:val="24"/>
                <w:szCs w:val="24"/>
              </w:rPr>
            </w:pPr>
            <w:r>
              <w:rPr>
                <w:rFonts w:ascii="Times New Roman" w:eastAsiaTheme="minorEastAsia" w:hAnsi="Times New Roman" w:cs="Times New Roman"/>
                <w:sz w:val="24"/>
                <w:szCs w:val="24"/>
              </w:rPr>
              <w:t>Итого работа в семестре</w:t>
            </w:r>
          </w:p>
        </w:tc>
        <w:tc>
          <w:tcPr>
            <w:tcW w:w="773" w:type="pct"/>
          </w:tcPr>
          <w:p w14:paraId="3FBCF32E" w14:textId="77777777" w:rsidR="007279E6" w:rsidRDefault="007279E6" w:rsidP="00BB3201">
            <w:pPr>
              <w:spacing w:after="0" w:line="240" w:lineRule="auto"/>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40</w:t>
            </w:r>
          </w:p>
        </w:tc>
      </w:tr>
      <w:bookmarkEnd w:id="56"/>
    </w:tbl>
    <w:p w14:paraId="364F6EE3" w14:textId="77777777" w:rsidR="007279E6" w:rsidRDefault="007279E6" w:rsidP="00694566">
      <w:pPr>
        <w:widowControl w:val="0"/>
        <w:spacing w:after="240" w:line="240" w:lineRule="auto"/>
        <w:rPr>
          <w:rFonts w:ascii="Times New Roman" w:eastAsiaTheme="minorEastAsia" w:hAnsi="Times New Roman" w:cs="Times New Roman"/>
          <w:b/>
          <w:sz w:val="28"/>
          <w:szCs w:val="32"/>
          <w:lang w:eastAsia="ru-RU"/>
        </w:rPr>
      </w:pPr>
    </w:p>
    <w:p w14:paraId="205DD8E0" w14:textId="77777777" w:rsidR="00694566" w:rsidRPr="00694566" w:rsidRDefault="00694566" w:rsidP="00442299">
      <w:pPr>
        <w:widowControl w:val="0"/>
        <w:spacing w:after="240" w:line="240" w:lineRule="auto"/>
        <w:ind w:firstLine="709"/>
        <w:rPr>
          <w:rFonts w:ascii="Times New Roman" w:eastAsia="Times New Roman" w:hAnsi="Times New Roman" w:cs="Times New Roman"/>
          <w:sz w:val="28"/>
          <w:szCs w:val="28"/>
          <w:lang w:eastAsia="ru-RU"/>
        </w:rPr>
      </w:pPr>
      <w:r w:rsidRPr="00694566">
        <w:rPr>
          <w:rFonts w:ascii="Times New Roman" w:eastAsiaTheme="minorEastAsia" w:hAnsi="Times New Roman" w:cs="Times New Roman"/>
          <w:b/>
          <w:sz w:val="28"/>
          <w:szCs w:val="32"/>
          <w:lang w:eastAsia="ru-RU"/>
        </w:rPr>
        <w:t>6.2.</w:t>
      </w:r>
      <w:r w:rsidR="00CC385B">
        <w:rPr>
          <w:rFonts w:ascii="Times New Roman" w:eastAsiaTheme="minorEastAsia" w:hAnsi="Times New Roman" w:cs="Times New Roman"/>
          <w:b/>
          <w:sz w:val="28"/>
          <w:szCs w:val="32"/>
          <w:lang w:eastAsia="ru-RU"/>
        </w:rPr>
        <w:t xml:space="preserve">1. Пример варианта контрольной </w:t>
      </w:r>
      <w:r w:rsidRPr="00694566">
        <w:rPr>
          <w:rFonts w:ascii="Times New Roman" w:eastAsiaTheme="minorEastAsia" w:hAnsi="Times New Roman" w:cs="Times New Roman"/>
          <w:b/>
          <w:sz w:val="28"/>
          <w:szCs w:val="32"/>
          <w:lang w:eastAsia="ru-RU"/>
        </w:rPr>
        <w:t>работы</w:t>
      </w:r>
    </w:p>
    <w:p w14:paraId="4B55DE1E" w14:textId="20F86DD6" w:rsidR="00694566" w:rsidRDefault="00694566" w:rsidP="00694566">
      <w:pPr>
        <w:spacing w:after="0" w:line="276" w:lineRule="auto"/>
        <w:ind w:firstLine="709"/>
        <w:jc w:val="both"/>
        <w:rPr>
          <w:rFonts w:ascii="Times New Roman" w:eastAsia="Times New Roman" w:hAnsi="Times New Roman" w:cs="Times New Roman"/>
          <w:sz w:val="28"/>
          <w:szCs w:val="28"/>
          <w:lang w:eastAsia="ru-RU"/>
        </w:rPr>
      </w:pPr>
      <w:r w:rsidRPr="00694566">
        <w:rPr>
          <w:rFonts w:ascii="Times New Roman" w:eastAsia="Times New Roman" w:hAnsi="Times New Roman" w:cs="Times New Roman"/>
          <w:sz w:val="28"/>
          <w:szCs w:val="28"/>
          <w:lang w:eastAsia="ru-RU"/>
        </w:rPr>
        <w:t>По содержанию контрольная работа представляет собой разработку бизнес-плана</w:t>
      </w:r>
      <w:r w:rsidRPr="00694566">
        <w:rPr>
          <w:rFonts w:ascii="Times New Roman" w:hAnsi="Times New Roman" w:cs="Times New Roman"/>
          <w:sz w:val="28"/>
          <w:szCs w:val="28"/>
        </w:rPr>
        <w:t xml:space="preserve"> </w:t>
      </w:r>
      <w:r w:rsidRPr="00694566">
        <w:rPr>
          <w:rFonts w:ascii="Times New Roman" w:eastAsia="Times New Roman" w:hAnsi="Times New Roman" w:cs="Times New Roman"/>
          <w:sz w:val="28"/>
          <w:szCs w:val="28"/>
          <w:lang w:eastAsia="ru-RU"/>
        </w:rPr>
        <w:t>В качестве объекта исследования следует выбрать одну из отраслей национальной</w:t>
      </w:r>
      <w:r w:rsidR="00CC385B">
        <w:rPr>
          <w:rFonts w:ascii="Times New Roman" w:eastAsia="Times New Roman" w:hAnsi="Times New Roman" w:cs="Times New Roman"/>
          <w:sz w:val="28"/>
          <w:szCs w:val="28"/>
          <w:lang w:eastAsia="ru-RU"/>
        </w:rPr>
        <w:t xml:space="preserve"> экономики </w:t>
      </w:r>
      <w:r w:rsidRPr="00694566">
        <w:rPr>
          <w:rFonts w:ascii="Times New Roman" w:eastAsia="Times New Roman" w:hAnsi="Times New Roman" w:cs="Times New Roman"/>
          <w:sz w:val="28"/>
          <w:szCs w:val="28"/>
          <w:lang w:eastAsia="ru-RU"/>
        </w:rPr>
        <w:t xml:space="preserve">с привязкой вида предполагаемой деятельности по системе </w:t>
      </w:r>
      <w:r w:rsidRPr="00694566">
        <w:rPr>
          <w:rFonts w:ascii="Times New Roman" w:hAnsi="Times New Roman" w:cs="Times New Roman"/>
          <w:sz w:val="28"/>
          <w:szCs w:val="28"/>
        </w:rPr>
        <w:t>ОКВЭД</w:t>
      </w:r>
      <w:r w:rsidRPr="00694566">
        <w:rPr>
          <w:rFonts w:ascii="Times New Roman" w:eastAsia="Times New Roman" w:hAnsi="Times New Roman" w:cs="Times New Roman"/>
          <w:sz w:val="28"/>
          <w:szCs w:val="28"/>
          <w:lang w:eastAsia="ru-RU"/>
        </w:rPr>
        <w:t xml:space="preserve">. Для этого можно воспользоваться данными </w:t>
      </w:r>
      <w:r w:rsidRPr="00694566">
        <w:rPr>
          <w:rFonts w:ascii="Times New Roman" w:hAnsi="Times New Roman" w:cs="Times New Roman"/>
          <w:sz w:val="28"/>
          <w:szCs w:val="28"/>
        </w:rPr>
        <w:t>Информационно-аналитической системы СПАРК. Направление деятельности, для которой разрабатывается бизнес-план, уточняется и утверждается препо</w:t>
      </w:r>
      <w:r w:rsidR="009C7F46">
        <w:rPr>
          <w:rFonts w:ascii="Times New Roman" w:hAnsi="Times New Roman" w:cs="Times New Roman"/>
          <w:sz w:val="28"/>
          <w:szCs w:val="28"/>
        </w:rPr>
        <w:t xml:space="preserve">давателем. </w:t>
      </w:r>
      <w:r w:rsidR="009C7F46">
        <w:rPr>
          <w:rFonts w:ascii="Times New Roman" w:eastAsia="Times New Roman" w:hAnsi="Times New Roman" w:cs="Times New Roman"/>
          <w:sz w:val="28"/>
          <w:szCs w:val="28"/>
          <w:lang w:eastAsia="ru-RU"/>
        </w:rPr>
        <w:t xml:space="preserve">Контрольная </w:t>
      </w:r>
      <w:r w:rsidRPr="00694566">
        <w:rPr>
          <w:rFonts w:ascii="Times New Roman" w:eastAsia="Times New Roman" w:hAnsi="Times New Roman" w:cs="Times New Roman"/>
          <w:sz w:val="28"/>
          <w:szCs w:val="28"/>
          <w:lang w:eastAsia="ru-RU"/>
        </w:rPr>
        <w:t>работа выполняется индивидуально.</w:t>
      </w:r>
    </w:p>
    <w:p w14:paraId="759A7A2A" w14:textId="486CE838" w:rsidR="00FE2204" w:rsidRDefault="00FE2204" w:rsidP="00694566">
      <w:pPr>
        <w:spacing w:after="0" w:line="276" w:lineRule="auto"/>
        <w:ind w:firstLine="709"/>
        <w:jc w:val="both"/>
        <w:rPr>
          <w:rFonts w:ascii="Times New Roman" w:eastAsia="Times New Roman" w:hAnsi="Times New Roman" w:cs="Times New Roman"/>
          <w:sz w:val="28"/>
          <w:szCs w:val="28"/>
          <w:lang w:eastAsia="ru-RU"/>
        </w:rPr>
      </w:pPr>
    </w:p>
    <w:p w14:paraId="15157EC5" w14:textId="77777777" w:rsidR="00FE2204" w:rsidRPr="00694566" w:rsidRDefault="00FE2204" w:rsidP="00694566">
      <w:pPr>
        <w:spacing w:after="0" w:line="276" w:lineRule="auto"/>
        <w:ind w:firstLine="709"/>
        <w:jc w:val="both"/>
        <w:rPr>
          <w:rFonts w:ascii="Times New Roman" w:eastAsia="Times New Roman" w:hAnsi="Times New Roman" w:cs="Times New Roman"/>
          <w:sz w:val="28"/>
          <w:szCs w:val="28"/>
          <w:lang w:eastAsia="ru-RU"/>
        </w:rPr>
      </w:pPr>
    </w:p>
    <w:p w14:paraId="38370F73" w14:textId="77777777" w:rsidR="00694566" w:rsidRPr="00694566" w:rsidRDefault="00694566" w:rsidP="007279E6">
      <w:pPr>
        <w:spacing w:after="0" w:line="288" w:lineRule="auto"/>
        <w:ind w:firstLine="709"/>
        <w:jc w:val="both"/>
        <w:rPr>
          <w:rFonts w:ascii="Times New Roman" w:eastAsia="Times New Roman" w:hAnsi="Times New Roman" w:cs="Times New Roman"/>
          <w:sz w:val="28"/>
          <w:szCs w:val="28"/>
          <w:lang w:eastAsia="ru-RU"/>
        </w:rPr>
      </w:pPr>
    </w:p>
    <w:p w14:paraId="33586D7E" w14:textId="77777777" w:rsidR="00694566" w:rsidRDefault="00694566" w:rsidP="007279E6">
      <w:pPr>
        <w:widowControl w:val="0"/>
        <w:spacing w:after="0" w:line="288" w:lineRule="auto"/>
        <w:jc w:val="center"/>
        <w:rPr>
          <w:rFonts w:ascii="Times New Roman" w:eastAsiaTheme="minorEastAsia" w:hAnsi="Times New Roman" w:cs="Times New Roman"/>
          <w:b/>
          <w:sz w:val="28"/>
          <w:szCs w:val="28"/>
          <w:lang w:eastAsia="ru-RU"/>
        </w:rPr>
      </w:pPr>
      <w:r w:rsidRPr="00694566">
        <w:rPr>
          <w:rFonts w:ascii="Times New Roman" w:eastAsiaTheme="minorEastAsia" w:hAnsi="Times New Roman" w:cs="Times New Roman"/>
          <w:b/>
          <w:sz w:val="28"/>
          <w:szCs w:val="28"/>
          <w:lang w:eastAsia="ru-RU"/>
        </w:rPr>
        <w:t>Примерный</w:t>
      </w:r>
      <w:r w:rsidR="00502D6A">
        <w:rPr>
          <w:rFonts w:ascii="Times New Roman" w:eastAsiaTheme="minorEastAsia" w:hAnsi="Times New Roman" w:cs="Times New Roman"/>
          <w:b/>
          <w:sz w:val="28"/>
          <w:szCs w:val="28"/>
          <w:lang w:eastAsia="ru-RU"/>
        </w:rPr>
        <w:t xml:space="preserve"> перечень </w:t>
      </w:r>
      <w:r w:rsidR="007279E6">
        <w:rPr>
          <w:rFonts w:ascii="Times New Roman" w:eastAsiaTheme="minorEastAsia" w:hAnsi="Times New Roman" w:cs="Times New Roman"/>
          <w:b/>
          <w:sz w:val="28"/>
          <w:szCs w:val="28"/>
          <w:lang w:eastAsia="ru-RU"/>
        </w:rPr>
        <w:t>заданий (содержание)</w:t>
      </w:r>
      <w:r w:rsidR="00502D6A">
        <w:rPr>
          <w:rFonts w:ascii="Times New Roman" w:eastAsiaTheme="minorEastAsia" w:hAnsi="Times New Roman" w:cs="Times New Roman"/>
          <w:b/>
          <w:sz w:val="28"/>
          <w:szCs w:val="28"/>
          <w:lang w:eastAsia="ru-RU"/>
        </w:rPr>
        <w:t xml:space="preserve"> контрольной </w:t>
      </w:r>
      <w:r w:rsidRPr="00694566">
        <w:rPr>
          <w:rFonts w:ascii="Times New Roman" w:eastAsiaTheme="minorEastAsia" w:hAnsi="Times New Roman" w:cs="Times New Roman"/>
          <w:b/>
          <w:sz w:val="28"/>
          <w:szCs w:val="28"/>
          <w:lang w:eastAsia="ru-RU"/>
        </w:rPr>
        <w:t>работы</w:t>
      </w:r>
    </w:p>
    <w:p w14:paraId="626D55E2" w14:textId="77777777" w:rsidR="007279E6" w:rsidRPr="007279E6" w:rsidRDefault="007279E6" w:rsidP="007279E6">
      <w:pPr>
        <w:widowControl w:val="0"/>
        <w:spacing w:after="0" w:line="288" w:lineRule="auto"/>
        <w:jc w:val="center"/>
        <w:rPr>
          <w:rFonts w:ascii="Times New Roman" w:eastAsia="Times New Roman" w:hAnsi="Times New Roman" w:cs="Times New Roman"/>
          <w:b/>
          <w:sz w:val="16"/>
          <w:szCs w:val="16"/>
          <w:lang w:eastAsia="ru-RU"/>
        </w:rPr>
      </w:pPr>
    </w:p>
    <w:p w14:paraId="1784BA83" w14:textId="77777777" w:rsidR="00694566" w:rsidRPr="00694566" w:rsidRDefault="007279E6" w:rsidP="007778E1">
      <w:pPr>
        <w:numPr>
          <w:ilvl w:val="0"/>
          <w:numId w:val="8"/>
        </w:numPr>
        <w:suppressAutoHyphens/>
        <w:spacing w:after="0" w:line="288" w:lineRule="auto"/>
        <w:ind w:hanging="57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Титульный лист</w:t>
      </w:r>
    </w:p>
    <w:p w14:paraId="59F3ED49" w14:textId="77777777" w:rsidR="00694566" w:rsidRPr="00694566" w:rsidRDefault="007279E6" w:rsidP="007778E1">
      <w:pPr>
        <w:numPr>
          <w:ilvl w:val="0"/>
          <w:numId w:val="8"/>
        </w:numPr>
        <w:suppressAutoHyphens/>
        <w:spacing w:after="0" w:line="288" w:lineRule="auto"/>
        <w:ind w:hanging="57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Содержание</w:t>
      </w:r>
    </w:p>
    <w:p w14:paraId="7DE2DE1C" w14:textId="77777777" w:rsidR="00694566" w:rsidRPr="00694566" w:rsidRDefault="00694566" w:rsidP="007778E1">
      <w:pPr>
        <w:numPr>
          <w:ilvl w:val="0"/>
          <w:numId w:val="8"/>
        </w:numPr>
        <w:suppressAutoHyphens/>
        <w:spacing w:after="0" w:line="288" w:lineRule="auto"/>
        <w:ind w:hanging="578"/>
        <w:jc w:val="both"/>
        <w:rPr>
          <w:rFonts w:ascii="Times New Roman" w:eastAsia="Times New Roman" w:hAnsi="Times New Roman" w:cs="Times New Roman"/>
          <w:sz w:val="28"/>
          <w:szCs w:val="28"/>
          <w:lang w:eastAsia="ru-RU"/>
        </w:rPr>
      </w:pPr>
      <w:r w:rsidRPr="00694566">
        <w:rPr>
          <w:rFonts w:ascii="Times New Roman" w:eastAsia="Times New Roman" w:hAnsi="Times New Roman" w:cs="Times New Roman"/>
          <w:sz w:val="28"/>
          <w:szCs w:val="28"/>
          <w:lang w:eastAsia="ru-RU"/>
        </w:rPr>
        <w:t>Резюме</w:t>
      </w:r>
    </w:p>
    <w:p w14:paraId="036FDB27" w14:textId="77777777" w:rsidR="00694566" w:rsidRPr="00694566" w:rsidRDefault="007279E6" w:rsidP="007778E1">
      <w:pPr>
        <w:numPr>
          <w:ilvl w:val="0"/>
          <w:numId w:val="8"/>
        </w:numPr>
        <w:suppressAutoHyphens/>
        <w:spacing w:after="0" w:line="288" w:lineRule="auto"/>
        <w:ind w:hanging="57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Описание бизнеса</w:t>
      </w:r>
    </w:p>
    <w:p w14:paraId="753707C2" w14:textId="77777777" w:rsidR="00694566" w:rsidRPr="00694566" w:rsidRDefault="007279E6" w:rsidP="007778E1">
      <w:pPr>
        <w:numPr>
          <w:ilvl w:val="0"/>
          <w:numId w:val="8"/>
        </w:numPr>
        <w:suppressAutoHyphens/>
        <w:spacing w:after="0" w:line="288" w:lineRule="auto"/>
        <w:ind w:hanging="57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Описание отрасли</w:t>
      </w:r>
    </w:p>
    <w:p w14:paraId="5B319E34" w14:textId="77777777" w:rsidR="007279E6" w:rsidRDefault="007279E6" w:rsidP="007778E1">
      <w:pPr>
        <w:numPr>
          <w:ilvl w:val="0"/>
          <w:numId w:val="8"/>
        </w:numPr>
        <w:suppressAutoHyphens/>
        <w:spacing w:after="0" w:line="288" w:lineRule="auto"/>
        <w:ind w:hanging="57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Анализ рынка</w:t>
      </w:r>
    </w:p>
    <w:p w14:paraId="198F0D21" w14:textId="77777777" w:rsidR="00694566" w:rsidRPr="007279E6" w:rsidRDefault="007279E6" w:rsidP="007778E1">
      <w:pPr>
        <w:numPr>
          <w:ilvl w:val="0"/>
          <w:numId w:val="8"/>
        </w:numPr>
        <w:suppressAutoHyphens/>
        <w:spacing w:after="0" w:line="288" w:lineRule="auto"/>
        <w:ind w:hanging="57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Конкурентный анализ</w:t>
      </w:r>
    </w:p>
    <w:p w14:paraId="1FF77578" w14:textId="77777777" w:rsidR="00694566" w:rsidRPr="00694566" w:rsidRDefault="00694566" w:rsidP="007778E1">
      <w:pPr>
        <w:numPr>
          <w:ilvl w:val="0"/>
          <w:numId w:val="8"/>
        </w:numPr>
        <w:suppressAutoHyphens/>
        <w:spacing w:after="0" w:line="288" w:lineRule="auto"/>
        <w:ind w:hanging="578"/>
        <w:jc w:val="both"/>
        <w:rPr>
          <w:rFonts w:ascii="Times New Roman" w:eastAsia="Times New Roman" w:hAnsi="Times New Roman" w:cs="Times New Roman"/>
          <w:sz w:val="28"/>
          <w:szCs w:val="28"/>
          <w:lang w:eastAsia="ru-RU"/>
        </w:rPr>
      </w:pPr>
      <w:r w:rsidRPr="00694566">
        <w:rPr>
          <w:rFonts w:ascii="Times New Roman" w:eastAsia="Times New Roman" w:hAnsi="Times New Roman" w:cs="Times New Roman"/>
          <w:sz w:val="28"/>
          <w:szCs w:val="28"/>
          <w:lang w:eastAsia="ru-RU"/>
        </w:rPr>
        <w:t>Описание команды</w:t>
      </w:r>
    </w:p>
    <w:p w14:paraId="73624532" w14:textId="77777777" w:rsidR="00694566" w:rsidRPr="007279E6" w:rsidRDefault="007279E6" w:rsidP="007778E1">
      <w:pPr>
        <w:pStyle w:val="a3"/>
        <w:numPr>
          <w:ilvl w:val="0"/>
          <w:numId w:val="8"/>
        </w:numPr>
        <w:spacing w:after="0" w:line="288" w:lineRule="auto"/>
        <w:ind w:hanging="57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Операционный план</w:t>
      </w:r>
    </w:p>
    <w:p w14:paraId="1C058FBE" w14:textId="77777777" w:rsidR="00694566" w:rsidRPr="007279E6" w:rsidRDefault="00694566" w:rsidP="007778E1">
      <w:pPr>
        <w:pStyle w:val="a3"/>
        <w:numPr>
          <w:ilvl w:val="0"/>
          <w:numId w:val="8"/>
        </w:numPr>
        <w:spacing w:after="0" w:line="288" w:lineRule="auto"/>
        <w:ind w:hanging="578"/>
        <w:jc w:val="both"/>
        <w:rPr>
          <w:rFonts w:ascii="Times New Roman" w:eastAsia="Times New Roman" w:hAnsi="Times New Roman"/>
          <w:sz w:val="28"/>
          <w:szCs w:val="28"/>
          <w:lang w:eastAsia="ru-RU"/>
        </w:rPr>
      </w:pPr>
      <w:r w:rsidRPr="007279E6">
        <w:rPr>
          <w:rFonts w:ascii="Times New Roman" w:eastAsia="Times New Roman" w:hAnsi="Times New Roman"/>
          <w:sz w:val="28"/>
          <w:szCs w:val="28"/>
          <w:lang w:eastAsia="ru-RU"/>
        </w:rPr>
        <w:t>Марке</w:t>
      </w:r>
      <w:r w:rsidR="007279E6">
        <w:rPr>
          <w:rFonts w:ascii="Times New Roman" w:eastAsia="Times New Roman" w:hAnsi="Times New Roman"/>
          <w:sz w:val="28"/>
          <w:szCs w:val="28"/>
          <w:lang w:eastAsia="ru-RU"/>
        </w:rPr>
        <w:t>тинговый план</w:t>
      </w:r>
    </w:p>
    <w:p w14:paraId="1C683A2D" w14:textId="77777777" w:rsidR="00694566" w:rsidRPr="007279E6" w:rsidRDefault="007279E6" w:rsidP="007778E1">
      <w:pPr>
        <w:pStyle w:val="a3"/>
        <w:numPr>
          <w:ilvl w:val="0"/>
          <w:numId w:val="8"/>
        </w:numPr>
        <w:spacing w:after="0" w:line="288" w:lineRule="auto"/>
        <w:ind w:hanging="57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Финансовый план</w:t>
      </w:r>
    </w:p>
    <w:p w14:paraId="658C9521" w14:textId="77777777" w:rsidR="007279E6" w:rsidRDefault="007279E6" w:rsidP="007778E1">
      <w:pPr>
        <w:pStyle w:val="a3"/>
        <w:numPr>
          <w:ilvl w:val="0"/>
          <w:numId w:val="8"/>
        </w:numPr>
        <w:spacing w:after="0" w:line="288" w:lineRule="auto"/>
        <w:ind w:hanging="57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Приложения</w:t>
      </w:r>
    </w:p>
    <w:p w14:paraId="5D420973" w14:textId="77777777" w:rsidR="00694566" w:rsidRPr="007279E6" w:rsidRDefault="00694566" w:rsidP="007778E1">
      <w:pPr>
        <w:pStyle w:val="a3"/>
        <w:numPr>
          <w:ilvl w:val="0"/>
          <w:numId w:val="8"/>
        </w:numPr>
        <w:spacing w:after="0" w:line="288" w:lineRule="auto"/>
        <w:ind w:hanging="578"/>
        <w:jc w:val="both"/>
        <w:rPr>
          <w:rFonts w:ascii="Times New Roman" w:eastAsia="Times New Roman" w:hAnsi="Times New Roman"/>
          <w:sz w:val="28"/>
          <w:szCs w:val="28"/>
          <w:lang w:eastAsia="ru-RU"/>
        </w:rPr>
      </w:pPr>
      <w:r w:rsidRPr="007279E6">
        <w:rPr>
          <w:rFonts w:ascii="Times New Roman" w:eastAsia="Times New Roman" w:hAnsi="Times New Roman"/>
          <w:sz w:val="28"/>
          <w:szCs w:val="28"/>
          <w:lang w:eastAsia="ru-RU"/>
        </w:rPr>
        <w:t xml:space="preserve">Дополнительная информация </w:t>
      </w:r>
      <w:r w:rsidR="007279E6" w:rsidRPr="007279E6">
        <w:rPr>
          <w:rFonts w:ascii="Times New Roman" w:eastAsia="Times New Roman" w:hAnsi="Times New Roman"/>
          <w:sz w:val="28"/>
          <w:szCs w:val="28"/>
          <w:lang w:eastAsia="ru-RU"/>
        </w:rPr>
        <w:t>(</w:t>
      </w:r>
      <w:r w:rsidRPr="007279E6">
        <w:rPr>
          <w:rFonts w:ascii="Times New Roman" w:eastAsia="Times New Roman" w:hAnsi="Times New Roman"/>
          <w:sz w:val="28"/>
          <w:szCs w:val="28"/>
          <w:lang w:eastAsia="ru-RU"/>
        </w:rPr>
        <w:t>в случае необходимости</w:t>
      </w:r>
      <w:r w:rsidR="007279E6" w:rsidRPr="007279E6">
        <w:rPr>
          <w:rFonts w:ascii="Times New Roman" w:eastAsia="Times New Roman" w:hAnsi="Times New Roman"/>
          <w:sz w:val="28"/>
          <w:szCs w:val="28"/>
          <w:lang w:eastAsia="ru-RU"/>
        </w:rPr>
        <w:t>)</w:t>
      </w:r>
      <w:r w:rsidRPr="007279E6">
        <w:rPr>
          <w:rFonts w:ascii="Times New Roman" w:eastAsia="Times New Roman" w:hAnsi="Times New Roman"/>
          <w:sz w:val="28"/>
          <w:szCs w:val="28"/>
          <w:lang w:eastAsia="ru-RU"/>
        </w:rPr>
        <w:t>.</w:t>
      </w:r>
    </w:p>
    <w:p w14:paraId="49716149" w14:textId="77777777" w:rsidR="00DB5A9A" w:rsidRPr="00694566" w:rsidRDefault="00DB5A9A" w:rsidP="007279E6">
      <w:pPr>
        <w:spacing w:after="0" w:line="288" w:lineRule="auto"/>
        <w:ind w:firstLine="567"/>
        <w:jc w:val="both"/>
        <w:rPr>
          <w:rFonts w:ascii="Times New Roman" w:eastAsia="Times New Roman" w:hAnsi="Times New Roman" w:cs="Times New Roman"/>
          <w:sz w:val="28"/>
          <w:szCs w:val="28"/>
          <w:lang w:eastAsia="ru-RU"/>
        </w:rPr>
      </w:pPr>
    </w:p>
    <w:p w14:paraId="1DAE0590" w14:textId="77777777" w:rsidR="00694566" w:rsidRPr="00694566" w:rsidRDefault="00694566" w:rsidP="00694566">
      <w:pPr>
        <w:spacing w:after="0" w:line="276" w:lineRule="auto"/>
        <w:ind w:firstLine="567"/>
        <w:jc w:val="center"/>
        <w:rPr>
          <w:rFonts w:ascii="Times New Roman" w:eastAsia="Times New Roman" w:hAnsi="Times New Roman" w:cs="Times New Roman"/>
          <w:b/>
          <w:sz w:val="28"/>
          <w:szCs w:val="28"/>
          <w:lang w:eastAsia="ru-RU"/>
        </w:rPr>
      </w:pPr>
      <w:r w:rsidRPr="00694566">
        <w:rPr>
          <w:rFonts w:ascii="Times New Roman" w:eastAsia="Times New Roman" w:hAnsi="Times New Roman" w:cs="Times New Roman"/>
          <w:b/>
          <w:sz w:val="28"/>
          <w:szCs w:val="28"/>
          <w:lang w:eastAsia="ru-RU"/>
        </w:rPr>
        <w:t>Примеры вариантов контрольной работы</w:t>
      </w:r>
    </w:p>
    <w:p w14:paraId="38182933" w14:textId="77777777" w:rsidR="00694566" w:rsidRPr="007279E6" w:rsidRDefault="00694566" w:rsidP="007279E6">
      <w:pPr>
        <w:spacing w:after="0" w:line="288" w:lineRule="auto"/>
        <w:ind w:firstLine="567"/>
        <w:jc w:val="center"/>
        <w:rPr>
          <w:rFonts w:ascii="Times New Roman" w:eastAsia="Times New Roman" w:hAnsi="Times New Roman" w:cs="Times New Roman"/>
          <w:b/>
          <w:sz w:val="16"/>
          <w:szCs w:val="16"/>
          <w:lang w:eastAsia="ru-RU"/>
        </w:rPr>
      </w:pPr>
    </w:p>
    <w:p w14:paraId="11F152BC" w14:textId="77777777" w:rsidR="00694566" w:rsidRPr="007279E6" w:rsidRDefault="00694566" w:rsidP="007778E1">
      <w:pPr>
        <w:pStyle w:val="a3"/>
        <w:numPr>
          <w:ilvl w:val="0"/>
          <w:numId w:val="7"/>
        </w:numPr>
        <w:spacing w:after="0" w:line="288" w:lineRule="auto"/>
        <w:ind w:hanging="578"/>
        <w:jc w:val="both"/>
        <w:rPr>
          <w:rFonts w:ascii="Times New Roman" w:eastAsia="Times New Roman" w:hAnsi="Times New Roman"/>
          <w:color w:val="000000"/>
          <w:sz w:val="28"/>
          <w:szCs w:val="28"/>
          <w:lang w:eastAsia="ru-RU"/>
        </w:rPr>
      </w:pPr>
      <w:r w:rsidRPr="007279E6">
        <w:rPr>
          <w:rFonts w:ascii="Times New Roman" w:eastAsia="Times New Roman" w:hAnsi="Times New Roman"/>
          <w:color w:val="000000"/>
          <w:sz w:val="28"/>
          <w:szCs w:val="28"/>
          <w:lang w:eastAsia="ru-RU"/>
        </w:rPr>
        <w:t>Разработать бизнес-план для открытия стоматологической поликлиники по оказанию медицинских</w:t>
      </w:r>
      <w:r w:rsidR="00200E63" w:rsidRPr="007279E6">
        <w:rPr>
          <w:rFonts w:ascii="Times New Roman" w:eastAsia="Times New Roman" w:hAnsi="Times New Roman"/>
          <w:color w:val="000000"/>
          <w:sz w:val="28"/>
          <w:szCs w:val="28"/>
          <w:lang w:eastAsia="ru-RU"/>
        </w:rPr>
        <w:t xml:space="preserve"> услуг.</w:t>
      </w:r>
      <w:r w:rsidRPr="007279E6">
        <w:rPr>
          <w:rFonts w:ascii="Times New Roman" w:eastAsia="Times New Roman" w:hAnsi="Times New Roman"/>
          <w:color w:val="000000"/>
          <w:sz w:val="28"/>
          <w:szCs w:val="28"/>
          <w:lang w:eastAsia="ru-RU"/>
        </w:rPr>
        <w:t xml:space="preserve"> Предусмотреть возможность развития услуг и продвижения данной стоматологической клиники на уже сложившемся рынке.</w:t>
      </w:r>
    </w:p>
    <w:p w14:paraId="71FFBB87" w14:textId="77777777" w:rsidR="00694566" w:rsidRPr="007279E6" w:rsidRDefault="00694566" w:rsidP="007778E1">
      <w:pPr>
        <w:pStyle w:val="a3"/>
        <w:numPr>
          <w:ilvl w:val="0"/>
          <w:numId w:val="7"/>
        </w:numPr>
        <w:spacing w:after="0" w:line="288" w:lineRule="auto"/>
        <w:ind w:hanging="578"/>
        <w:jc w:val="both"/>
        <w:rPr>
          <w:rFonts w:ascii="Times New Roman" w:eastAsia="Times New Roman" w:hAnsi="Times New Roman"/>
          <w:color w:val="000000"/>
          <w:sz w:val="28"/>
          <w:szCs w:val="28"/>
          <w:lang w:eastAsia="ru-RU"/>
        </w:rPr>
      </w:pPr>
      <w:r w:rsidRPr="007279E6">
        <w:rPr>
          <w:rFonts w:ascii="Times New Roman" w:eastAsia="Times New Roman" w:hAnsi="Times New Roman"/>
          <w:color w:val="000000"/>
          <w:sz w:val="28"/>
          <w:szCs w:val="28"/>
          <w:lang w:eastAsia="ru-RU"/>
        </w:rPr>
        <w:t>Разработать бизнес план на увеличение производства соков на действующем предприятии за счет расширения ассортимента.</w:t>
      </w:r>
    </w:p>
    <w:p w14:paraId="7ACA23F3" w14:textId="77777777" w:rsidR="00694566" w:rsidRPr="007279E6" w:rsidRDefault="00694566" w:rsidP="007778E1">
      <w:pPr>
        <w:pStyle w:val="a3"/>
        <w:numPr>
          <w:ilvl w:val="0"/>
          <w:numId w:val="7"/>
        </w:numPr>
        <w:spacing w:after="0" w:line="288" w:lineRule="auto"/>
        <w:ind w:hanging="578"/>
        <w:jc w:val="both"/>
        <w:rPr>
          <w:rFonts w:ascii="Times New Roman" w:eastAsia="Times New Roman" w:hAnsi="Times New Roman"/>
          <w:color w:val="000000"/>
          <w:sz w:val="28"/>
          <w:szCs w:val="28"/>
          <w:lang w:eastAsia="ru-RU"/>
        </w:rPr>
      </w:pPr>
      <w:r w:rsidRPr="007279E6">
        <w:rPr>
          <w:rFonts w:ascii="Times New Roman" w:eastAsia="Times New Roman" w:hAnsi="Times New Roman"/>
          <w:color w:val="000000"/>
          <w:sz w:val="28"/>
          <w:szCs w:val="28"/>
          <w:lang w:eastAsia="ru-RU"/>
        </w:rPr>
        <w:t>Разработать бизнес-план для производства упаковки продуктов питания, поставляемых в детские дошкольные учреждения.</w:t>
      </w:r>
    </w:p>
    <w:p w14:paraId="37D20F7F" w14:textId="77777777" w:rsidR="00694566" w:rsidRPr="007279E6" w:rsidRDefault="00694566" w:rsidP="007778E1">
      <w:pPr>
        <w:pStyle w:val="a3"/>
        <w:numPr>
          <w:ilvl w:val="0"/>
          <w:numId w:val="7"/>
        </w:numPr>
        <w:spacing w:after="0" w:line="288" w:lineRule="auto"/>
        <w:ind w:hanging="578"/>
        <w:jc w:val="both"/>
        <w:rPr>
          <w:rFonts w:ascii="Times New Roman" w:eastAsia="Times New Roman" w:hAnsi="Times New Roman"/>
          <w:color w:val="000000"/>
          <w:sz w:val="28"/>
          <w:szCs w:val="28"/>
          <w:lang w:eastAsia="ru-RU"/>
        </w:rPr>
      </w:pPr>
      <w:r w:rsidRPr="007279E6">
        <w:rPr>
          <w:rFonts w:ascii="Times New Roman" w:eastAsia="Times New Roman" w:hAnsi="Times New Roman"/>
          <w:color w:val="000000"/>
          <w:sz w:val="28"/>
          <w:szCs w:val="28"/>
          <w:lang w:eastAsia="ru-RU"/>
        </w:rPr>
        <w:t>Разработать бизнес-план для проекта строительства детской площадки в спальном микрорайоне.</w:t>
      </w:r>
    </w:p>
    <w:p w14:paraId="10A95C79" w14:textId="77777777" w:rsidR="00694566" w:rsidRPr="007279E6" w:rsidRDefault="00694566" w:rsidP="007778E1">
      <w:pPr>
        <w:pStyle w:val="a3"/>
        <w:numPr>
          <w:ilvl w:val="0"/>
          <w:numId w:val="7"/>
        </w:numPr>
        <w:spacing w:after="0" w:line="288" w:lineRule="auto"/>
        <w:ind w:hanging="578"/>
        <w:jc w:val="both"/>
        <w:rPr>
          <w:rFonts w:ascii="Times New Roman" w:eastAsia="Times New Roman" w:hAnsi="Times New Roman"/>
          <w:color w:val="000000"/>
          <w:sz w:val="28"/>
          <w:szCs w:val="28"/>
          <w:lang w:eastAsia="ru-RU"/>
        </w:rPr>
      </w:pPr>
      <w:r w:rsidRPr="007279E6">
        <w:rPr>
          <w:rFonts w:ascii="Times New Roman" w:eastAsia="Times New Roman" w:hAnsi="Times New Roman"/>
          <w:color w:val="000000"/>
          <w:sz w:val="28"/>
          <w:szCs w:val="28"/>
          <w:lang w:eastAsia="ru-RU"/>
        </w:rPr>
        <w:t xml:space="preserve">Разработать бизнес-план развития действующего тепличного хозяйства для увеличения производства ранних овощей. </w:t>
      </w:r>
    </w:p>
    <w:p w14:paraId="4C4D3F8F" w14:textId="77777777" w:rsidR="00694566" w:rsidRPr="00694566" w:rsidRDefault="00694566" w:rsidP="00694566">
      <w:pPr>
        <w:spacing w:after="225" w:line="240" w:lineRule="auto"/>
        <w:ind w:firstLine="708"/>
        <w:jc w:val="both"/>
        <w:rPr>
          <w:rFonts w:ascii="Times New Roman" w:eastAsia="Times New Roman" w:hAnsi="Times New Roman" w:cs="Times New Roman"/>
          <w:color w:val="000000"/>
          <w:sz w:val="28"/>
          <w:szCs w:val="28"/>
          <w:lang w:eastAsia="ru-RU"/>
        </w:rPr>
      </w:pPr>
    </w:p>
    <w:p w14:paraId="4A8C343B" w14:textId="77777777" w:rsidR="00694566" w:rsidRPr="00694566" w:rsidRDefault="00694566" w:rsidP="00442299">
      <w:pPr>
        <w:widowControl w:val="0"/>
        <w:spacing w:after="0" w:line="288" w:lineRule="auto"/>
        <w:ind w:firstLine="709"/>
        <w:rPr>
          <w:rFonts w:ascii="Times New Roman" w:eastAsiaTheme="minorEastAsia" w:hAnsi="Times New Roman" w:cs="Times New Roman"/>
          <w:b/>
          <w:sz w:val="28"/>
          <w:szCs w:val="32"/>
          <w:lang w:eastAsia="ru-RU"/>
        </w:rPr>
      </w:pPr>
      <w:r w:rsidRPr="00694566">
        <w:rPr>
          <w:rFonts w:ascii="Times New Roman" w:eastAsiaTheme="minorEastAsia" w:hAnsi="Times New Roman" w:cs="Times New Roman"/>
          <w:b/>
          <w:sz w:val="28"/>
          <w:szCs w:val="32"/>
          <w:lang w:eastAsia="ru-RU"/>
        </w:rPr>
        <w:t>6.2.2. Примеры заданий для самостоятельного решения</w:t>
      </w:r>
    </w:p>
    <w:p w14:paraId="7FBC88C2" w14:textId="77777777" w:rsidR="00694566" w:rsidRPr="00694566" w:rsidRDefault="005F0EE3" w:rsidP="00442299">
      <w:pPr>
        <w:spacing w:after="0" w:line="288" w:lineRule="auto"/>
        <w:ind w:firstLine="709"/>
        <w:jc w:val="both"/>
        <w:rPr>
          <w:rFonts w:ascii="Times New Roman" w:hAnsi="Times New Roman" w:cs="Times New Roman"/>
          <w:b/>
          <w:sz w:val="28"/>
          <w:szCs w:val="28"/>
        </w:rPr>
      </w:pPr>
      <w:r>
        <w:rPr>
          <w:rFonts w:ascii="Times New Roman" w:hAnsi="Times New Roman" w:cs="Times New Roman"/>
          <w:b/>
          <w:sz w:val="28"/>
          <w:szCs w:val="28"/>
        </w:rPr>
        <w:t>6.2.2.1</w:t>
      </w:r>
      <w:r w:rsidR="00694566" w:rsidRPr="00694566">
        <w:rPr>
          <w:rFonts w:ascii="Times New Roman" w:hAnsi="Times New Roman" w:cs="Times New Roman"/>
          <w:b/>
          <w:sz w:val="28"/>
          <w:szCs w:val="28"/>
        </w:rPr>
        <w:t xml:space="preserve"> Пример ситуационного задания.</w:t>
      </w:r>
    </w:p>
    <w:p w14:paraId="7ED765B2" w14:textId="77777777" w:rsidR="00694566" w:rsidRPr="008657B2" w:rsidRDefault="00694566" w:rsidP="000A529A">
      <w:pPr>
        <w:spacing w:after="0" w:line="288" w:lineRule="auto"/>
        <w:jc w:val="both"/>
        <w:rPr>
          <w:rFonts w:ascii="Times New Roman" w:hAnsi="Times New Roman" w:cs="Times New Roman"/>
          <w:b/>
          <w:sz w:val="16"/>
          <w:szCs w:val="16"/>
        </w:rPr>
      </w:pPr>
    </w:p>
    <w:p w14:paraId="28655B2C" w14:textId="77777777" w:rsidR="00694566" w:rsidRPr="00694566" w:rsidRDefault="00694566" w:rsidP="000A529A">
      <w:pPr>
        <w:spacing w:after="0" w:line="288" w:lineRule="auto"/>
        <w:ind w:firstLine="709"/>
        <w:jc w:val="both"/>
        <w:rPr>
          <w:rFonts w:ascii="Times New Roman" w:eastAsia="Times New Roman" w:hAnsi="Times New Roman" w:cs="Times New Roman"/>
          <w:color w:val="000000"/>
          <w:sz w:val="28"/>
          <w:szCs w:val="28"/>
          <w:lang w:eastAsia="ru-RU"/>
        </w:rPr>
      </w:pPr>
      <w:r w:rsidRPr="00694566">
        <w:rPr>
          <w:rFonts w:ascii="Times New Roman" w:eastAsia="Times New Roman" w:hAnsi="Times New Roman" w:cs="Times New Roman"/>
          <w:color w:val="000000"/>
          <w:sz w:val="28"/>
          <w:szCs w:val="28"/>
          <w:lang w:eastAsia="ru-RU"/>
        </w:rPr>
        <w:t>Продажа детских продуктов является одним из высокорентабельных видов бизнеса. Подобные магазины не подвержены экономическим спадам, поскольку родители покупают для детей</w:t>
      </w:r>
      <w:r w:rsidR="008657B2">
        <w:rPr>
          <w:rFonts w:ascii="Times New Roman" w:eastAsia="Times New Roman" w:hAnsi="Times New Roman" w:cs="Times New Roman"/>
          <w:color w:val="000000"/>
          <w:sz w:val="28"/>
          <w:szCs w:val="28"/>
          <w:lang w:eastAsia="ru-RU"/>
        </w:rPr>
        <w:t xml:space="preserve"> только лучшее. В результате, </w:t>
      </w:r>
      <w:r w:rsidRPr="00694566">
        <w:rPr>
          <w:rFonts w:ascii="Times New Roman" w:eastAsia="Times New Roman" w:hAnsi="Times New Roman" w:cs="Times New Roman"/>
          <w:color w:val="000000"/>
          <w:sz w:val="28"/>
          <w:szCs w:val="28"/>
          <w:lang w:eastAsia="ru-RU"/>
        </w:rPr>
        <w:t>спрос на детские продукты остается высоким.</w:t>
      </w:r>
    </w:p>
    <w:p w14:paraId="5367640D" w14:textId="77777777" w:rsidR="00694566" w:rsidRPr="00694566" w:rsidRDefault="00694566" w:rsidP="000A529A">
      <w:pPr>
        <w:spacing w:after="0" w:line="288" w:lineRule="auto"/>
        <w:ind w:firstLine="709"/>
        <w:jc w:val="both"/>
        <w:rPr>
          <w:rFonts w:ascii="Times New Roman" w:eastAsia="Times New Roman" w:hAnsi="Times New Roman" w:cs="Times New Roman"/>
          <w:color w:val="000000"/>
          <w:sz w:val="28"/>
          <w:szCs w:val="28"/>
          <w:lang w:eastAsia="ru-RU"/>
        </w:rPr>
      </w:pPr>
      <w:r w:rsidRPr="00694566">
        <w:rPr>
          <w:rFonts w:ascii="Times New Roman" w:eastAsia="Times New Roman" w:hAnsi="Times New Roman" w:cs="Times New Roman"/>
          <w:color w:val="000000"/>
          <w:sz w:val="28"/>
          <w:szCs w:val="28"/>
          <w:lang w:eastAsia="ru-RU"/>
        </w:rPr>
        <w:t>Рассчитать срок окупаемости проекта, исходя из следующих условий. Сумма первоначальных инвести</w:t>
      </w:r>
      <w:r w:rsidR="008657B2">
        <w:rPr>
          <w:rFonts w:ascii="Times New Roman" w:eastAsia="Times New Roman" w:hAnsi="Times New Roman" w:cs="Times New Roman"/>
          <w:color w:val="000000"/>
          <w:sz w:val="28"/>
          <w:szCs w:val="28"/>
          <w:lang w:eastAsia="ru-RU"/>
        </w:rPr>
        <w:t xml:space="preserve">ций предполагается на уровне </w:t>
      </w:r>
      <w:r w:rsidRPr="00694566">
        <w:rPr>
          <w:rFonts w:ascii="Times New Roman" w:eastAsia="Times New Roman" w:hAnsi="Times New Roman" w:cs="Times New Roman"/>
          <w:color w:val="000000"/>
          <w:sz w:val="28"/>
          <w:szCs w:val="28"/>
          <w:lang w:eastAsia="ru-RU"/>
        </w:rPr>
        <w:t>570 тыс. руб</w:t>
      </w:r>
      <w:r w:rsidR="008657B2">
        <w:rPr>
          <w:rFonts w:ascii="Times New Roman" w:eastAsia="Times New Roman" w:hAnsi="Times New Roman" w:cs="Times New Roman"/>
          <w:color w:val="000000"/>
          <w:sz w:val="28"/>
          <w:szCs w:val="28"/>
          <w:lang w:eastAsia="ru-RU"/>
        </w:rPr>
        <w:t>лей</w:t>
      </w:r>
      <w:r w:rsidRPr="00694566">
        <w:rPr>
          <w:rFonts w:ascii="Times New Roman" w:eastAsia="Times New Roman" w:hAnsi="Times New Roman" w:cs="Times New Roman"/>
          <w:color w:val="000000"/>
          <w:sz w:val="28"/>
          <w:szCs w:val="28"/>
          <w:lang w:eastAsia="ru-RU"/>
        </w:rPr>
        <w:t xml:space="preserve">.  </w:t>
      </w:r>
      <w:r w:rsidR="007279E6">
        <w:rPr>
          <w:rFonts w:ascii="Times New Roman" w:eastAsia="Times New Roman" w:hAnsi="Times New Roman" w:cs="Times New Roman"/>
          <w:color w:val="000000"/>
          <w:sz w:val="28"/>
          <w:szCs w:val="28"/>
          <w:lang w:eastAsia="ru-RU"/>
        </w:rPr>
        <w:t>Ежемесячные постоянные затраты</w:t>
      </w:r>
      <w:r w:rsidRPr="00694566">
        <w:rPr>
          <w:rFonts w:ascii="Times New Roman" w:eastAsia="Times New Roman" w:hAnsi="Times New Roman" w:cs="Times New Roman"/>
          <w:color w:val="000000"/>
          <w:sz w:val="28"/>
          <w:szCs w:val="28"/>
          <w:lang w:eastAsia="ru-RU"/>
        </w:rPr>
        <w:t xml:space="preserve"> </w:t>
      </w:r>
      <w:r w:rsidR="008657B2">
        <w:rPr>
          <w:rFonts w:ascii="Times New Roman" w:eastAsia="Times New Roman" w:hAnsi="Times New Roman" w:cs="Times New Roman"/>
          <w:color w:val="000000"/>
          <w:sz w:val="28"/>
          <w:szCs w:val="28"/>
          <w:lang w:eastAsia="ru-RU"/>
        </w:rPr>
        <w:t>–</w:t>
      </w:r>
      <w:r w:rsidRPr="00694566">
        <w:rPr>
          <w:rFonts w:ascii="Times New Roman" w:eastAsia="Times New Roman" w:hAnsi="Times New Roman" w:cs="Times New Roman"/>
          <w:color w:val="000000"/>
          <w:sz w:val="28"/>
          <w:szCs w:val="28"/>
          <w:lang w:eastAsia="ru-RU"/>
        </w:rPr>
        <w:t xml:space="preserve"> 40,8 тыс. руб. Ежемесячная прибыль</w:t>
      </w:r>
      <w:r w:rsidR="008657B2">
        <w:rPr>
          <w:rFonts w:ascii="Times New Roman" w:eastAsia="Times New Roman" w:hAnsi="Times New Roman" w:cs="Times New Roman"/>
          <w:color w:val="000000"/>
          <w:sz w:val="28"/>
          <w:szCs w:val="28"/>
          <w:lang w:eastAsia="ru-RU"/>
        </w:rPr>
        <w:t xml:space="preserve"> –</w:t>
      </w:r>
      <w:r w:rsidRPr="00694566">
        <w:rPr>
          <w:rFonts w:ascii="Times New Roman" w:eastAsia="Times New Roman" w:hAnsi="Times New Roman" w:cs="Times New Roman"/>
          <w:color w:val="000000"/>
          <w:sz w:val="28"/>
          <w:szCs w:val="28"/>
          <w:lang w:eastAsia="ru-RU"/>
        </w:rPr>
        <w:t xml:space="preserve"> 65 тыс.</w:t>
      </w:r>
      <w:r w:rsidR="008657B2">
        <w:rPr>
          <w:rFonts w:ascii="Times New Roman" w:eastAsia="Times New Roman" w:hAnsi="Times New Roman" w:cs="Times New Roman"/>
          <w:color w:val="000000"/>
          <w:sz w:val="28"/>
          <w:szCs w:val="28"/>
          <w:lang w:eastAsia="ru-RU"/>
        </w:rPr>
        <w:t xml:space="preserve"> </w:t>
      </w:r>
      <w:r w:rsidRPr="00694566">
        <w:rPr>
          <w:rFonts w:ascii="Times New Roman" w:eastAsia="Times New Roman" w:hAnsi="Times New Roman" w:cs="Times New Roman"/>
          <w:color w:val="000000"/>
          <w:sz w:val="28"/>
          <w:szCs w:val="28"/>
          <w:lang w:eastAsia="ru-RU"/>
        </w:rPr>
        <w:t>руб</w:t>
      </w:r>
      <w:r w:rsidR="008657B2">
        <w:rPr>
          <w:rFonts w:ascii="Times New Roman" w:eastAsia="Times New Roman" w:hAnsi="Times New Roman" w:cs="Times New Roman"/>
          <w:color w:val="000000"/>
          <w:sz w:val="28"/>
          <w:szCs w:val="28"/>
          <w:lang w:eastAsia="ru-RU"/>
        </w:rPr>
        <w:t>лей</w:t>
      </w:r>
      <w:r w:rsidRPr="00694566">
        <w:rPr>
          <w:rFonts w:ascii="Times New Roman" w:eastAsia="Times New Roman" w:hAnsi="Times New Roman" w:cs="Times New Roman"/>
          <w:color w:val="000000"/>
          <w:sz w:val="28"/>
          <w:szCs w:val="28"/>
          <w:lang w:eastAsia="ru-RU"/>
        </w:rPr>
        <w:t>.</w:t>
      </w:r>
      <w:r w:rsidR="008657B2">
        <w:rPr>
          <w:rFonts w:ascii="Times New Roman" w:eastAsia="Times New Roman" w:hAnsi="Times New Roman" w:cs="Times New Roman"/>
          <w:color w:val="000000"/>
          <w:sz w:val="28"/>
          <w:szCs w:val="28"/>
          <w:lang w:eastAsia="ru-RU"/>
        </w:rPr>
        <w:t xml:space="preserve">  Определить </w:t>
      </w:r>
      <w:r w:rsidRPr="00694566">
        <w:rPr>
          <w:rFonts w:ascii="Times New Roman" w:eastAsia="Times New Roman" w:hAnsi="Times New Roman" w:cs="Times New Roman"/>
          <w:color w:val="000000"/>
          <w:sz w:val="28"/>
          <w:szCs w:val="28"/>
          <w:lang w:eastAsia="ru-RU"/>
        </w:rPr>
        <w:t>рентабельность продаж и точку безубыточной торгов</w:t>
      </w:r>
      <w:r w:rsidR="008657B2">
        <w:rPr>
          <w:rFonts w:ascii="Times New Roman" w:eastAsia="Times New Roman" w:hAnsi="Times New Roman" w:cs="Times New Roman"/>
          <w:color w:val="000000"/>
          <w:sz w:val="28"/>
          <w:szCs w:val="28"/>
          <w:lang w:eastAsia="ru-RU"/>
        </w:rPr>
        <w:t xml:space="preserve">ли, если при заданных условиях </w:t>
      </w:r>
      <w:r w:rsidRPr="00694566">
        <w:rPr>
          <w:rFonts w:ascii="Times New Roman" w:eastAsia="Times New Roman" w:hAnsi="Times New Roman" w:cs="Times New Roman"/>
          <w:color w:val="000000"/>
          <w:sz w:val="28"/>
          <w:szCs w:val="28"/>
          <w:lang w:eastAsia="ru-RU"/>
        </w:rPr>
        <w:t>ежемесячные продажи запланированы в пределах 2500 единиц продукции со средними переменными расходами по каждой –</w:t>
      </w:r>
      <w:r w:rsidR="008657B2">
        <w:rPr>
          <w:rFonts w:ascii="Times New Roman" w:eastAsia="Times New Roman" w:hAnsi="Times New Roman" w:cs="Times New Roman"/>
          <w:color w:val="000000"/>
          <w:sz w:val="28"/>
          <w:szCs w:val="28"/>
          <w:lang w:eastAsia="ru-RU"/>
        </w:rPr>
        <w:t xml:space="preserve"> 50 рублей.</w:t>
      </w:r>
      <w:r w:rsidRPr="00694566">
        <w:rPr>
          <w:rFonts w:ascii="Times New Roman" w:eastAsia="Times New Roman" w:hAnsi="Times New Roman" w:cs="Times New Roman"/>
          <w:color w:val="000000"/>
          <w:sz w:val="28"/>
          <w:szCs w:val="28"/>
          <w:lang w:eastAsia="ru-RU"/>
        </w:rPr>
        <w:t xml:space="preserve"> </w:t>
      </w:r>
    </w:p>
    <w:p w14:paraId="407621FC" w14:textId="77777777" w:rsidR="00694566" w:rsidRPr="00694566" w:rsidRDefault="00694566" w:rsidP="000A529A">
      <w:pPr>
        <w:spacing w:after="0" w:line="288" w:lineRule="auto"/>
        <w:ind w:firstLine="709"/>
        <w:jc w:val="both"/>
        <w:rPr>
          <w:rFonts w:ascii="Times New Roman" w:eastAsia="Times New Roman" w:hAnsi="Times New Roman" w:cs="Times New Roman"/>
          <w:color w:val="000000"/>
          <w:sz w:val="28"/>
          <w:szCs w:val="28"/>
          <w:lang w:eastAsia="ru-RU"/>
        </w:rPr>
      </w:pPr>
    </w:p>
    <w:p w14:paraId="0F02A388" w14:textId="77777777" w:rsidR="00694566" w:rsidRPr="00694566" w:rsidRDefault="005F0EE3" w:rsidP="00442299">
      <w:pPr>
        <w:spacing w:after="0" w:line="288"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color w:val="000000"/>
          <w:sz w:val="28"/>
          <w:szCs w:val="28"/>
          <w:lang w:eastAsia="ru-RU"/>
        </w:rPr>
        <w:t xml:space="preserve">6.2.2.2 </w:t>
      </w:r>
      <w:r w:rsidR="00694566" w:rsidRPr="00694566">
        <w:rPr>
          <w:rFonts w:ascii="Times New Roman" w:eastAsia="Times New Roman" w:hAnsi="Times New Roman" w:cs="Times New Roman"/>
          <w:b/>
          <w:color w:val="000000"/>
          <w:sz w:val="28"/>
          <w:szCs w:val="28"/>
          <w:lang w:eastAsia="ru-RU"/>
        </w:rPr>
        <w:t>Пример расчетно-аналитического задания</w:t>
      </w:r>
      <w:r w:rsidR="00694566" w:rsidRPr="00694566">
        <w:rPr>
          <w:rFonts w:ascii="Times New Roman" w:eastAsia="Times New Roman" w:hAnsi="Times New Roman" w:cs="Times New Roman"/>
          <w:color w:val="000000"/>
          <w:sz w:val="28"/>
          <w:szCs w:val="28"/>
          <w:lang w:eastAsia="ru-RU"/>
        </w:rPr>
        <w:t>.</w:t>
      </w:r>
    </w:p>
    <w:p w14:paraId="734849DB" w14:textId="77777777" w:rsidR="00694566" w:rsidRPr="008657B2" w:rsidRDefault="00694566" w:rsidP="000A529A">
      <w:pPr>
        <w:spacing w:after="0" w:line="288" w:lineRule="auto"/>
        <w:jc w:val="both"/>
        <w:rPr>
          <w:rFonts w:ascii="Times New Roman" w:eastAsia="Times New Roman" w:hAnsi="Times New Roman" w:cs="Times New Roman"/>
          <w:b/>
          <w:sz w:val="16"/>
          <w:szCs w:val="16"/>
          <w:lang w:eastAsia="ru-RU"/>
        </w:rPr>
      </w:pPr>
    </w:p>
    <w:p w14:paraId="37465244" w14:textId="77777777" w:rsidR="00694566" w:rsidRPr="00694566" w:rsidRDefault="008657B2" w:rsidP="000A529A">
      <w:pPr>
        <w:spacing w:after="0" w:line="288" w:lineRule="auto"/>
        <w:ind w:firstLine="709"/>
        <w:jc w:val="both"/>
        <w:rPr>
          <w:rFonts w:ascii="Times New Roman" w:eastAsia="Times New Roman" w:hAnsi="Times New Roman" w:cs="Times New Roman"/>
          <w:color w:val="000000"/>
          <w:sz w:val="28"/>
          <w:szCs w:val="28"/>
          <w:lang w:eastAsia="ru-RU"/>
        </w:rPr>
      </w:pPr>
      <w:bookmarkStart w:id="57" w:name="fin_result"/>
      <w:bookmarkEnd w:id="57"/>
      <w:r>
        <w:rPr>
          <w:rFonts w:ascii="Times New Roman" w:eastAsia="Times New Roman" w:hAnsi="Times New Roman" w:cs="Times New Roman"/>
          <w:color w:val="000000"/>
          <w:sz w:val="28"/>
          <w:szCs w:val="28"/>
          <w:lang w:eastAsia="ru-RU"/>
        </w:rPr>
        <w:t xml:space="preserve">Штатное расписание фермы для выращивания форели </w:t>
      </w:r>
      <w:r w:rsidR="00694566" w:rsidRPr="00694566">
        <w:rPr>
          <w:rFonts w:ascii="Times New Roman" w:eastAsia="Times New Roman" w:hAnsi="Times New Roman" w:cs="Times New Roman"/>
          <w:color w:val="000000"/>
          <w:sz w:val="28"/>
          <w:szCs w:val="28"/>
          <w:lang w:eastAsia="ru-RU"/>
        </w:rPr>
        <w:t>с объемом выпуска товарной форели до 10 тонн в месяц представлено в таблице</w:t>
      </w:r>
    </w:p>
    <w:p w14:paraId="1FCED059" w14:textId="77777777" w:rsidR="00694566" w:rsidRPr="00694566" w:rsidRDefault="00694566" w:rsidP="000A529A">
      <w:pPr>
        <w:spacing w:after="0" w:line="288" w:lineRule="auto"/>
        <w:ind w:firstLine="709"/>
        <w:jc w:val="both"/>
        <w:rPr>
          <w:rFonts w:ascii="Times New Roman" w:eastAsia="Times New Roman" w:hAnsi="Times New Roman" w:cs="Times New Roman"/>
          <w:color w:val="000000"/>
          <w:sz w:val="28"/>
          <w:szCs w:val="28"/>
          <w:lang w:eastAsia="ru-RU"/>
        </w:rPr>
      </w:pPr>
      <w:r w:rsidRPr="00694566">
        <w:rPr>
          <w:rFonts w:ascii="Times New Roman" w:eastAsia="Times New Roman" w:hAnsi="Times New Roman" w:cs="Times New Roman"/>
          <w:color w:val="000000"/>
          <w:sz w:val="28"/>
          <w:szCs w:val="28"/>
          <w:lang w:eastAsia="ru-RU"/>
        </w:rPr>
        <w:t>Рассчитать месячный фонд оплаты труда и отчисления во внебюджетные фонды.  Отчисления в фонд социального страхования на несчастный случай   принять в размере 3% от начисленной заработной платы. Предусмотреть возможность выплаты премии из фонда оплаты труда в пределах 15% должностного оклада при условии выполнения планового задания.</w:t>
      </w:r>
    </w:p>
    <w:p w14:paraId="5C1BB169" w14:textId="77777777" w:rsidR="00694566" w:rsidRPr="00694566" w:rsidRDefault="00694566" w:rsidP="000A529A">
      <w:pPr>
        <w:spacing w:after="0" w:line="288" w:lineRule="auto"/>
        <w:ind w:firstLine="709"/>
        <w:jc w:val="both"/>
        <w:rPr>
          <w:rFonts w:ascii="Times New Roman" w:eastAsia="Times New Roman" w:hAnsi="Times New Roman" w:cs="Times New Roman"/>
          <w:color w:val="000000"/>
          <w:sz w:val="28"/>
          <w:szCs w:val="28"/>
          <w:lang w:eastAsia="ru-RU"/>
        </w:rPr>
      </w:pPr>
      <w:r w:rsidRPr="00694566">
        <w:rPr>
          <w:rFonts w:ascii="Times New Roman" w:eastAsia="Times New Roman" w:hAnsi="Times New Roman" w:cs="Times New Roman"/>
          <w:color w:val="000000"/>
          <w:sz w:val="28"/>
          <w:szCs w:val="28"/>
          <w:lang w:eastAsia="ru-RU"/>
        </w:rPr>
        <w:t>Сформировать годовой фонд оплаты труда с начислениями во внебюджетны</w:t>
      </w:r>
      <w:r w:rsidR="008657B2">
        <w:rPr>
          <w:rFonts w:ascii="Times New Roman" w:eastAsia="Times New Roman" w:hAnsi="Times New Roman" w:cs="Times New Roman"/>
          <w:color w:val="000000"/>
          <w:sz w:val="28"/>
          <w:szCs w:val="28"/>
          <w:lang w:eastAsia="ru-RU"/>
        </w:rPr>
        <w:t xml:space="preserve">е фонды. Запланировать выплату </w:t>
      </w:r>
      <w:r w:rsidRPr="00694566">
        <w:rPr>
          <w:rFonts w:ascii="Times New Roman" w:eastAsia="Times New Roman" w:hAnsi="Times New Roman" w:cs="Times New Roman"/>
          <w:color w:val="000000"/>
          <w:sz w:val="28"/>
          <w:szCs w:val="28"/>
          <w:lang w:eastAsia="ru-RU"/>
        </w:rPr>
        <w:t>сотрудникам тринадцатой заработной в размере должностного оклада из чистой прибыли.</w:t>
      </w:r>
    </w:p>
    <w:p w14:paraId="2D71E323" w14:textId="77777777" w:rsidR="00694566" w:rsidRPr="00694566" w:rsidRDefault="00694566" w:rsidP="000A529A">
      <w:pPr>
        <w:spacing w:after="0" w:line="288" w:lineRule="auto"/>
        <w:ind w:firstLine="709"/>
        <w:jc w:val="both"/>
        <w:rPr>
          <w:rFonts w:ascii="Times New Roman" w:eastAsia="Times New Roman" w:hAnsi="Times New Roman" w:cs="Times New Roman"/>
          <w:color w:val="000000"/>
          <w:sz w:val="28"/>
          <w:szCs w:val="28"/>
          <w:lang w:eastAsia="ru-RU"/>
        </w:rPr>
      </w:pPr>
    </w:p>
    <w:p w14:paraId="05236EF7" w14:textId="77777777" w:rsidR="00694566" w:rsidRPr="00694566" w:rsidRDefault="00694566" w:rsidP="000A529A">
      <w:pPr>
        <w:spacing w:after="0" w:line="288" w:lineRule="auto"/>
        <w:ind w:firstLine="709"/>
        <w:jc w:val="both"/>
        <w:rPr>
          <w:rFonts w:ascii="Times New Roman" w:eastAsia="Times New Roman" w:hAnsi="Times New Roman" w:cs="Times New Roman"/>
          <w:color w:val="000000"/>
          <w:sz w:val="28"/>
          <w:szCs w:val="28"/>
          <w:lang w:eastAsia="ru-RU"/>
        </w:rPr>
      </w:pPr>
      <w:r w:rsidRPr="00694566">
        <w:rPr>
          <w:rFonts w:ascii="Times New Roman" w:eastAsia="Times New Roman" w:hAnsi="Times New Roman" w:cs="Times New Roman"/>
          <w:color w:val="000000"/>
          <w:sz w:val="28"/>
          <w:szCs w:val="28"/>
          <w:lang w:eastAsia="ru-RU"/>
        </w:rPr>
        <w:t>Должностные оклады сотрудников фермы согласно штатного расписания</w:t>
      </w:r>
    </w:p>
    <w:p w14:paraId="3B64A484" w14:textId="77777777" w:rsidR="00694566" w:rsidRPr="00C8443C" w:rsidRDefault="00694566" w:rsidP="000A529A">
      <w:pPr>
        <w:spacing w:after="0" w:line="288" w:lineRule="auto"/>
        <w:ind w:firstLine="709"/>
        <w:jc w:val="both"/>
        <w:rPr>
          <w:rFonts w:ascii="Times New Roman" w:eastAsia="Times New Roman" w:hAnsi="Times New Roman" w:cs="Times New Roman"/>
          <w:color w:val="000000"/>
          <w:sz w:val="16"/>
          <w:szCs w:val="16"/>
          <w:lang w:eastAsia="ru-RU"/>
        </w:rPr>
      </w:pPr>
      <w:r w:rsidRPr="00694566">
        <w:rPr>
          <w:rFonts w:ascii="Times New Roman" w:eastAsia="Times New Roman" w:hAnsi="Times New Roman" w:cs="Times New Roman"/>
          <w:color w:val="000000"/>
          <w:sz w:val="28"/>
          <w:szCs w:val="28"/>
          <w:lang w:eastAsia="ru-RU"/>
        </w:rPr>
        <w:t xml:space="preserve"> </w:t>
      </w:r>
    </w:p>
    <w:tbl>
      <w:tblPr>
        <w:tblStyle w:val="af0"/>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4"/>
        <w:gridCol w:w="4476"/>
        <w:gridCol w:w="1984"/>
        <w:gridCol w:w="2410"/>
      </w:tblGrid>
      <w:tr w:rsidR="00694566" w:rsidRPr="00694566" w14:paraId="2972E9ED" w14:textId="77777777" w:rsidTr="00C8443C">
        <w:tc>
          <w:tcPr>
            <w:tcW w:w="594" w:type="dxa"/>
          </w:tcPr>
          <w:p w14:paraId="1F082AEE" w14:textId="77777777" w:rsidR="00694566" w:rsidRPr="00C8443C" w:rsidRDefault="00694566" w:rsidP="000A529A">
            <w:pPr>
              <w:spacing w:line="288" w:lineRule="auto"/>
              <w:jc w:val="center"/>
              <w:rPr>
                <w:rFonts w:ascii="Times New Roman" w:eastAsia="Times New Roman" w:hAnsi="Times New Roman" w:cs="Times New Roman"/>
                <w:color w:val="000000"/>
              </w:rPr>
            </w:pPr>
            <w:r w:rsidRPr="00C8443C">
              <w:rPr>
                <w:rFonts w:ascii="Times New Roman" w:eastAsia="Times New Roman" w:hAnsi="Times New Roman" w:cs="Times New Roman"/>
                <w:color w:val="000000"/>
              </w:rPr>
              <w:t>№ п/п</w:t>
            </w:r>
          </w:p>
        </w:tc>
        <w:tc>
          <w:tcPr>
            <w:tcW w:w="4476" w:type="dxa"/>
            <w:vAlign w:val="center"/>
          </w:tcPr>
          <w:p w14:paraId="1763B12C" w14:textId="77777777" w:rsidR="00694566" w:rsidRPr="00C8443C" w:rsidRDefault="00694566" w:rsidP="000A529A">
            <w:pPr>
              <w:spacing w:line="288" w:lineRule="auto"/>
              <w:jc w:val="center"/>
              <w:rPr>
                <w:rFonts w:ascii="Times New Roman" w:eastAsia="Times New Roman" w:hAnsi="Times New Roman" w:cs="Times New Roman"/>
                <w:color w:val="000000"/>
              </w:rPr>
            </w:pPr>
            <w:r w:rsidRPr="00C8443C">
              <w:rPr>
                <w:rFonts w:ascii="Times New Roman" w:eastAsia="Times New Roman" w:hAnsi="Times New Roman" w:cs="Times New Roman"/>
                <w:color w:val="000000"/>
              </w:rPr>
              <w:t>Штатное расписание</w:t>
            </w:r>
          </w:p>
        </w:tc>
        <w:tc>
          <w:tcPr>
            <w:tcW w:w="1984" w:type="dxa"/>
            <w:vAlign w:val="center"/>
          </w:tcPr>
          <w:p w14:paraId="6690AE1D" w14:textId="77777777" w:rsidR="00694566" w:rsidRPr="00C8443C" w:rsidRDefault="00694566" w:rsidP="000A529A">
            <w:pPr>
              <w:spacing w:line="288" w:lineRule="auto"/>
              <w:jc w:val="center"/>
              <w:rPr>
                <w:rFonts w:ascii="Times New Roman" w:eastAsia="Times New Roman" w:hAnsi="Times New Roman" w:cs="Times New Roman"/>
                <w:color w:val="000000"/>
              </w:rPr>
            </w:pPr>
            <w:r w:rsidRPr="00C8443C">
              <w:rPr>
                <w:rFonts w:ascii="Times New Roman" w:eastAsia="Times New Roman" w:hAnsi="Times New Roman" w:cs="Times New Roman"/>
                <w:color w:val="000000"/>
              </w:rPr>
              <w:t>Оклад, руб</w:t>
            </w:r>
            <w:r w:rsidR="00C8443C">
              <w:rPr>
                <w:rFonts w:ascii="Times New Roman" w:eastAsia="Times New Roman" w:hAnsi="Times New Roman" w:cs="Times New Roman"/>
                <w:color w:val="000000"/>
              </w:rPr>
              <w:t>лей</w:t>
            </w:r>
          </w:p>
        </w:tc>
        <w:tc>
          <w:tcPr>
            <w:tcW w:w="2410" w:type="dxa"/>
            <w:vAlign w:val="center"/>
          </w:tcPr>
          <w:p w14:paraId="5774732A" w14:textId="77777777" w:rsidR="00694566" w:rsidRPr="00C8443C" w:rsidRDefault="00694566" w:rsidP="000A529A">
            <w:pPr>
              <w:spacing w:line="288" w:lineRule="auto"/>
              <w:jc w:val="center"/>
              <w:rPr>
                <w:rFonts w:ascii="Times New Roman" w:eastAsia="Times New Roman" w:hAnsi="Times New Roman" w:cs="Times New Roman"/>
                <w:color w:val="000000"/>
              </w:rPr>
            </w:pPr>
            <w:r w:rsidRPr="00C8443C">
              <w:rPr>
                <w:rFonts w:ascii="Times New Roman" w:eastAsia="Times New Roman" w:hAnsi="Times New Roman" w:cs="Times New Roman"/>
                <w:color w:val="000000"/>
              </w:rPr>
              <w:t>Кол</w:t>
            </w:r>
            <w:r w:rsidR="00C8443C">
              <w:rPr>
                <w:rFonts w:ascii="Times New Roman" w:eastAsia="Times New Roman" w:hAnsi="Times New Roman" w:cs="Times New Roman"/>
                <w:color w:val="000000"/>
              </w:rPr>
              <w:t>-</w:t>
            </w:r>
            <w:r w:rsidRPr="00C8443C">
              <w:rPr>
                <w:rFonts w:ascii="Times New Roman" w:eastAsia="Times New Roman" w:hAnsi="Times New Roman" w:cs="Times New Roman"/>
                <w:color w:val="000000"/>
              </w:rPr>
              <w:t>во сотрудников</w:t>
            </w:r>
          </w:p>
        </w:tc>
      </w:tr>
      <w:tr w:rsidR="00694566" w:rsidRPr="00694566" w14:paraId="408B4FDD" w14:textId="77777777" w:rsidTr="00C8443C">
        <w:tc>
          <w:tcPr>
            <w:tcW w:w="594" w:type="dxa"/>
          </w:tcPr>
          <w:p w14:paraId="3884F081" w14:textId="77777777" w:rsidR="00694566" w:rsidRPr="00C8443C" w:rsidRDefault="00694566" w:rsidP="000A529A">
            <w:pPr>
              <w:spacing w:line="288" w:lineRule="auto"/>
              <w:jc w:val="both"/>
              <w:rPr>
                <w:rFonts w:ascii="Times New Roman" w:eastAsia="Times New Roman" w:hAnsi="Times New Roman" w:cs="Times New Roman"/>
                <w:color w:val="000000"/>
              </w:rPr>
            </w:pPr>
            <w:r w:rsidRPr="00C8443C">
              <w:rPr>
                <w:rFonts w:ascii="Times New Roman" w:eastAsia="Times New Roman" w:hAnsi="Times New Roman" w:cs="Times New Roman"/>
                <w:color w:val="000000"/>
              </w:rPr>
              <w:t>1</w:t>
            </w:r>
          </w:p>
        </w:tc>
        <w:tc>
          <w:tcPr>
            <w:tcW w:w="4476" w:type="dxa"/>
            <w:vAlign w:val="center"/>
          </w:tcPr>
          <w:p w14:paraId="5F0B62AC" w14:textId="77777777" w:rsidR="00694566" w:rsidRPr="00C8443C" w:rsidRDefault="00694566" w:rsidP="000A529A">
            <w:pPr>
              <w:spacing w:line="288" w:lineRule="auto"/>
              <w:jc w:val="both"/>
              <w:rPr>
                <w:rFonts w:ascii="Times New Roman" w:eastAsia="Times New Roman" w:hAnsi="Times New Roman" w:cs="Times New Roman"/>
                <w:color w:val="000000"/>
              </w:rPr>
            </w:pPr>
            <w:r w:rsidRPr="00C8443C">
              <w:rPr>
                <w:rFonts w:ascii="Times New Roman" w:eastAsia="Times New Roman" w:hAnsi="Times New Roman" w:cs="Times New Roman"/>
                <w:color w:val="000000"/>
              </w:rPr>
              <w:t>Директор</w:t>
            </w:r>
          </w:p>
        </w:tc>
        <w:tc>
          <w:tcPr>
            <w:tcW w:w="1984" w:type="dxa"/>
            <w:vAlign w:val="center"/>
          </w:tcPr>
          <w:p w14:paraId="52D54A35" w14:textId="77777777" w:rsidR="00694566" w:rsidRPr="00C8443C" w:rsidRDefault="00694566" w:rsidP="000A529A">
            <w:pPr>
              <w:spacing w:line="288" w:lineRule="auto"/>
              <w:jc w:val="center"/>
              <w:rPr>
                <w:rFonts w:ascii="Times New Roman" w:eastAsia="Times New Roman" w:hAnsi="Times New Roman" w:cs="Times New Roman"/>
                <w:color w:val="000000"/>
              </w:rPr>
            </w:pPr>
            <w:r w:rsidRPr="00C8443C">
              <w:rPr>
                <w:rFonts w:ascii="Times New Roman" w:eastAsia="Times New Roman" w:hAnsi="Times New Roman" w:cs="Times New Roman"/>
                <w:color w:val="000000"/>
              </w:rPr>
              <w:t>75 000</w:t>
            </w:r>
          </w:p>
        </w:tc>
        <w:tc>
          <w:tcPr>
            <w:tcW w:w="2410" w:type="dxa"/>
            <w:vAlign w:val="center"/>
          </w:tcPr>
          <w:p w14:paraId="5B8CB868" w14:textId="77777777" w:rsidR="00694566" w:rsidRPr="00C8443C" w:rsidRDefault="00694566" w:rsidP="000A529A">
            <w:pPr>
              <w:spacing w:line="288" w:lineRule="auto"/>
              <w:jc w:val="center"/>
              <w:rPr>
                <w:rFonts w:ascii="Times New Roman" w:eastAsia="Times New Roman" w:hAnsi="Times New Roman" w:cs="Times New Roman"/>
                <w:color w:val="000000"/>
              </w:rPr>
            </w:pPr>
            <w:r w:rsidRPr="00C8443C">
              <w:rPr>
                <w:rFonts w:ascii="Times New Roman" w:eastAsia="Times New Roman" w:hAnsi="Times New Roman" w:cs="Times New Roman"/>
                <w:color w:val="000000"/>
              </w:rPr>
              <w:t>1</w:t>
            </w:r>
          </w:p>
        </w:tc>
      </w:tr>
      <w:tr w:rsidR="00694566" w:rsidRPr="00694566" w14:paraId="0FE8C6EA" w14:textId="77777777" w:rsidTr="00C8443C">
        <w:tc>
          <w:tcPr>
            <w:tcW w:w="594" w:type="dxa"/>
          </w:tcPr>
          <w:p w14:paraId="3B83A235" w14:textId="77777777" w:rsidR="00694566" w:rsidRPr="00C8443C" w:rsidRDefault="00694566" w:rsidP="000A529A">
            <w:pPr>
              <w:spacing w:line="288" w:lineRule="auto"/>
              <w:jc w:val="both"/>
              <w:rPr>
                <w:rFonts w:ascii="Times New Roman" w:eastAsia="Times New Roman" w:hAnsi="Times New Roman" w:cs="Times New Roman"/>
                <w:color w:val="000000"/>
              </w:rPr>
            </w:pPr>
            <w:r w:rsidRPr="00C8443C">
              <w:rPr>
                <w:rFonts w:ascii="Times New Roman" w:eastAsia="Times New Roman" w:hAnsi="Times New Roman" w:cs="Times New Roman"/>
                <w:color w:val="000000"/>
              </w:rPr>
              <w:t>2</w:t>
            </w:r>
          </w:p>
        </w:tc>
        <w:tc>
          <w:tcPr>
            <w:tcW w:w="4476" w:type="dxa"/>
            <w:vAlign w:val="center"/>
          </w:tcPr>
          <w:p w14:paraId="43F2ABB0" w14:textId="77777777" w:rsidR="00694566" w:rsidRPr="00C8443C" w:rsidRDefault="00694566" w:rsidP="000A529A">
            <w:pPr>
              <w:spacing w:line="288" w:lineRule="auto"/>
              <w:jc w:val="both"/>
              <w:rPr>
                <w:rFonts w:ascii="Times New Roman" w:eastAsia="Times New Roman" w:hAnsi="Times New Roman" w:cs="Times New Roman"/>
                <w:color w:val="000000"/>
              </w:rPr>
            </w:pPr>
            <w:r w:rsidRPr="00C8443C">
              <w:rPr>
                <w:rFonts w:ascii="Times New Roman" w:eastAsia="Times New Roman" w:hAnsi="Times New Roman" w:cs="Times New Roman"/>
                <w:color w:val="000000"/>
              </w:rPr>
              <w:t>Инженер-технолог</w:t>
            </w:r>
          </w:p>
        </w:tc>
        <w:tc>
          <w:tcPr>
            <w:tcW w:w="1984" w:type="dxa"/>
            <w:vAlign w:val="center"/>
          </w:tcPr>
          <w:p w14:paraId="4FB15002" w14:textId="77777777" w:rsidR="00694566" w:rsidRPr="00C8443C" w:rsidRDefault="00694566" w:rsidP="000A529A">
            <w:pPr>
              <w:spacing w:line="288" w:lineRule="auto"/>
              <w:jc w:val="center"/>
              <w:rPr>
                <w:rFonts w:ascii="Times New Roman" w:eastAsia="Times New Roman" w:hAnsi="Times New Roman" w:cs="Times New Roman"/>
                <w:color w:val="000000"/>
              </w:rPr>
            </w:pPr>
            <w:r w:rsidRPr="00C8443C">
              <w:rPr>
                <w:rFonts w:ascii="Times New Roman" w:eastAsia="Times New Roman" w:hAnsi="Times New Roman" w:cs="Times New Roman"/>
                <w:color w:val="000000"/>
              </w:rPr>
              <w:t>52 000</w:t>
            </w:r>
          </w:p>
        </w:tc>
        <w:tc>
          <w:tcPr>
            <w:tcW w:w="2410" w:type="dxa"/>
            <w:vAlign w:val="center"/>
          </w:tcPr>
          <w:p w14:paraId="60574B18" w14:textId="77777777" w:rsidR="00694566" w:rsidRPr="00C8443C" w:rsidRDefault="00694566" w:rsidP="000A529A">
            <w:pPr>
              <w:spacing w:line="288" w:lineRule="auto"/>
              <w:jc w:val="center"/>
              <w:rPr>
                <w:rFonts w:ascii="Times New Roman" w:eastAsia="Times New Roman" w:hAnsi="Times New Roman" w:cs="Times New Roman"/>
                <w:color w:val="000000"/>
              </w:rPr>
            </w:pPr>
            <w:r w:rsidRPr="00C8443C">
              <w:rPr>
                <w:rFonts w:ascii="Times New Roman" w:eastAsia="Times New Roman" w:hAnsi="Times New Roman" w:cs="Times New Roman"/>
                <w:color w:val="000000"/>
              </w:rPr>
              <w:t>1</w:t>
            </w:r>
          </w:p>
        </w:tc>
      </w:tr>
      <w:tr w:rsidR="00694566" w:rsidRPr="00694566" w14:paraId="6EC4AA81" w14:textId="77777777" w:rsidTr="00C8443C">
        <w:tc>
          <w:tcPr>
            <w:tcW w:w="594" w:type="dxa"/>
          </w:tcPr>
          <w:p w14:paraId="7023C7C3" w14:textId="77777777" w:rsidR="00694566" w:rsidRPr="00C8443C" w:rsidRDefault="00694566" w:rsidP="000A529A">
            <w:pPr>
              <w:spacing w:line="288" w:lineRule="auto"/>
              <w:jc w:val="both"/>
              <w:rPr>
                <w:rFonts w:ascii="Times New Roman" w:eastAsia="Times New Roman" w:hAnsi="Times New Roman" w:cs="Times New Roman"/>
                <w:color w:val="000000"/>
              </w:rPr>
            </w:pPr>
            <w:r w:rsidRPr="00C8443C">
              <w:rPr>
                <w:rFonts w:ascii="Times New Roman" w:eastAsia="Times New Roman" w:hAnsi="Times New Roman" w:cs="Times New Roman"/>
                <w:color w:val="000000"/>
              </w:rPr>
              <w:t>3</w:t>
            </w:r>
          </w:p>
        </w:tc>
        <w:tc>
          <w:tcPr>
            <w:tcW w:w="4476" w:type="dxa"/>
            <w:vAlign w:val="center"/>
          </w:tcPr>
          <w:p w14:paraId="27B36BFE" w14:textId="77777777" w:rsidR="00694566" w:rsidRPr="00C8443C" w:rsidRDefault="00694566" w:rsidP="000A529A">
            <w:pPr>
              <w:spacing w:line="288" w:lineRule="auto"/>
              <w:jc w:val="both"/>
              <w:rPr>
                <w:rFonts w:ascii="Times New Roman" w:eastAsia="Times New Roman" w:hAnsi="Times New Roman" w:cs="Times New Roman"/>
                <w:color w:val="000000"/>
              </w:rPr>
            </w:pPr>
            <w:r w:rsidRPr="00C8443C">
              <w:rPr>
                <w:rFonts w:ascii="Times New Roman" w:eastAsia="Times New Roman" w:hAnsi="Times New Roman" w:cs="Times New Roman"/>
                <w:color w:val="000000"/>
              </w:rPr>
              <w:t>Оператор-технолог</w:t>
            </w:r>
          </w:p>
        </w:tc>
        <w:tc>
          <w:tcPr>
            <w:tcW w:w="1984" w:type="dxa"/>
            <w:vAlign w:val="center"/>
          </w:tcPr>
          <w:p w14:paraId="2942B555" w14:textId="77777777" w:rsidR="00694566" w:rsidRPr="00C8443C" w:rsidRDefault="00694566" w:rsidP="000A529A">
            <w:pPr>
              <w:spacing w:line="288" w:lineRule="auto"/>
              <w:jc w:val="center"/>
              <w:rPr>
                <w:rFonts w:ascii="Times New Roman" w:eastAsia="Times New Roman" w:hAnsi="Times New Roman" w:cs="Times New Roman"/>
                <w:color w:val="000000"/>
              </w:rPr>
            </w:pPr>
            <w:r w:rsidRPr="00C8443C">
              <w:rPr>
                <w:rFonts w:ascii="Times New Roman" w:eastAsia="Times New Roman" w:hAnsi="Times New Roman" w:cs="Times New Roman"/>
                <w:color w:val="000000"/>
              </w:rPr>
              <w:t>36 000</w:t>
            </w:r>
          </w:p>
        </w:tc>
        <w:tc>
          <w:tcPr>
            <w:tcW w:w="2410" w:type="dxa"/>
            <w:vAlign w:val="center"/>
          </w:tcPr>
          <w:p w14:paraId="7F335158" w14:textId="77777777" w:rsidR="00694566" w:rsidRPr="00C8443C" w:rsidRDefault="00694566" w:rsidP="000A529A">
            <w:pPr>
              <w:spacing w:line="288" w:lineRule="auto"/>
              <w:jc w:val="center"/>
              <w:rPr>
                <w:rFonts w:ascii="Times New Roman" w:eastAsia="Times New Roman" w:hAnsi="Times New Roman" w:cs="Times New Roman"/>
                <w:color w:val="000000"/>
              </w:rPr>
            </w:pPr>
            <w:r w:rsidRPr="00C8443C">
              <w:rPr>
                <w:rFonts w:ascii="Times New Roman" w:eastAsia="Times New Roman" w:hAnsi="Times New Roman" w:cs="Times New Roman"/>
                <w:color w:val="000000"/>
              </w:rPr>
              <w:t>4</w:t>
            </w:r>
          </w:p>
        </w:tc>
      </w:tr>
      <w:tr w:rsidR="00694566" w:rsidRPr="00694566" w14:paraId="2DBD73BC" w14:textId="77777777" w:rsidTr="00C8443C">
        <w:tc>
          <w:tcPr>
            <w:tcW w:w="594" w:type="dxa"/>
          </w:tcPr>
          <w:p w14:paraId="09CE1BB7" w14:textId="77777777" w:rsidR="00694566" w:rsidRPr="00C8443C" w:rsidRDefault="00694566" w:rsidP="000A529A">
            <w:pPr>
              <w:spacing w:line="288" w:lineRule="auto"/>
              <w:jc w:val="both"/>
              <w:rPr>
                <w:rFonts w:ascii="Times New Roman" w:eastAsia="Times New Roman" w:hAnsi="Times New Roman" w:cs="Times New Roman"/>
                <w:color w:val="000000"/>
              </w:rPr>
            </w:pPr>
            <w:r w:rsidRPr="00C8443C">
              <w:rPr>
                <w:rFonts w:ascii="Times New Roman" w:eastAsia="Times New Roman" w:hAnsi="Times New Roman" w:cs="Times New Roman"/>
                <w:color w:val="000000"/>
              </w:rPr>
              <w:t>4</w:t>
            </w:r>
          </w:p>
        </w:tc>
        <w:tc>
          <w:tcPr>
            <w:tcW w:w="4476" w:type="dxa"/>
            <w:vAlign w:val="center"/>
          </w:tcPr>
          <w:p w14:paraId="4309F0E8" w14:textId="77777777" w:rsidR="00694566" w:rsidRPr="00C8443C" w:rsidRDefault="00694566" w:rsidP="000A529A">
            <w:pPr>
              <w:spacing w:line="288" w:lineRule="auto"/>
              <w:jc w:val="both"/>
              <w:rPr>
                <w:rFonts w:ascii="Times New Roman" w:eastAsia="Times New Roman" w:hAnsi="Times New Roman" w:cs="Times New Roman"/>
                <w:color w:val="000000"/>
              </w:rPr>
            </w:pPr>
            <w:r w:rsidRPr="00C8443C">
              <w:rPr>
                <w:rFonts w:ascii="Times New Roman" w:eastAsia="Times New Roman" w:hAnsi="Times New Roman" w:cs="Times New Roman"/>
                <w:color w:val="000000"/>
              </w:rPr>
              <w:t>Техник-механик</w:t>
            </w:r>
          </w:p>
        </w:tc>
        <w:tc>
          <w:tcPr>
            <w:tcW w:w="1984" w:type="dxa"/>
            <w:vAlign w:val="center"/>
          </w:tcPr>
          <w:p w14:paraId="6F6BBB50" w14:textId="77777777" w:rsidR="00694566" w:rsidRPr="00C8443C" w:rsidRDefault="00694566" w:rsidP="000A529A">
            <w:pPr>
              <w:spacing w:line="288" w:lineRule="auto"/>
              <w:jc w:val="center"/>
              <w:rPr>
                <w:rFonts w:ascii="Times New Roman" w:eastAsia="Times New Roman" w:hAnsi="Times New Roman" w:cs="Times New Roman"/>
                <w:color w:val="000000"/>
              </w:rPr>
            </w:pPr>
            <w:r w:rsidRPr="00C8443C">
              <w:rPr>
                <w:rFonts w:ascii="Times New Roman" w:eastAsia="Times New Roman" w:hAnsi="Times New Roman" w:cs="Times New Roman"/>
                <w:color w:val="000000"/>
              </w:rPr>
              <w:t>30 000</w:t>
            </w:r>
          </w:p>
        </w:tc>
        <w:tc>
          <w:tcPr>
            <w:tcW w:w="2410" w:type="dxa"/>
            <w:vAlign w:val="center"/>
          </w:tcPr>
          <w:p w14:paraId="12FDCD66" w14:textId="77777777" w:rsidR="00694566" w:rsidRPr="00C8443C" w:rsidRDefault="00694566" w:rsidP="000A529A">
            <w:pPr>
              <w:spacing w:line="288" w:lineRule="auto"/>
              <w:jc w:val="center"/>
              <w:rPr>
                <w:rFonts w:ascii="Times New Roman" w:eastAsia="Times New Roman" w:hAnsi="Times New Roman" w:cs="Times New Roman"/>
                <w:color w:val="000000"/>
              </w:rPr>
            </w:pPr>
            <w:r w:rsidRPr="00C8443C">
              <w:rPr>
                <w:rFonts w:ascii="Times New Roman" w:eastAsia="Times New Roman" w:hAnsi="Times New Roman" w:cs="Times New Roman"/>
                <w:color w:val="000000"/>
              </w:rPr>
              <w:t>2</w:t>
            </w:r>
          </w:p>
        </w:tc>
      </w:tr>
      <w:tr w:rsidR="00694566" w:rsidRPr="00694566" w14:paraId="78EB5E27" w14:textId="77777777" w:rsidTr="00C8443C">
        <w:tc>
          <w:tcPr>
            <w:tcW w:w="594" w:type="dxa"/>
          </w:tcPr>
          <w:p w14:paraId="580DB72E" w14:textId="77777777" w:rsidR="00694566" w:rsidRPr="00C8443C" w:rsidRDefault="00694566" w:rsidP="000A529A">
            <w:pPr>
              <w:spacing w:line="288" w:lineRule="auto"/>
              <w:jc w:val="both"/>
              <w:rPr>
                <w:rFonts w:ascii="Times New Roman" w:eastAsia="Times New Roman" w:hAnsi="Times New Roman" w:cs="Times New Roman"/>
                <w:color w:val="000000"/>
              </w:rPr>
            </w:pPr>
            <w:r w:rsidRPr="00C8443C">
              <w:rPr>
                <w:rFonts w:ascii="Times New Roman" w:eastAsia="Times New Roman" w:hAnsi="Times New Roman" w:cs="Times New Roman"/>
                <w:color w:val="000000"/>
              </w:rPr>
              <w:t>5</w:t>
            </w:r>
          </w:p>
        </w:tc>
        <w:tc>
          <w:tcPr>
            <w:tcW w:w="4476" w:type="dxa"/>
            <w:vAlign w:val="center"/>
          </w:tcPr>
          <w:p w14:paraId="21394F48" w14:textId="77777777" w:rsidR="00694566" w:rsidRPr="00C8443C" w:rsidRDefault="00694566" w:rsidP="000A529A">
            <w:pPr>
              <w:spacing w:line="288" w:lineRule="auto"/>
              <w:jc w:val="both"/>
              <w:rPr>
                <w:rFonts w:ascii="Times New Roman" w:eastAsia="Times New Roman" w:hAnsi="Times New Roman" w:cs="Times New Roman"/>
                <w:color w:val="000000"/>
              </w:rPr>
            </w:pPr>
            <w:r w:rsidRPr="00C8443C">
              <w:rPr>
                <w:rFonts w:ascii="Times New Roman" w:eastAsia="Times New Roman" w:hAnsi="Times New Roman" w:cs="Times New Roman"/>
                <w:color w:val="000000"/>
              </w:rPr>
              <w:t>Лаборант-ихтиолог</w:t>
            </w:r>
          </w:p>
        </w:tc>
        <w:tc>
          <w:tcPr>
            <w:tcW w:w="1984" w:type="dxa"/>
            <w:vAlign w:val="center"/>
          </w:tcPr>
          <w:p w14:paraId="2EA34264" w14:textId="77777777" w:rsidR="00694566" w:rsidRPr="00C8443C" w:rsidRDefault="00694566" w:rsidP="000A529A">
            <w:pPr>
              <w:spacing w:line="288" w:lineRule="auto"/>
              <w:jc w:val="center"/>
              <w:rPr>
                <w:rFonts w:ascii="Times New Roman" w:eastAsia="Times New Roman" w:hAnsi="Times New Roman" w:cs="Times New Roman"/>
                <w:color w:val="000000"/>
              </w:rPr>
            </w:pPr>
            <w:r w:rsidRPr="00C8443C">
              <w:rPr>
                <w:rFonts w:ascii="Times New Roman" w:eastAsia="Times New Roman" w:hAnsi="Times New Roman" w:cs="Times New Roman"/>
                <w:color w:val="000000"/>
              </w:rPr>
              <w:t>26 000</w:t>
            </w:r>
          </w:p>
        </w:tc>
        <w:tc>
          <w:tcPr>
            <w:tcW w:w="2410" w:type="dxa"/>
            <w:vAlign w:val="center"/>
          </w:tcPr>
          <w:p w14:paraId="4836C9DF" w14:textId="77777777" w:rsidR="00694566" w:rsidRPr="00C8443C" w:rsidRDefault="00694566" w:rsidP="000A529A">
            <w:pPr>
              <w:spacing w:line="288" w:lineRule="auto"/>
              <w:jc w:val="center"/>
              <w:rPr>
                <w:rFonts w:ascii="Times New Roman" w:eastAsia="Times New Roman" w:hAnsi="Times New Roman" w:cs="Times New Roman"/>
                <w:color w:val="000000"/>
              </w:rPr>
            </w:pPr>
            <w:r w:rsidRPr="00C8443C">
              <w:rPr>
                <w:rFonts w:ascii="Times New Roman" w:eastAsia="Times New Roman" w:hAnsi="Times New Roman" w:cs="Times New Roman"/>
                <w:color w:val="000000"/>
              </w:rPr>
              <w:t>1</w:t>
            </w:r>
          </w:p>
        </w:tc>
      </w:tr>
      <w:tr w:rsidR="00694566" w:rsidRPr="00694566" w14:paraId="3B6AF990" w14:textId="77777777" w:rsidTr="00C8443C">
        <w:tc>
          <w:tcPr>
            <w:tcW w:w="594" w:type="dxa"/>
          </w:tcPr>
          <w:p w14:paraId="7887FED1" w14:textId="77777777" w:rsidR="00694566" w:rsidRPr="00C8443C" w:rsidRDefault="00694566" w:rsidP="000A529A">
            <w:pPr>
              <w:spacing w:line="288" w:lineRule="auto"/>
              <w:jc w:val="both"/>
              <w:rPr>
                <w:rFonts w:ascii="Times New Roman" w:eastAsia="Times New Roman" w:hAnsi="Times New Roman" w:cs="Times New Roman"/>
                <w:color w:val="000000"/>
              </w:rPr>
            </w:pPr>
            <w:r w:rsidRPr="00C8443C">
              <w:rPr>
                <w:rFonts w:ascii="Times New Roman" w:eastAsia="Times New Roman" w:hAnsi="Times New Roman" w:cs="Times New Roman"/>
                <w:color w:val="000000"/>
              </w:rPr>
              <w:t>6</w:t>
            </w:r>
          </w:p>
        </w:tc>
        <w:tc>
          <w:tcPr>
            <w:tcW w:w="4476" w:type="dxa"/>
            <w:vAlign w:val="center"/>
          </w:tcPr>
          <w:p w14:paraId="1447937C" w14:textId="77777777" w:rsidR="00694566" w:rsidRPr="00C8443C" w:rsidRDefault="00694566" w:rsidP="000A529A">
            <w:pPr>
              <w:spacing w:line="288" w:lineRule="auto"/>
              <w:jc w:val="both"/>
              <w:rPr>
                <w:rFonts w:ascii="Times New Roman" w:eastAsia="Times New Roman" w:hAnsi="Times New Roman" w:cs="Times New Roman"/>
                <w:color w:val="000000"/>
              </w:rPr>
            </w:pPr>
            <w:r w:rsidRPr="00C8443C">
              <w:rPr>
                <w:rFonts w:ascii="Times New Roman" w:eastAsia="Times New Roman" w:hAnsi="Times New Roman" w:cs="Times New Roman"/>
                <w:color w:val="000000"/>
              </w:rPr>
              <w:t>Водитель-экспедитор</w:t>
            </w:r>
          </w:p>
        </w:tc>
        <w:tc>
          <w:tcPr>
            <w:tcW w:w="1984" w:type="dxa"/>
            <w:vAlign w:val="center"/>
          </w:tcPr>
          <w:p w14:paraId="18F1C3C2" w14:textId="77777777" w:rsidR="00694566" w:rsidRPr="00C8443C" w:rsidRDefault="00694566" w:rsidP="000A529A">
            <w:pPr>
              <w:spacing w:line="288" w:lineRule="auto"/>
              <w:jc w:val="center"/>
              <w:rPr>
                <w:rFonts w:ascii="Times New Roman" w:eastAsia="Times New Roman" w:hAnsi="Times New Roman" w:cs="Times New Roman"/>
                <w:color w:val="000000"/>
              </w:rPr>
            </w:pPr>
            <w:r w:rsidRPr="00C8443C">
              <w:rPr>
                <w:rFonts w:ascii="Times New Roman" w:eastAsia="Times New Roman" w:hAnsi="Times New Roman" w:cs="Times New Roman"/>
                <w:color w:val="000000"/>
              </w:rPr>
              <w:t>25 000</w:t>
            </w:r>
          </w:p>
        </w:tc>
        <w:tc>
          <w:tcPr>
            <w:tcW w:w="2410" w:type="dxa"/>
            <w:vAlign w:val="center"/>
          </w:tcPr>
          <w:p w14:paraId="0DEF9670" w14:textId="77777777" w:rsidR="00694566" w:rsidRPr="00C8443C" w:rsidRDefault="00694566" w:rsidP="000A529A">
            <w:pPr>
              <w:spacing w:line="288" w:lineRule="auto"/>
              <w:jc w:val="center"/>
              <w:rPr>
                <w:rFonts w:ascii="Times New Roman" w:eastAsia="Times New Roman" w:hAnsi="Times New Roman" w:cs="Times New Roman"/>
                <w:color w:val="000000"/>
              </w:rPr>
            </w:pPr>
            <w:r w:rsidRPr="00C8443C">
              <w:rPr>
                <w:rFonts w:ascii="Times New Roman" w:eastAsia="Times New Roman" w:hAnsi="Times New Roman" w:cs="Times New Roman"/>
                <w:color w:val="000000"/>
              </w:rPr>
              <w:t>1</w:t>
            </w:r>
          </w:p>
        </w:tc>
      </w:tr>
    </w:tbl>
    <w:p w14:paraId="11F4EFF8" w14:textId="77777777" w:rsidR="00BE6FD8" w:rsidRDefault="00BE6FD8" w:rsidP="000A529A">
      <w:pPr>
        <w:spacing w:after="0" w:line="288" w:lineRule="auto"/>
        <w:jc w:val="both"/>
        <w:rPr>
          <w:rFonts w:ascii="Times New Roman" w:eastAsia="Times New Roman" w:hAnsi="Times New Roman" w:cs="Times New Roman"/>
          <w:b/>
          <w:sz w:val="28"/>
          <w:szCs w:val="28"/>
          <w:lang w:eastAsia="ru-RU"/>
        </w:rPr>
      </w:pPr>
    </w:p>
    <w:p w14:paraId="7CA6AAB9" w14:textId="77777777" w:rsidR="00694566" w:rsidRPr="00694566" w:rsidRDefault="00694566" w:rsidP="00442299">
      <w:pPr>
        <w:spacing w:after="0" w:line="288" w:lineRule="auto"/>
        <w:ind w:firstLine="709"/>
        <w:jc w:val="both"/>
        <w:rPr>
          <w:rFonts w:ascii="Times New Roman" w:eastAsia="Times New Roman" w:hAnsi="Times New Roman" w:cs="Times New Roman"/>
          <w:b/>
          <w:sz w:val="28"/>
          <w:szCs w:val="28"/>
          <w:lang w:eastAsia="ru-RU"/>
        </w:rPr>
      </w:pPr>
      <w:r w:rsidRPr="00694566">
        <w:rPr>
          <w:rFonts w:ascii="Times New Roman" w:eastAsia="Times New Roman" w:hAnsi="Times New Roman" w:cs="Times New Roman"/>
          <w:b/>
          <w:sz w:val="28"/>
          <w:szCs w:val="28"/>
          <w:lang w:eastAsia="ru-RU"/>
        </w:rPr>
        <w:t xml:space="preserve"> </w:t>
      </w:r>
      <w:r w:rsidR="00BE6FD8">
        <w:rPr>
          <w:rFonts w:ascii="Times New Roman" w:eastAsia="Times New Roman" w:hAnsi="Times New Roman" w:cs="Times New Roman"/>
          <w:b/>
          <w:sz w:val="28"/>
          <w:szCs w:val="28"/>
          <w:lang w:eastAsia="ru-RU"/>
        </w:rPr>
        <w:t xml:space="preserve">6.2.2.3 </w:t>
      </w:r>
      <w:r w:rsidRPr="00694566">
        <w:rPr>
          <w:rFonts w:ascii="Times New Roman" w:eastAsia="Times New Roman" w:hAnsi="Times New Roman" w:cs="Times New Roman"/>
          <w:b/>
          <w:sz w:val="28"/>
          <w:szCs w:val="28"/>
          <w:lang w:eastAsia="ru-RU"/>
        </w:rPr>
        <w:t>Пример кейса.</w:t>
      </w:r>
    </w:p>
    <w:p w14:paraId="20F06CCD" w14:textId="77777777" w:rsidR="00694566" w:rsidRPr="00C8443C" w:rsidRDefault="00694566" w:rsidP="000A529A">
      <w:pPr>
        <w:spacing w:after="0" w:line="288" w:lineRule="auto"/>
        <w:jc w:val="both"/>
        <w:rPr>
          <w:rFonts w:ascii="Times New Roman" w:eastAsia="Times New Roman" w:hAnsi="Times New Roman" w:cs="Times New Roman"/>
          <w:b/>
          <w:sz w:val="16"/>
          <w:szCs w:val="16"/>
          <w:lang w:eastAsia="ru-RU"/>
        </w:rPr>
      </w:pPr>
    </w:p>
    <w:p w14:paraId="428AB609" w14:textId="77777777" w:rsidR="00694566" w:rsidRPr="00694566" w:rsidRDefault="00694566" w:rsidP="000A529A">
      <w:pPr>
        <w:spacing w:after="0" w:line="288" w:lineRule="auto"/>
        <w:ind w:firstLine="708"/>
        <w:jc w:val="both"/>
        <w:rPr>
          <w:rFonts w:ascii="Times New Roman" w:eastAsia="Times New Roman" w:hAnsi="Times New Roman" w:cs="Times New Roman"/>
          <w:color w:val="000000"/>
          <w:sz w:val="28"/>
          <w:szCs w:val="28"/>
          <w:lang w:eastAsia="ru-RU"/>
        </w:rPr>
      </w:pPr>
      <w:r w:rsidRPr="00694566">
        <w:rPr>
          <w:rFonts w:ascii="Times New Roman" w:eastAsia="Times New Roman" w:hAnsi="Times New Roman" w:cs="Times New Roman"/>
          <w:color w:val="000000"/>
          <w:sz w:val="28"/>
          <w:szCs w:val="28"/>
          <w:lang w:eastAsia="ru-RU"/>
        </w:rPr>
        <w:t>К открытию компьютерного клуба необходимо готови</w:t>
      </w:r>
      <w:r w:rsidR="00C8443C">
        <w:rPr>
          <w:rFonts w:ascii="Times New Roman" w:eastAsia="Times New Roman" w:hAnsi="Times New Roman" w:cs="Times New Roman"/>
          <w:color w:val="000000"/>
          <w:sz w:val="28"/>
          <w:szCs w:val="28"/>
          <w:lang w:eastAsia="ru-RU"/>
        </w:rPr>
        <w:t xml:space="preserve">ться заранее, чтобы обеспечить </w:t>
      </w:r>
      <w:r w:rsidRPr="00694566">
        <w:rPr>
          <w:rFonts w:ascii="Times New Roman" w:eastAsia="Times New Roman" w:hAnsi="Times New Roman" w:cs="Times New Roman"/>
          <w:color w:val="000000"/>
          <w:sz w:val="28"/>
          <w:szCs w:val="28"/>
          <w:lang w:eastAsia="ru-RU"/>
        </w:rPr>
        <w:t>привлечение большого количества постоянных клиентов.</w:t>
      </w:r>
    </w:p>
    <w:p w14:paraId="5E764EA2" w14:textId="77777777" w:rsidR="00694566" w:rsidRPr="00694566" w:rsidRDefault="00694566" w:rsidP="000A529A">
      <w:pPr>
        <w:spacing w:after="0" w:line="288" w:lineRule="auto"/>
        <w:ind w:firstLine="708"/>
        <w:jc w:val="both"/>
        <w:rPr>
          <w:rFonts w:ascii="Times New Roman" w:eastAsia="Times New Roman" w:hAnsi="Times New Roman" w:cs="Times New Roman"/>
          <w:color w:val="000000"/>
          <w:sz w:val="28"/>
          <w:szCs w:val="28"/>
          <w:lang w:eastAsia="ru-RU"/>
        </w:rPr>
      </w:pPr>
      <w:r w:rsidRPr="00694566">
        <w:rPr>
          <w:rFonts w:ascii="Times New Roman" w:eastAsia="Times New Roman" w:hAnsi="Times New Roman" w:cs="Times New Roman"/>
          <w:color w:val="000000"/>
          <w:sz w:val="28"/>
          <w:szCs w:val="28"/>
          <w:lang w:eastAsia="ru-RU"/>
        </w:rPr>
        <w:t>Для достиже</w:t>
      </w:r>
      <w:r w:rsidR="00C8443C">
        <w:rPr>
          <w:rFonts w:ascii="Times New Roman" w:eastAsia="Times New Roman" w:hAnsi="Times New Roman" w:cs="Times New Roman"/>
          <w:color w:val="000000"/>
          <w:sz w:val="28"/>
          <w:szCs w:val="28"/>
          <w:lang w:eastAsia="ru-RU"/>
        </w:rPr>
        <w:t xml:space="preserve">ния данной цели предполагается </w:t>
      </w:r>
      <w:r w:rsidRPr="00694566">
        <w:rPr>
          <w:rFonts w:ascii="Times New Roman" w:eastAsia="Times New Roman" w:hAnsi="Times New Roman" w:cs="Times New Roman"/>
          <w:color w:val="000000"/>
          <w:sz w:val="28"/>
          <w:szCs w:val="28"/>
          <w:lang w:eastAsia="ru-RU"/>
        </w:rPr>
        <w:t>использовать оффлайн каналы: раздавать флаеры, проводить рекламу в общест</w:t>
      </w:r>
      <w:r w:rsidR="00C8443C">
        <w:rPr>
          <w:rFonts w:ascii="Times New Roman" w:eastAsia="Times New Roman" w:hAnsi="Times New Roman" w:cs="Times New Roman"/>
          <w:color w:val="000000"/>
          <w:sz w:val="28"/>
          <w:szCs w:val="28"/>
          <w:lang w:eastAsia="ru-RU"/>
        </w:rPr>
        <w:t xml:space="preserve">венном транспорте, на стендах, </w:t>
      </w:r>
      <w:r w:rsidRPr="00694566">
        <w:rPr>
          <w:rFonts w:ascii="Times New Roman" w:eastAsia="Times New Roman" w:hAnsi="Times New Roman" w:cs="Times New Roman"/>
          <w:color w:val="000000"/>
          <w:sz w:val="28"/>
          <w:szCs w:val="28"/>
          <w:lang w:eastAsia="ru-RU"/>
        </w:rPr>
        <w:t>досках объявлений и газетах населенного пункта. В качестве онлайн рекламы можно использовать социальные сети (</w:t>
      </w:r>
      <w:proofErr w:type="spellStart"/>
      <w:r w:rsidRPr="00694566">
        <w:rPr>
          <w:rFonts w:ascii="Times New Roman" w:eastAsia="Times New Roman" w:hAnsi="Times New Roman" w:cs="Times New Roman"/>
          <w:color w:val="000000"/>
          <w:sz w:val="28"/>
          <w:szCs w:val="28"/>
          <w:lang w:eastAsia="ru-RU"/>
        </w:rPr>
        <w:t>Вконтакте</w:t>
      </w:r>
      <w:proofErr w:type="spellEnd"/>
      <w:r w:rsidRPr="00694566">
        <w:rPr>
          <w:rFonts w:ascii="Times New Roman" w:eastAsia="Times New Roman" w:hAnsi="Times New Roman" w:cs="Times New Roman"/>
          <w:color w:val="000000"/>
          <w:sz w:val="28"/>
          <w:szCs w:val="28"/>
          <w:lang w:eastAsia="ru-RU"/>
        </w:rPr>
        <w:t xml:space="preserve">, </w:t>
      </w:r>
      <w:proofErr w:type="spellStart"/>
      <w:r w:rsidRPr="00694566">
        <w:rPr>
          <w:rFonts w:ascii="Times New Roman" w:eastAsia="Times New Roman" w:hAnsi="Times New Roman" w:cs="Times New Roman"/>
          <w:color w:val="000000"/>
          <w:sz w:val="28"/>
          <w:szCs w:val="28"/>
          <w:lang w:eastAsia="ru-RU"/>
        </w:rPr>
        <w:t>Facebook</w:t>
      </w:r>
      <w:proofErr w:type="spellEnd"/>
      <w:r w:rsidRPr="00694566">
        <w:rPr>
          <w:rFonts w:ascii="Times New Roman" w:eastAsia="Times New Roman" w:hAnsi="Times New Roman" w:cs="Times New Roman"/>
          <w:color w:val="000000"/>
          <w:sz w:val="28"/>
          <w:szCs w:val="28"/>
          <w:lang w:eastAsia="ru-RU"/>
        </w:rPr>
        <w:t xml:space="preserve">, </w:t>
      </w:r>
      <w:proofErr w:type="spellStart"/>
      <w:r w:rsidRPr="00694566">
        <w:rPr>
          <w:rFonts w:ascii="Times New Roman" w:eastAsia="Times New Roman" w:hAnsi="Times New Roman" w:cs="Times New Roman"/>
          <w:color w:val="000000"/>
          <w:sz w:val="28"/>
          <w:szCs w:val="28"/>
          <w:lang w:eastAsia="ru-RU"/>
        </w:rPr>
        <w:t>Instagram</w:t>
      </w:r>
      <w:proofErr w:type="spellEnd"/>
      <w:r w:rsidRPr="00694566">
        <w:rPr>
          <w:rFonts w:ascii="Times New Roman" w:eastAsia="Times New Roman" w:hAnsi="Times New Roman" w:cs="Times New Roman"/>
          <w:color w:val="000000"/>
          <w:sz w:val="28"/>
          <w:szCs w:val="28"/>
          <w:lang w:eastAsia="ru-RU"/>
        </w:rPr>
        <w:t>), а также форумы по сетевым компьютерным играм.</w:t>
      </w:r>
    </w:p>
    <w:p w14:paraId="7BB3951C" w14:textId="77777777" w:rsidR="00694566" w:rsidRPr="00694566" w:rsidRDefault="00694566" w:rsidP="000A529A">
      <w:pPr>
        <w:spacing w:after="0" w:line="288" w:lineRule="auto"/>
        <w:ind w:firstLine="708"/>
        <w:jc w:val="both"/>
        <w:rPr>
          <w:rFonts w:ascii="Times New Roman" w:eastAsia="Times New Roman" w:hAnsi="Times New Roman" w:cs="Times New Roman"/>
          <w:bCs/>
          <w:iCs/>
          <w:sz w:val="28"/>
          <w:szCs w:val="28"/>
          <w:lang w:eastAsia="ru-RU"/>
        </w:rPr>
      </w:pPr>
      <w:r w:rsidRPr="00694566">
        <w:rPr>
          <w:rFonts w:ascii="Times New Roman" w:eastAsia="Times New Roman" w:hAnsi="Times New Roman" w:cs="Times New Roman"/>
          <w:bCs/>
          <w:i/>
          <w:iCs/>
          <w:sz w:val="28"/>
          <w:szCs w:val="28"/>
          <w:lang w:eastAsia="ru-RU"/>
        </w:rPr>
        <w:t>Задание:</w:t>
      </w:r>
      <w:r w:rsidRPr="00694566">
        <w:rPr>
          <w:rFonts w:ascii="Times New Roman" w:eastAsia="Times New Roman" w:hAnsi="Times New Roman" w:cs="Times New Roman"/>
          <w:b/>
          <w:bCs/>
          <w:iCs/>
          <w:sz w:val="28"/>
          <w:szCs w:val="28"/>
          <w:lang w:eastAsia="ru-RU"/>
        </w:rPr>
        <w:t xml:space="preserve"> </w:t>
      </w:r>
      <w:r w:rsidRPr="00694566">
        <w:rPr>
          <w:rFonts w:ascii="Times New Roman" w:eastAsia="Times New Roman" w:hAnsi="Times New Roman" w:cs="Times New Roman"/>
          <w:bCs/>
          <w:iCs/>
          <w:sz w:val="28"/>
          <w:szCs w:val="28"/>
          <w:lang w:eastAsia="ru-RU"/>
        </w:rPr>
        <w:t>оцените риски, связанные с реализацией рекламной кампании проекта и предложите мероприятия по повышению заполняемости клуба во все часы его работы</w:t>
      </w:r>
    </w:p>
    <w:p w14:paraId="336C4178" w14:textId="77777777" w:rsidR="00C8443C" w:rsidRPr="006E2F8A" w:rsidRDefault="00C8443C" w:rsidP="006E2F8A">
      <w:pPr>
        <w:spacing w:after="0" w:line="240" w:lineRule="auto"/>
        <w:jc w:val="both"/>
        <w:rPr>
          <w:rFonts w:ascii="Times New Roman" w:eastAsia="Times New Roman" w:hAnsi="Times New Roman" w:cs="Times New Roman"/>
          <w:sz w:val="28"/>
          <w:szCs w:val="28"/>
          <w:lang w:eastAsia="ru-RU"/>
        </w:rPr>
      </w:pPr>
    </w:p>
    <w:p w14:paraId="5B185A74" w14:textId="77777777" w:rsidR="00694566" w:rsidRPr="007778E1" w:rsidRDefault="00694566" w:rsidP="003A1AD6">
      <w:pPr>
        <w:pStyle w:val="a3"/>
        <w:widowControl w:val="0"/>
        <w:numPr>
          <w:ilvl w:val="0"/>
          <w:numId w:val="17"/>
        </w:numPr>
        <w:autoSpaceDE w:val="0"/>
        <w:autoSpaceDN w:val="0"/>
        <w:adjustRightInd w:val="0"/>
        <w:spacing w:after="0" w:line="288" w:lineRule="auto"/>
        <w:ind w:left="0" w:firstLine="709"/>
        <w:jc w:val="both"/>
        <w:outlineLvl w:val="0"/>
        <w:rPr>
          <w:rFonts w:ascii="Times New Roman" w:eastAsia="Times New Roman" w:hAnsi="Times New Roman"/>
          <w:b/>
          <w:sz w:val="24"/>
          <w:szCs w:val="24"/>
          <w:lang w:eastAsia="ru-RU"/>
        </w:rPr>
      </w:pPr>
      <w:bookmarkStart w:id="58" w:name="_Toc123227641"/>
      <w:r w:rsidRPr="007778E1">
        <w:rPr>
          <w:rFonts w:ascii="Times New Roman" w:eastAsia="Times New Roman" w:hAnsi="Times New Roman"/>
          <w:b/>
          <w:sz w:val="28"/>
          <w:szCs w:val="28"/>
          <w:lang w:eastAsia="ru-RU"/>
        </w:rPr>
        <w:t>Фонд оценочных средств для проведения промежуточной аттестации обучающихся по дисциплине</w:t>
      </w:r>
      <w:bookmarkEnd w:id="58"/>
    </w:p>
    <w:p w14:paraId="50530761" w14:textId="77777777" w:rsidR="007778E1" w:rsidRPr="007778E1" w:rsidRDefault="007778E1" w:rsidP="000A529A">
      <w:pPr>
        <w:tabs>
          <w:tab w:val="left" w:pos="540"/>
        </w:tabs>
        <w:spacing w:after="0" w:line="288" w:lineRule="auto"/>
        <w:ind w:firstLine="709"/>
        <w:contextualSpacing/>
        <w:jc w:val="both"/>
        <w:rPr>
          <w:rFonts w:ascii="Times New Roman" w:eastAsia="Times New Roman" w:hAnsi="Times New Roman" w:cs="Times New Roman"/>
          <w:sz w:val="16"/>
          <w:szCs w:val="16"/>
          <w:lang w:eastAsia="ru-RU"/>
        </w:rPr>
      </w:pPr>
    </w:p>
    <w:p w14:paraId="1C4EFC04" w14:textId="77777777" w:rsidR="00694566" w:rsidRDefault="00694566" w:rsidP="000A529A">
      <w:pPr>
        <w:tabs>
          <w:tab w:val="left" w:pos="540"/>
        </w:tabs>
        <w:spacing w:after="0" w:line="288" w:lineRule="auto"/>
        <w:ind w:firstLine="709"/>
        <w:contextualSpacing/>
        <w:jc w:val="both"/>
        <w:rPr>
          <w:rFonts w:ascii="Times New Roman" w:eastAsia="Times New Roman" w:hAnsi="Times New Roman" w:cs="Times New Roman"/>
          <w:sz w:val="28"/>
          <w:szCs w:val="28"/>
          <w:lang w:eastAsia="ru-RU"/>
        </w:rPr>
      </w:pPr>
      <w:r w:rsidRPr="00694566">
        <w:rPr>
          <w:rFonts w:ascii="Times New Roman" w:eastAsia="Times New Roman" w:hAnsi="Times New Roman" w:cs="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694566">
        <w:rPr>
          <w:rFonts w:ascii="Times New Roman" w:eastAsia="Times New Roman" w:hAnsi="Times New Roman" w:cs="Times New Roman"/>
          <w:b/>
          <w:sz w:val="28"/>
          <w:szCs w:val="28"/>
          <w:lang w:eastAsia="ru-RU"/>
        </w:rPr>
        <w:t xml:space="preserve"> </w:t>
      </w:r>
      <w:r w:rsidRPr="00694566">
        <w:rPr>
          <w:rFonts w:ascii="Times New Roman" w:eastAsia="Times New Roman" w:hAnsi="Times New Roman" w:cs="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D26EEE3" w14:textId="77777777" w:rsidR="00745C98" w:rsidRPr="00745C98" w:rsidRDefault="00745C98" w:rsidP="00694566">
      <w:pPr>
        <w:tabs>
          <w:tab w:val="left" w:pos="540"/>
        </w:tabs>
        <w:spacing w:after="0" w:line="360" w:lineRule="auto"/>
        <w:ind w:firstLine="709"/>
        <w:contextualSpacing/>
        <w:jc w:val="both"/>
        <w:rPr>
          <w:rFonts w:ascii="Times New Roman" w:eastAsia="Times New Roman" w:hAnsi="Times New Roman" w:cs="Times New Roman"/>
          <w:sz w:val="16"/>
          <w:szCs w:val="16"/>
          <w:lang w:eastAsia="ru-RU"/>
        </w:rPr>
      </w:pPr>
    </w:p>
    <w:tbl>
      <w:tblPr>
        <w:tblW w:w="5320"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03"/>
        <w:gridCol w:w="2303"/>
        <w:gridCol w:w="2303"/>
        <w:gridCol w:w="3034"/>
      </w:tblGrid>
      <w:tr w:rsidR="00C8443C" w:rsidRPr="00694566" w14:paraId="7AFCF8DB" w14:textId="77777777" w:rsidTr="00AB2F15">
        <w:tc>
          <w:tcPr>
            <w:tcW w:w="1158" w:type="pct"/>
          </w:tcPr>
          <w:p w14:paraId="79A72E3D" w14:textId="77777777" w:rsidR="00C8443C" w:rsidRPr="00C8443C" w:rsidRDefault="00C8443C" w:rsidP="00C8443C">
            <w:pPr>
              <w:jc w:val="center"/>
              <w:rPr>
                <w:rFonts w:ascii="Times New Roman" w:hAnsi="Times New Roman" w:cs="Times New Roman"/>
                <w:b/>
                <w:sz w:val="24"/>
                <w:szCs w:val="24"/>
              </w:rPr>
            </w:pPr>
            <w:r w:rsidRPr="00C8443C">
              <w:rPr>
                <w:rFonts w:ascii="Times New Roman" w:hAnsi="Times New Roman" w:cs="Times New Roman"/>
                <w:b/>
                <w:sz w:val="24"/>
                <w:szCs w:val="24"/>
              </w:rPr>
              <w:t>Наименование компетенции</w:t>
            </w:r>
          </w:p>
        </w:tc>
        <w:tc>
          <w:tcPr>
            <w:tcW w:w="1158" w:type="pct"/>
          </w:tcPr>
          <w:p w14:paraId="1DA5C7B5" w14:textId="77777777" w:rsidR="00C8443C" w:rsidRPr="00C8443C" w:rsidRDefault="00C8443C" w:rsidP="00C8443C">
            <w:pPr>
              <w:jc w:val="center"/>
              <w:rPr>
                <w:rFonts w:ascii="Times New Roman" w:hAnsi="Times New Roman" w:cs="Times New Roman"/>
                <w:b/>
                <w:sz w:val="24"/>
                <w:szCs w:val="24"/>
              </w:rPr>
            </w:pPr>
            <w:r w:rsidRPr="00C8443C">
              <w:rPr>
                <w:rFonts w:ascii="Times New Roman" w:hAnsi="Times New Roman" w:cs="Times New Roman"/>
                <w:b/>
                <w:sz w:val="24"/>
                <w:szCs w:val="24"/>
              </w:rPr>
              <w:t>Наименование индикаторов достижения компетенции</w:t>
            </w:r>
          </w:p>
        </w:tc>
        <w:tc>
          <w:tcPr>
            <w:tcW w:w="1158" w:type="pct"/>
          </w:tcPr>
          <w:p w14:paraId="7BEB33CE" w14:textId="77777777" w:rsidR="00C8443C" w:rsidRPr="00C8443C" w:rsidRDefault="00C8443C" w:rsidP="00C8443C">
            <w:pPr>
              <w:jc w:val="center"/>
              <w:rPr>
                <w:rFonts w:ascii="Times New Roman" w:hAnsi="Times New Roman" w:cs="Times New Roman"/>
                <w:b/>
                <w:sz w:val="24"/>
                <w:szCs w:val="24"/>
              </w:rPr>
            </w:pPr>
            <w:r w:rsidRPr="00C8443C">
              <w:rPr>
                <w:rFonts w:ascii="Times New Roman" w:hAnsi="Times New Roman" w:cs="Times New Roman"/>
                <w:b/>
                <w:sz w:val="24"/>
                <w:szCs w:val="24"/>
              </w:rPr>
              <w:t>Результаты обучения (умения и знания), соотнесенные с индикаторами достижения компетенции</w:t>
            </w:r>
          </w:p>
        </w:tc>
        <w:tc>
          <w:tcPr>
            <w:tcW w:w="1526" w:type="pct"/>
            <w:tcBorders>
              <w:bottom w:val="single" w:sz="4" w:space="0" w:color="auto"/>
            </w:tcBorders>
          </w:tcPr>
          <w:p w14:paraId="092F69DD" w14:textId="77777777" w:rsidR="00C8443C" w:rsidRPr="00C8443C" w:rsidRDefault="00C8443C" w:rsidP="00C8443C">
            <w:pPr>
              <w:jc w:val="center"/>
              <w:rPr>
                <w:rFonts w:ascii="Times New Roman" w:hAnsi="Times New Roman" w:cs="Times New Roman"/>
                <w:b/>
                <w:sz w:val="24"/>
                <w:szCs w:val="24"/>
              </w:rPr>
            </w:pPr>
            <w:r w:rsidRPr="00C8443C">
              <w:rPr>
                <w:rFonts w:ascii="Times New Roman" w:hAnsi="Times New Roman" w:cs="Times New Roman"/>
                <w:b/>
                <w:sz w:val="24"/>
                <w:szCs w:val="24"/>
              </w:rPr>
              <w:t>Типовые контрольные задания</w:t>
            </w:r>
          </w:p>
        </w:tc>
      </w:tr>
      <w:tr w:rsidR="00C8443C" w:rsidRPr="00694566" w14:paraId="3DFCC726" w14:textId="77777777" w:rsidTr="00AB2F15">
        <w:tc>
          <w:tcPr>
            <w:tcW w:w="1158" w:type="pct"/>
            <w:vMerge w:val="restart"/>
          </w:tcPr>
          <w:p w14:paraId="55E3E4E4" w14:textId="77777777" w:rsidR="00C8443C" w:rsidRDefault="00C8443C" w:rsidP="00C8443C">
            <w:pPr>
              <w:spacing w:after="0" w:line="240" w:lineRule="auto"/>
              <w:rPr>
                <w:rFonts w:ascii="Times New Roman" w:eastAsia="Times New Roman" w:hAnsi="Times New Roman" w:cs="Times New Roman"/>
                <w:sz w:val="24"/>
                <w:szCs w:val="24"/>
              </w:rPr>
            </w:pPr>
            <w:r w:rsidRPr="00694566">
              <w:rPr>
                <w:rFonts w:ascii="Times New Roman" w:eastAsia="Times New Roman" w:hAnsi="Times New Roman" w:cs="Times New Roman"/>
                <w:sz w:val="24"/>
                <w:szCs w:val="24"/>
              </w:rPr>
              <w:t>ПКН-2</w:t>
            </w:r>
            <w:r>
              <w:rPr>
                <w:rFonts w:ascii="Times New Roman" w:eastAsia="Times New Roman" w:hAnsi="Times New Roman" w:cs="Times New Roman"/>
                <w:sz w:val="24"/>
                <w:szCs w:val="24"/>
              </w:rPr>
              <w:t>.</w:t>
            </w:r>
          </w:p>
          <w:p w14:paraId="22D0D812" w14:textId="77777777" w:rsidR="00C8443C" w:rsidRPr="00694566" w:rsidRDefault="00C8443C" w:rsidP="00C8443C">
            <w:pPr>
              <w:spacing w:after="0" w:line="240" w:lineRule="auto"/>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w:t>
            </w:r>
            <w:r>
              <w:rPr>
                <w:rFonts w:ascii="Times New Roman" w:eastAsia="Times New Roman" w:hAnsi="Times New Roman" w:cs="Times New Roman"/>
                <w:sz w:val="24"/>
                <w:szCs w:val="24"/>
                <w:lang w:eastAsia="ru-RU"/>
              </w:rPr>
              <w:t>ских процессов на микро- и макро</w:t>
            </w:r>
            <w:r w:rsidRPr="00694566">
              <w:rPr>
                <w:rFonts w:ascii="Times New Roman" w:eastAsia="Times New Roman" w:hAnsi="Times New Roman" w:cs="Times New Roman"/>
                <w:sz w:val="24"/>
                <w:szCs w:val="24"/>
                <w:lang w:eastAsia="ru-RU"/>
              </w:rPr>
              <w:t>уровне</w:t>
            </w:r>
          </w:p>
          <w:p w14:paraId="40FDEAD4" w14:textId="77777777" w:rsidR="00C8443C" w:rsidRPr="00694566" w:rsidRDefault="00C8443C" w:rsidP="00C8443C">
            <w:pPr>
              <w:spacing w:after="0" w:line="240" w:lineRule="auto"/>
              <w:rPr>
                <w:rFonts w:ascii="Times New Roman" w:eastAsia="Times New Roman" w:hAnsi="Times New Roman" w:cs="Times New Roman"/>
                <w:sz w:val="24"/>
                <w:szCs w:val="24"/>
              </w:rPr>
            </w:pPr>
          </w:p>
        </w:tc>
        <w:tc>
          <w:tcPr>
            <w:tcW w:w="1158" w:type="pct"/>
          </w:tcPr>
          <w:p w14:paraId="68269B02" w14:textId="77777777" w:rsidR="00C8443C" w:rsidRPr="00694566" w:rsidRDefault="00C8443C" w:rsidP="00C8443C">
            <w:pPr>
              <w:spacing w:after="0" w:line="240" w:lineRule="auto"/>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1.Применяет нормативно-правовую базу, регламентирующую порядок расчета финансово-экономических показателей</w:t>
            </w:r>
          </w:p>
          <w:p w14:paraId="2C158D52" w14:textId="77777777" w:rsidR="00C8443C" w:rsidRPr="00694566" w:rsidRDefault="00C8443C" w:rsidP="00C8443C">
            <w:pPr>
              <w:spacing w:after="0" w:line="240" w:lineRule="auto"/>
              <w:rPr>
                <w:rFonts w:ascii="Times New Roman" w:eastAsia="Times New Roman" w:hAnsi="Times New Roman" w:cs="Times New Roman"/>
                <w:sz w:val="24"/>
                <w:szCs w:val="24"/>
                <w:lang w:eastAsia="ru-RU"/>
              </w:rPr>
            </w:pPr>
          </w:p>
        </w:tc>
        <w:tc>
          <w:tcPr>
            <w:tcW w:w="1158" w:type="pct"/>
          </w:tcPr>
          <w:p w14:paraId="51DB445A" w14:textId="77777777" w:rsidR="00C8443C" w:rsidRPr="00694566" w:rsidRDefault="00C8443C" w:rsidP="00C8443C">
            <w:pPr>
              <w:spacing w:after="0" w:line="240" w:lineRule="auto"/>
              <w:rPr>
                <w:rFonts w:ascii="Times New Roman" w:eastAsia="Times New Roman" w:hAnsi="Times New Roman" w:cs="Times New Roman"/>
                <w:sz w:val="24"/>
                <w:szCs w:val="24"/>
                <w:lang w:eastAsia="ru-RU"/>
              </w:rPr>
            </w:pPr>
            <w:r w:rsidRPr="00694566">
              <w:rPr>
                <w:rFonts w:ascii="Times New Roman" w:eastAsia="Times New Roman" w:hAnsi="Times New Roman" w:cs="Times New Roman"/>
                <w:b/>
                <w:bCs/>
                <w:sz w:val="24"/>
                <w:szCs w:val="24"/>
                <w:lang w:eastAsia="ru-RU"/>
              </w:rPr>
              <w:t>Знать</w:t>
            </w:r>
            <w:r w:rsidRPr="00694566">
              <w:rPr>
                <w:rFonts w:ascii="Times New Roman" w:eastAsia="Times New Roman" w:hAnsi="Times New Roman" w:cs="Times New Roman"/>
                <w:sz w:val="24"/>
                <w:szCs w:val="24"/>
                <w:lang w:eastAsia="ru-RU"/>
              </w:rPr>
              <w:t>: нормативно-правовую базу, регламентирующую порядок расчета финансово-экономических показателей</w:t>
            </w:r>
          </w:p>
          <w:p w14:paraId="63DA080F" w14:textId="77777777" w:rsidR="00C8443C" w:rsidRPr="00A654F5" w:rsidRDefault="00C8443C" w:rsidP="00C8443C">
            <w:pPr>
              <w:spacing w:after="0" w:line="240" w:lineRule="auto"/>
              <w:rPr>
                <w:rFonts w:ascii="Times New Roman" w:eastAsia="Times New Roman" w:hAnsi="Times New Roman" w:cs="Times New Roman"/>
                <w:sz w:val="24"/>
                <w:szCs w:val="24"/>
                <w:lang w:eastAsia="ru-RU"/>
              </w:rPr>
            </w:pPr>
            <w:r w:rsidRPr="00694566">
              <w:rPr>
                <w:rFonts w:ascii="Times New Roman" w:eastAsia="Times New Roman" w:hAnsi="Times New Roman" w:cs="Times New Roman"/>
                <w:b/>
                <w:bCs/>
                <w:sz w:val="24"/>
                <w:szCs w:val="24"/>
                <w:lang w:eastAsia="ru-RU"/>
              </w:rPr>
              <w:t xml:space="preserve">Уметь: </w:t>
            </w:r>
            <w:r w:rsidRPr="00694566">
              <w:rPr>
                <w:rFonts w:ascii="Times New Roman" w:eastAsia="Times New Roman" w:hAnsi="Times New Roman" w:cs="Times New Roman"/>
                <w:sz w:val="24"/>
                <w:szCs w:val="24"/>
                <w:lang w:eastAsia="ru-RU"/>
              </w:rPr>
              <w:t>применить нормативно-правовую базу, регламентирующую порядок расчета финансово-экономических показателей</w:t>
            </w:r>
          </w:p>
        </w:tc>
        <w:tc>
          <w:tcPr>
            <w:tcW w:w="1526" w:type="pct"/>
          </w:tcPr>
          <w:p w14:paraId="3E741FB6" w14:textId="77777777" w:rsidR="00896070" w:rsidRPr="00694566" w:rsidRDefault="00896070" w:rsidP="00896070">
            <w:pPr>
              <w:spacing w:after="0" w:line="240" w:lineRule="auto"/>
              <w:rPr>
                <w:rFonts w:ascii="Times New Roman" w:eastAsia="Times New Roman" w:hAnsi="Times New Roman" w:cs="Times New Roman"/>
                <w:lang w:eastAsia="ru-RU"/>
              </w:rPr>
            </w:pPr>
            <w:r w:rsidRPr="00694566">
              <w:rPr>
                <w:rFonts w:ascii="Times New Roman" w:eastAsia="Calibri" w:hAnsi="Times New Roman" w:cs="Times New Roman"/>
                <w:lang w:eastAsia="ru-RU"/>
              </w:rPr>
              <w:t>Налоговое планирование предусматривает</w:t>
            </w:r>
            <w:r w:rsidRPr="00694566">
              <w:rPr>
                <w:rFonts w:ascii="Times New Roman" w:eastAsia="Times New Roman" w:hAnsi="Times New Roman" w:cs="Times New Roman"/>
                <w:lang w:eastAsia="ru-RU"/>
              </w:rPr>
              <w:t xml:space="preserve"> минимиз</w:t>
            </w:r>
            <w:r>
              <w:rPr>
                <w:rFonts w:ascii="Times New Roman" w:eastAsia="Times New Roman" w:hAnsi="Times New Roman" w:cs="Times New Roman"/>
                <w:lang w:eastAsia="ru-RU"/>
              </w:rPr>
              <w:t>ацию налоговых платежей путем…</w:t>
            </w:r>
            <w:r w:rsidRPr="00694566">
              <w:rPr>
                <w:rFonts w:ascii="Times New Roman" w:eastAsia="Times New Roman" w:hAnsi="Times New Roman" w:cs="Times New Roman"/>
                <w:lang w:eastAsia="ru-RU"/>
              </w:rPr>
              <w:t xml:space="preserve"> (</w:t>
            </w:r>
            <w:r w:rsidRPr="00694566">
              <w:rPr>
                <w:rFonts w:ascii="Times New Roman" w:eastAsia="Times New Roman" w:hAnsi="Times New Roman" w:cs="Times New Roman"/>
                <w:i/>
                <w:lang w:eastAsia="ru-RU"/>
              </w:rPr>
              <w:t>возможны несколько ответов</w:t>
            </w:r>
            <w:r w:rsidRPr="00694566">
              <w:rPr>
                <w:rFonts w:ascii="Times New Roman" w:eastAsia="Times New Roman" w:hAnsi="Times New Roman" w:cs="Times New Roman"/>
                <w:lang w:eastAsia="ru-RU"/>
              </w:rPr>
              <w:t>)</w:t>
            </w:r>
          </w:p>
          <w:p w14:paraId="07F1510D" w14:textId="77777777" w:rsidR="00896070" w:rsidRPr="00694566" w:rsidRDefault="00896070" w:rsidP="00896070">
            <w:pPr>
              <w:suppressAutoHyphens/>
              <w:spacing w:after="0" w:line="240" w:lineRule="auto"/>
              <w:rPr>
                <w:rFonts w:ascii="Times New Roman" w:eastAsia="Calibri" w:hAnsi="Times New Roman" w:cs="Times New Roman"/>
                <w:i/>
                <w:lang w:eastAsia="ar-SA"/>
              </w:rPr>
            </w:pPr>
            <w:r w:rsidRPr="00694566">
              <w:rPr>
                <w:rFonts w:ascii="Times New Roman" w:eastAsia="Calibri" w:hAnsi="Times New Roman" w:cs="Times New Roman"/>
                <w:lang w:eastAsia="ar-SA"/>
              </w:rPr>
              <w:t>А)</w:t>
            </w:r>
            <w:r w:rsidRPr="00694566">
              <w:rPr>
                <w:rFonts w:ascii="Times New Roman" w:eastAsia="Calibri" w:hAnsi="Times New Roman" w:cs="Times New Roman"/>
                <w:i/>
                <w:lang w:eastAsia="ar-SA"/>
              </w:rPr>
              <w:t xml:space="preserve"> </w:t>
            </w:r>
            <w:r w:rsidRPr="00694566">
              <w:rPr>
                <w:rFonts w:ascii="Times New Roman" w:eastAsia="Calibri" w:hAnsi="Times New Roman" w:cs="Times New Roman"/>
                <w:lang w:eastAsia="ar-SA"/>
              </w:rPr>
              <w:t>использования всех особенностей налогового законодательства</w:t>
            </w:r>
          </w:p>
          <w:p w14:paraId="4FBF2196" w14:textId="77777777" w:rsidR="00896070" w:rsidRPr="00694566" w:rsidRDefault="00896070" w:rsidP="00896070">
            <w:pPr>
              <w:suppressAutoHyphens/>
              <w:spacing w:after="0" w:line="240" w:lineRule="auto"/>
              <w:rPr>
                <w:rFonts w:ascii="Times New Roman" w:eastAsia="Calibri" w:hAnsi="Times New Roman" w:cs="Times New Roman"/>
                <w:lang w:eastAsia="ar-SA"/>
              </w:rPr>
            </w:pPr>
            <w:r w:rsidRPr="00694566">
              <w:rPr>
                <w:rFonts w:ascii="Times New Roman" w:eastAsia="Calibri" w:hAnsi="Times New Roman" w:cs="Times New Roman"/>
                <w:lang w:eastAsia="ar-SA"/>
              </w:rPr>
              <w:t>Б) составление налогового календаря</w:t>
            </w:r>
          </w:p>
          <w:p w14:paraId="7278445E" w14:textId="77777777" w:rsidR="00974085" w:rsidRDefault="00896070" w:rsidP="00896070">
            <w:pPr>
              <w:suppressAutoHyphens/>
              <w:spacing w:after="0" w:line="240" w:lineRule="auto"/>
              <w:rPr>
                <w:rFonts w:ascii="Times New Roman" w:eastAsia="Calibri" w:hAnsi="Times New Roman" w:cs="Times New Roman"/>
                <w:lang w:eastAsia="ar-SA"/>
              </w:rPr>
            </w:pPr>
            <w:r w:rsidRPr="00694566">
              <w:rPr>
                <w:rFonts w:ascii="Times New Roman" w:eastAsia="Calibri" w:hAnsi="Times New Roman" w:cs="Times New Roman"/>
                <w:lang w:eastAsia="ar-SA"/>
              </w:rPr>
              <w:t xml:space="preserve">В) разработки соответствующей стратегии минимизации </w:t>
            </w:r>
          </w:p>
          <w:p w14:paraId="0AE3B1ED" w14:textId="77777777" w:rsidR="00896070" w:rsidRPr="00694566" w:rsidRDefault="00896070" w:rsidP="00896070">
            <w:pPr>
              <w:suppressAutoHyphens/>
              <w:spacing w:after="0" w:line="240" w:lineRule="auto"/>
              <w:rPr>
                <w:rFonts w:ascii="Times New Roman" w:eastAsia="Calibri" w:hAnsi="Times New Roman" w:cs="Times New Roman"/>
                <w:lang w:eastAsia="ar-SA"/>
              </w:rPr>
            </w:pPr>
            <w:r w:rsidRPr="00694566">
              <w:rPr>
                <w:rFonts w:ascii="Times New Roman" w:eastAsia="Calibri" w:hAnsi="Times New Roman" w:cs="Times New Roman"/>
                <w:lang w:eastAsia="ar-SA"/>
              </w:rPr>
              <w:t>Г) разработки соответствующей стратегии оптимизации</w:t>
            </w:r>
          </w:p>
          <w:p w14:paraId="5C2D9A9A" w14:textId="77777777" w:rsidR="00896070" w:rsidRPr="00694566" w:rsidRDefault="00896070" w:rsidP="00896070">
            <w:pPr>
              <w:suppressAutoHyphens/>
              <w:spacing w:after="0" w:line="240" w:lineRule="auto"/>
              <w:rPr>
                <w:rFonts w:ascii="Times New Roman" w:eastAsia="Calibri" w:hAnsi="Times New Roman" w:cs="Times New Roman"/>
                <w:lang w:eastAsia="ar-SA"/>
              </w:rPr>
            </w:pPr>
          </w:p>
          <w:p w14:paraId="5C90E70D" w14:textId="77777777" w:rsidR="00C8443C" w:rsidRPr="00896070" w:rsidRDefault="00896070" w:rsidP="00896070">
            <w:pPr>
              <w:suppressAutoHyphens/>
              <w:spacing w:after="0" w:line="240" w:lineRule="auto"/>
              <w:rPr>
                <w:rFonts w:ascii="Times New Roman" w:eastAsia="Calibri" w:hAnsi="Times New Roman" w:cs="Times New Roman"/>
                <w:lang w:eastAsia="ar-SA"/>
              </w:rPr>
            </w:pPr>
            <w:r w:rsidRPr="00694566">
              <w:rPr>
                <w:rFonts w:ascii="Times New Roman" w:eastAsia="Calibri" w:hAnsi="Times New Roman" w:cs="Times New Roman"/>
                <w:lang w:eastAsia="ar-SA"/>
              </w:rPr>
              <w:t>Обоснуйте целесообразность выбора варианта налогообложения малого бизнеса, находящегося на упр</w:t>
            </w:r>
            <w:r>
              <w:rPr>
                <w:rFonts w:ascii="Times New Roman" w:eastAsia="Calibri" w:hAnsi="Times New Roman" w:cs="Times New Roman"/>
                <w:lang w:eastAsia="ar-SA"/>
              </w:rPr>
              <w:t>ощенной системе налогообложения</w:t>
            </w:r>
          </w:p>
        </w:tc>
      </w:tr>
      <w:tr w:rsidR="00C8443C" w:rsidRPr="00694566" w14:paraId="33A86436" w14:textId="77777777" w:rsidTr="00AB2F15">
        <w:tc>
          <w:tcPr>
            <w:tcW w:w="1158" w:type="pct"/>
            <w:vMerge/>
          </w:tcPr>
          <w:p w14:paraId="2570C616" w14:textId="77777777" w:rsidR="00C8443C" w:rsidRPr="00694566" w:rsidRDefault="00C8443C" w:rsidP="00C8443C">
            <w:pPr>
              <w:spacing w:after="0" w:line="240" w:lineRule="auto"/>
              <w:rPr>
                <w:rFonts w:ascii="Times New Roman" w:eastAsia="Times New Roman" w:hAnsi="Times New Roman" w:cs="Times New Roman"/>
                <w:sz w:val="24"/>
                <w:szCs w:val="24"/>
              </w:rPr>
            </w:pPr>
          </w:p>
        </w:tc>
        <w:tc>
          <w:tcPr>
            <w:tcW w:w="1158" w:type="pct"/>
          </w:tcPr>
          <w:p w14:paraId="726C0631" w14:textId="77777777" w:rsidR="00C8443C" w:rsidRPr="00694566" w:rsidRDefault="00C8443C" w:rsidP="00C8443C">
            <w:pPr>
              <w:spacing w:after="0" w:line="240" w:lineRule="auto"/>
              <w:contextualSpacing/>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 xml:space="preserve"> </w:t>
            </w:r>
            <w:r w:rsidRPr="00694566">
              <w:rPr>
                <w:rFonts w:ascii="Times New Roman" w:eastAsia="Times New Roman" w:hAnsi="Times New Roman" w:cs="Times New Roman"/>
                <w:sz w:val="24"/>
                <w:szCs w:val="24"/>
                <w:lang w:eastAsia="ru-RU"/>
              </w:rPr>
              <w:t>Производит расчет финансово-экономических показателей на макро-, мезо- и микроуровнях</w:t>
            </w:r>
          </w:p>
          <w:p w14:paraId="35367B97" w14:textId="77777777" w:rsidR="00C8443C" w:rsidRPr="00694566" w:rsidRDefault="00C8443C" w:rsidP="00C8443C">
            <w:pPr>
              <w:spacing w:after="0" w:line="240" w:lineRule="auto"/>
              <w:rPr>
                <w:rFonts w:ascii="Times New Roman" w:eastAsia="Times New Roman" w:hAnsi="Times New Roman" w:cs="Times New Roman"/>
                <w:sz w:val="24"/>
                <w:szCs w:val="24"/>
                <w:lang w:eastAsia="ru-RU"/>
              </w:rPr>
            </w:pPr>
          </w:p>
        </w:tc>
        <w:tc>
          <w:tcPr>
            <w:tcW w:w="1158" w:type="pct"/>
          </w:tcPr>
          <w:p w14:paraId="06301804" w14:textId="77777777" w:rsidR="00C8443C" w:rsidRPr="00694566" w:rsidRDefault="00C8443C" w:rsidP="00C8443C">
            <w:pPr>
              <w:spacing w:after="0" w:line="240" w:lineRule="auto"/>
              <w:contextualSpacing/>
              <w:rPr>
                <w:rFonts w:ascii="Times New Roman" w:eastAsia="Times New Roman" w:hAnsi="Times New Roman" w:cs="Times New Roman"/>
                <w:sz w:val="24"/>
                <w:szCs w:val="24"/>
                <w:lang w:eastAsia="ru-RU"/>
              </w:rPr>
            </w:pPr>
            <w:r w:rsidRPr="00694566">
              <w:rPr>
                <w:rFonts w:ascii="Times New Roman" w:eastAsia="Times New Roman" w:hAnsi="Times New Roman" w:cs="Times New Roman"/>
                <w:b/>
                <w:bCs/>
                <w:sz w:val="24"/>
                <w:szCs w:val="24"/>
                <w:lang w:eastAsia="ru-RU"/>
              </w:rPr>
              <w:t>Знать:</w:t>
            </w:r>
            <w:r w:rsidRPr="00694566">
              <w:rPr>
                <w:rFonts w:ascii="Times New Roman" w:eastAsia="Times New Roman" w:hAnsi="Times New Roman" w:cs="Times New Roman"/>
                <w:sz w:val="24"/>
                <w:szCs w:val="24"/>
                <w:lang w:eastAsia="ru-RU"/>
              </w:rPr>
              <w:t xml:space="preserve"> методики расчет финансово-экономических показателей на макро-, мезо- и микроуровнях.</w:t>
            </w:r>
          </w:p>
          <w:p w14:paraId="7E1601DA" w14:textId="77777777" w:rsidR="00C8443C" w:rsidRPr="00A654F5" w:rsidRDefault="00C8443C" w:rsidP="00C8443C">
            <w:pPr>
              <w:spacing w:after="0" w:line="240" w:lineRule="auto"/>
              <w:contextualSpacing/>
              <w:rPr>
                <w:rFonts w:ascii="Times New Roman" w:eastAsia="Times New Roman" w:hAnsi="Times New Roman" w:cs="Times New Roman"/>
                <w:sz w:val="24"/>
                <w:szCs w:val="24"/>
                <w:lang w:eastAsia="ru-RU"/>
              </w:rPr>
            </w:pPr>
            <w:r w:rsidRPr="00694566">
              <w:rPr>
                <w:rFonts w:ascii="Times New Roman" w:eastAsia="Times New Roman" w:hAnsi="Times New Roman" w:cs="Times New Roman"/>
                <w:b/>
                <w:bCs/>
                <w:sz w:val="24"/>
                <w:szCs w:val="24"/>
                <w:lang w:eastAsia="ru-RU"/>
              </w:rPr>
              <w:t>Уметь:</w:t>
            </w:r>
            <w:r w:rsidRPr="00694566">
              <w:rPr>
                <w:rFonts w:ascii="Times New Roman" w:eastAsia="Times New Roman" w:hAnsi="Times New Roman" w:cs="Times New Roman"/>
                <w:sz w:val="24"/>
                <w:szCs w:val="24"/>
                <w:lang w:eastAsia="ru-RU"/>
              </w:rPr>
              <w:t xml:space="preserve"> рассчитывать </w:t>
            </w:r>
            <w:r w:rsidRPr="00694566">
              <w:rPr>
                <w:rFonts w:ascii="Times New Roman" w:eastAsia="Times New Roman" w:hAnsi="Times New Roman" w:cs="Times New Roman"/>
                <w:sz w:val="24"/>
                <w:szCs w:val="24"/>
                <w:lang w:eastAsia="ru-RU"/>
              </w:rPr>
              <w:lastRenderedPageBreak/>
              <w:t xml:space="preserve">финансово-экономических показателей </w:t>
            </w:r>
            <w:r>
              <w:rPr>
                <w:rFonts w:ascii="Times New Roman" w:eastAsia="Times New Roman" w:hAnsi="Times New Roman" w:cs="Times New Roman"/>
                <w:sz w:val="24"/>
                <w:szCs w:val="24"/>
                <w:lang w:eastAsia="ru-RU"/>
              </w:rPr>
              <w:t>на макро-, мезо- и микроуровнях</w:t>
            </w:r>
          </w:p>
        </w:tc>
        <w:tc>
          <w:tcPr>
            <w:tcW w:w="1526" w:type="pct"/>
          </w:tcPr>
          <w:p w14:paraId="2D521570" w14:textId="77777777" w:rsidR="00974085" w:rsidRPr="00974085" w:rsidRDefault="00974085" w:rsidP="00974085">
            <w:pPr>
              <w:suppressAutoHyphens/>
              <w:spacing w:after="0" w:line="240" w:lineRule="auto"/>
              <w:rPr>
                <w:rFonts w:ascii="Times New Roman" w:eastAsia="Calibri" w:hAnsi="Times New Roman" w:cs="Times New Roman"/>
                <w:i/>
                <w:lang w:eastAsia="ar-SA"/>
              </w:rPr>
            </w:pPr>
            <w:r w:rsidRPr="00974085">
              <w:rPr>
                <w:rFonts w:ascii="Times New Roman" w:eastAsia="Calibri" w:hAnsi="Times New Roman" w:cs="Times New Roman"/>
                <w:i/>
                <w:lang w:eastAsia="ar-SA"/>
              </w:rPr>
              <w:lastRenderedPageBreak/>
              <w:t>Выберите правильный ответ</w:t>
            </w:r>
          </w:p>
          <w:p w14:paraId="410D2C4D" w14:textId="77777777" w:rsidR="00974085" w:rsidRPr="00974085" w:rsidRDefault="00974085" w:rsidP="00974085">
            <w:pPr>
              <w:spacing w:after="0" w:line="240" w:lineRule="auto"/>
              <w:rPr>
                <w:rFonts w:ascii="Times New Roman" w:eastAsia="Times New Roman" w:hAnsi="Times New Roman" w:cs="Times New Roman"/>
                <w:lang w:eastAsia="ru-RU"/>
              </w:rPr>
            </w:pPr>
            <w:r w:rsidRPr="00974085">
              <w:rPr>
                <w:rFonts w:ascii="Times New Roman" w:eastAsia="Calibri" w:hAnsi="Times New Roman" w:cs="Times New Roman"/>
                <w:lang w:eastAsia="ru-RU"/>
              </w:rPr>
              <w:t xml:space="preserve">Прибыль в планировании </w:t>
            </w:r>
            <w:r>
              <w:rPr>
                <w:rFonts w:ascii="Times New Roman" w:eastAsia="Times New Roman" w:hAnsi="Times New Roman" w:cs="Times New Roman"/>
                <w:lang w:eastAsia="ru-RU"/>
              </w:rPr>
              <w:t>– это…</w:t>
            </w:r>
          </w:p>
          <w:p w14:paraId="31694BCF" w14:textId="77777777" w:rsidR="00974085" w:rsidRPr="00974085" w:rsidRDefault="00974085" w:rsidP="00974085">
            <w:pPr>
              <w:spacing w:after="0" w:line="240" w:lineRule="auto"/>
              <w:rPr>
                <w:rFonts w:ascii="Times New Roman" w:eastAsia="Times New Roman" w:hAnsi="Times New Roman" w:cs="Times New Roman"/>
                <w:lang w:eastAsia="ru-RU"/>
              </w:rPr>
            </w:pPr>
            <w:r w:rsidRPr="00974085">
              <w:rPr>
                <w:rFonts w:ascii="Times New Roman" w:eastAsia="Times New Roman" w:hAnsi="Times New Roman" w:cs="Times New Roman"/>
                <w:lang w:eastAsia="ru-RU"/>
              </w:rPr>
              <w:t xml:space="preserve">А) полученные </w:t>
            </w:r>
            <w:r w:rsidRPr="00974085">
              <w:rPr>
                <w:rFonts w:ascii="Times New Roman" w:eastAsia="Calibri" w:hAnsi="Times New Roman" w:cs="Times New Roman"/>
                <w:lang w:eastAsia="ru-RU"/>
              </w:rPr>
              <w:t>доходы от реализации товаров (работ, услуг) и имущественных прав</w:t>
            </w:r>
          </w:p>
          <w:p w14:paraId="2F8E02C4" w14:textId="77777777" w:rsidR="00974085" w:rsidRPr="00974085" w:rsidRDefault="00974085" w:rsidP="00974085">
            <w:pPr>
              <w:spacing w:after="0" w:line="240" w:lineRule="auto"/>
              <w:rPr>
                <w:rFonts w:ascii="Times New Roman" w:eastAsia="Times New Roman" w:hAnsi="Times New Roman" w:cs="Times New Roman"/>
                <w:lang w:eastAsia="ru-RU"/>
              </w:rPr>
            </w:pPr>
            <w:r w:rsidRPr="00974085">
              <w:rPr>
                <w:rFonts w:ascii="Times New Roman" w:eastAsia="Times New Roman" w:hAnsi="Times New Roman" w:cs="Times New Roman"/>
                <w:lang w:eastAsia="ru-RU"/>
              </w:rPr>
              <w:lastRenderedPageBreak/>
              <w:t xml:space="preserve">Б) полученные </w:t>
            </w:r>
            <w:r w:rsidRPr="00974085">
              <w:rPr>
                <w:rFonts w:ascii="Times New Roman" w:eastAsia="Calibri" w:hAnsi="Times New Roman" w:cs="Times New Roman"/>
                <w:lang w:eastAsia="ru-RU"/>
              </w:rPr>
              <w:t>доходы от реализации товаров (работ, услуг), имущественных прав и внереализационные доходы</w:t>
            </w:r>
          </w:p>
          <w:p w14:paraId="760CE660" w14:textId="77777777" w:rsidR="00974085" w:rsidRPr="00974085" w:rsidRDefault="00974085" w:rsidP="00974085">
            <w:pPr>
              <w:spacing w:after="0" w:line="240" w:lineRule="auto"/>
              <w:rPr>
                <w:rFonts w:ascii="Times New Roman" w:eastAsia="Times New Roman" w:hAnsi="Times New Roman" w:cs="Times New Roman"/>
                <w:i/>
                <w:lang w:eastAsia="ru-RU"/>
              </w:rPr>
            </w:pPr>
            <w:r w:rsidRPr="00974085">
              <w:rPr>
                <w:rFonts w:ascii="Times New Roman" w:eastAsia="Times New Roman" w:hAnsi="Times New Roman" w:cs="Times New Roman"/>
                <w:lang w:eastAsia="ru-RU"/>
              </w:rPr>
              <w:t xml:space="preserve">В) </w:t>
            </w:r>
            <w:r w:rsidRPr="00974085">
              <w:rPr>
                <w:rFonts w:ascii="Times New Roman" w:eastAsia="Calibri" w:hAnsi="Times New Roman" w:cs="Times New Roman"/>
                <w:i/>
                <w:lang w:eastAsia="ru-RU"/>
              </w:rPr>
              <w:t>полученные доходы, уменьшенные на величину расходов</w:t>
            </w:r>
          </w:p>
          <w:p w14:paraId="67EEF486" w14:textId="77777777" w:rsidR="00974085" w:rsidRPr="00974085" w:rsidRDefault="00974085" w:rsidP="00974085">
            <w:pPr>
              <w:spacing w:after="0" w:line="240" w:lineRule="auto"/>
              <w:rPr>
                <w:rFonts w:ascii="Times New Roman" w:eastAsia="Calibri" w:hAnsi="Times New Roman" w:cs="Times New Roman"/>
                <w:lang w:eastAsia="ru-RU"/>
              </w:rPr>
            </w:pPr>
            <w:r w:rsidRPr="00974085">
              <w:rPr>
                <w:rFonts w:ascii="Times New Roman" w:eastAsia="Times New Roman" w:hAnsi="Times New Roman" w:cs="Times New Roman"/>
                <w:lang w:eastAsia="ru-RU"/>
              </w:rPr>
              <w:t xml:space="preserve">Г) </w:t>
            </w:r>
            <w:r w:rsidRPr="00974085">
              <w:rPr>
                <w:rFonts w:ascii="Times New Roman" w:eastAsia="Calibri" w:hAnsi="Times New Roman" w:cs="Times New Roman"/>
                <w:lang w:eastAsia="ru-RU"/>
              </w:rPr>
              <w:t>сальдо внереализационных доходов и расходов</w:t>
            </w:r>
          </w:p>
          <w:p w14:paraId="55279810" w14:textId="77777777" w:rsidR="00974085" w:rsidRPr="00974085" w:rsidRDefault="00974085" w:rsidP="00974085">
            <w:pPr>
              <w:spacing w:after="0" w:line="240" w:lineRule="auto"/>
              <w:rPr>
                <w:rFonts w:ascii="Times New Roman" w:eastAsia="Times New Roman" w:hAnsi="Times New Roman" w:cs="Times New Roman"/>
                <w:lang w:eastAsia="ru-RU"/>
              </w:rPr>
            </w:pPr>
          </w:p>
          <w:p w14:paraId="6B01806A" w14:textId="77777777" w:rsidR="00C8443C" w:rsidRPr="00974085" w:rsidRDefault="00974085" w:rsidP="00974085">
            <w:pPr>
              <w:suppressAutoHyphens/>
              <w:spacing w:after="0" w:line="240" w:lineRule="auto"/>
              <w:rPr>
                <w:rFonts w:ascii="Times New Roman" w:eastAsia="Times New Roman" w:hAnsi="Times New Roman" w:cs="Times New Roman"/>
                <w:lang w:eastAsia="ru-RU"/>
              </w:rPr>
            </w:pPr>
            <w:r w:rsidRPr="00974085">
              <w:rPr>
                <w:rFonts w:ascii="Times New Roman" w:eastAsia="Times New Roman" w:hAnsi="Times New Roman" w:cs="Times New Roman"/>
                <w:lang w:eastAsia="ru-RU"/>
              </w:rPr>
              <w:t>Определите уровень фондоотдачи промышленного предприятия, исходя из следующих данных. Выручка от продаж в отчетном году составила 3,5 млрд.</w:t>
            </w:r>
            <w:r>
              <w:rPr>
                <w:rFonts w:ascii="Times New Roman" w:eastAsia="Times New Roman" w:hAnsi="Times New Roman" w:cs="Times New Roman"/>
                <w:lang w:eastAsia="ru-RU"/>
              </w:rPr>
              <w:t xml:space="preserve"> руб. при среднегодовой стоимости основных средств в </w:t>
            </w:r>
            <w:r w:rsidRPr="00974085">
              <w:rPr>
                <w:rFonts w:ascii="Times New Roman" w:eastAsia="Times New Roman" w:hAnsi="Times New Roman" w:cs="Times New Roman"/>
                <w:lang w:eastAsia="ru-RU"/>
              </w:rPr>
              <w:t>2,8 млрд.</w:t>
            </w:r>
            <w:r>
              <w:rPr>
                <w:rFonts w:ascii="Times New Roman" w:eastAsia="Times New Roman" w:hAnsi="Times New Roman" w:cs="Times New Roman"/>
                <w:lang w:eastAsia="ru-RU"/>
              </w:rPr>
              <w:t xml:space="preserve"> руб.</w:t>
            </w:r>
          </w:p>
        </w:tc>
      </w:tr>
      <w:tr w:rsidR="00C8443C" w:rsidRPr="00694566" w14:paraId="4B5DDF41" w14:textId="77777777" w:rsidTr="00AB2F15">
        <w:tc>
          <w:tcPr>
            <w:tcW w:w="1158" w:type="pct"/>
            <w:vMerge/>
          </w:tcPr>
          <w:p w14:paraId="5E192F47" w14:textId="77777777" w:rsidR="00C8443C" w:rsidRPr="00694566" w:rsidRDefault="00C8443C" w:rsidP="00C8443C">
            <w:pPr>
              <w:spacing w:after="0" w:line="240" w:lineRule="auto"/>
              <w:rPr>
                <w:rFonts w:ascii="Times New Roman" w:eastAsia="Times New Roman" w:hAnsi="Times New Roman" w:cs="Times New Roman"/>
                <w:sz w:val="24"/>
                <w:szCs w:val="24"/>
              </w:rPr>
            </w:pPr>
          </w:p>
        </w:tc>
        <w:tc>
          <w:tcPr>
            <w:tcW w:w="1158" w:type="pct"/>
          </w:tcPr>
          <w:p w14:paraId="07379176" w14:textId="77777777" w:rsidR="00C8443C" w:rsidRPr="00694566" w:rsidRDefault="00C8443C" w:rsidP="00C8443C">
            <w:pPr>
              <w:spacing w:after="0" w:line="240" w:lineRule="auto"/>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3.</w:t>
            </w:r>
            <w:r w:rsidR="009069DF">
              <w:rPr>
                <w:rFonts w:ascii="Times New Roman" w:eastAsia="Times New Roman" w:hAnsi="Times New Roman" w:cs="Times New Roman"/>
                <w:sz w:val="24"/>
                <w:szCs w:val="24"/>
                <w:lang w:eastAsia="ru-RU"/>
              </w:rPr>
              <w:t xml:space="preserve"> </w:t>
            </w:r>
            <w:r w:rsidRPr="00694566">
              <w:rPr>
                <w:rFonts w:ascii="Times New Roman" w:eastAsia="Times New Roman" w:hAnsi="Times New Roman" w:cs="Times New Roman"/>
                <w:sz w:val="24"/>
                <w:szCs w:val="24"/>
                <w:lang w:eastAsia="ru-RU"/>
              </w:rPr>
              <w:t xml:space="preserve">Анализирует и раскрывает природу экономических процессов </w:t>
            </w:r>
            <w:r>
              <w:rPr>
                <w:rFonts w:ascii="Times New Roman" w:eastAsia="Times New Roman" w:hAnsi="Times New Roman" w:cs="Times New Roman"/>
                <w:sz w:val="24"/>
                <w:szCs w:val="24"/>
                <w:lang w:eastAsia="ru-RU"/>
              </w:rPr>
              <w:t>на макро-, мезо- и микроуровнях</w:t>
            </w:r>
            <w:r w:rsidRPr="00694566">
              <w:rPr>
                <w:rFonts w:ascii="Times New Roman" w:eastAsia="Times New Roman" w:hAnsi="Times New Roman" w:cs="Times New Roman"/>
                <w:sz w:val="24"/>
                <w:szCs w:val="24"/>
                <w:lang w:eastAsia="ru-RU"/>
              </w:rPr>
              <w:t xml:space="preserve"> </w:t>
            </w:r>
          </w:p>
        </w:tc>
        <w:tc>
          <w:tcPr>
            <w:tcW w:w="1158" w:type="pct"/>
          </w:tcPr>
          <w:p w14:paraId="79D40719" w14:textId="77777777" w:rsidR="00C8443C" w:rsidRPr="00694566" w:rsidRDefault="00C8443C" w:rsidP="00C8443C">
            <w:pPr>
              <w:spacing w:after="0" w:line="240" w:lineRule="auto"/>
              <w:contextualSpacing/>
              <w:rPr>
                <w:rFonts w:ascii="Times New Roman" w:eastAsia="Times New Roman" w:hAnsi="Times New Roman" w:cs="Times New Roman"/>
                <w:sz w:val="24"/>
                <w:szCs w:val="24"/>
                <w:lang w:eastAsia="ru-RU"/>
              </w:rPr>
            </w:pPr>
            <w:r w:rsidRPr="00694566">
              <w:rPr>
                <w:rFonts w:ascii="Times New Roman" w:eastAsia="Times New Roman" w:hAnsi="Times New Roman" w:cs="Times New Roman"/>
                <w:b/>
                <w:bCs/>
                <w:sz w:val="24"/>
                <w:szCs w:val="24"/>
                <w:lang w:eastAsia="ru-RU"/>
              </w:rPr>
              <w:t>Зна</w:t>
            </w:r>
            <w:r>
              <w:rPr>
                <w:rFonts w:ascii="Times New Roman" w:eastAsia="Times New Roman" w:hAnsi="Times New Roman" w:cs="Times New Roman"/>
                <w:b/>
                <w:bCs/>
                <w:sz w:val="24"/>
                <w:szCs w:val="24"/>
                <w:lang w:eastAsia="ru-RU"/>
              </w:rPr>
              <w:t>ть</w:t>
            </w:r>
            <w:r w:rsidRPr="00694566">
              <w:rPr>
                <w:rFonts w:ascii="Times New Roman" w:eastAsia="Times New Roman" w:hAnsi="Times New Roman" w:cs="Times New Roman"/>
                <w:sz w:val="24"/>
                <w:szCs w:val="24"/>
                <w:lang w:eastAsia="ru-RU"/>
              </w:rPr>
              <w:t>: методику анализа экономических процессов на макро-, мезо- и микроуровнях</w:t>
            </w:r>
          </w:p>
          <w:p w14:paraId="562142DE" w14:textId="77777777" w:rsidR="00C8443C" w:rsidRPr="00694566" w:rsidRDefault="00C8443C" w:rsidP="00C8443C">
            <w:pPr>
              <w:spacing w:after="0" w:line="240" w:lineRule="auto"/>
              <w:rPr>
                <w:rFonts w:ascii="Times New Roman" w:eastAsia="Times New Roman" w:hAnsi="Times New Roman" w:cs="Times New Roman"/>
                <w:b/>
                <w:bCs/>
                <w:sz w:val="24"/>
                <w:szCs w:val="24"/>
                <w:lang w:eastAsia="ru-RU"/>
              </w:rPr>
            </w:pPr>
            <w:r w:rsidRPr="00694566">
              <w:rPr>
                <w:rFonts w:ascii="Times New Roman" w:eastAsia="Times New Roman" w:hAnsi="Times New Roman" w:cs="Times New Roman"/>
                <w:b/>
                <w:bCs/>
                <w:sz w:val="24"/>
                <w:szCs w:val="24"/>
                <w:lang w:eastAsia="ru-RU"/>
              </w:rPr>
              <w:t>Уметь</w:t>
            </w:r>
            <w:r w:rsidRPr="00694566">
              <w:rPr>
                <w:rFonts w:ascii="Times New Roman" w:eastAsia="Times New Roman" w:hAnsi="Times New Roman" w:cs="Times New Roman"/>
                <w:sz w:val="24"/>
                <w:szCs w:val="24"/>
                <w:lang w:eastAsia="ru-RU"/>
              </w:rPr>
              <w:t>: анализировать  экономические процессы на макро-, мезо- и микроуровнях</w:t>
            </w:r>
          </w:p>
        </w:tc>
        <w:tc>
          <w:tcPr>
            <w:tcW w:w="1526" w:type="pct"/>
          </w:tcPr>
          <w:p w14:paraId="550F10FE" w14:textId="77777777" w:rsidR="00974085" w:rsidRPr="00974085" w:rsidRDefault="00974085" w:rsidP="00974085">
            <w:pPr>
              <w:suppressAutoHyphens/>
              <w:spacing w:after="0" w:line="240" w:lineRule="auto"/>
              <w:rPr>
                <w:rFonts w:ascii="Times New Roman" w:eastAsia="Calibri" w:hAnsi="Times New Roman" w:cs="Times New Roman"/>
                <w:i/>
                <w:lang w:eastAsia="ar-SA"/>
              </w:rPr>
            </w:pPr>
            <w:r w:rsidRPr="00974085">
              <w:rPr>
                <w:rFonts w:ascii="Times New Roman" w:eastAsia="Calibri" w:hAnsi="Times New Roman" w:cs="Times New Roman"/>
                <w:i/>
                <w:lang w:eastAsia="ar-SA"/>
              </w:rPr>
              <w:t>Выберите правильный ответ</w:t>
            </w:r>
          </w:p>
          <w:p w14:paraId="3E0BD204" w14:textId="77777777" w:rsidR="00974085" w:rsidRPr="00974085" w:rsidRDefault="00974085" w:rsidP="00974085">
            <w:pPr>
              <w:spacing w:after="0" w:line="240" w:lineRule="auto"/>
              <w:rPr>
                <w:rFonts w:ascii="Times New Roman" w:eastAsia="Times New Roman" w:hAnsi="Times New Roman" w:cs="Times New Roman"/>
                <w:lang w:eastAsia="ru-RU"/>
              </w:rPr>
            </w:pPr>
            <w:r w:rsidRPr="00974085">
              <w:rPr>
                <w:rFonts w:ascii="Times New Roman" w:eastAsia="Times New Roman" w:hAnsi="Times New Roman" w:cs="Times New Roman"/>
                <w:lang w:eastAsia="ru-RU"/>
              </w:rPr>
              <w:t>Основная з</w:t>
            </w:r>
            <w:r w:rsidRPr="00974085">
              <w:rPr>
                <w:rFonts w:ascii="Times New Roman" w:eastAsia="Calibri" w:hAnsi="Times New Roman" w:cs="Times New Roman"/>
                <w:lang w:eastAsia="ru-RU"/>
              </w:rPr>
              <w:t>адача планирования</w:t>
            </w:r>
            <w:r w:rsidRPr="00974085">
              <w:rPr>
                <w:rFonts w:ascii="Times New Roman" w:eastAsia="Times New Roman" w:hAnsi="Times New Roman" w:cs="Times New Roman"/>
                <w:lang w:eastAsia="ru-RU"/>
              </w:rPr>
              <w:t xml:space="preserve"> на микроуровне</w:t>
            </w:r>
            <w:r>
              <w:rPr>
                <w:rFonts w:ascii="Times New Roman" w:eastAsia="Calibri" w:hAnsi="Times New Roman" w:cs="Times New Roman"/>
                <w:lang w:eastAsia="ru-RU"/>
              </w:rPr>
              <w:t xml:space="preserve"> состоит в…</w:t>
            </w:r>
          </w:p>
          <w:p w14:paraId="6684B2F3" w14:textId="77777777" w:rsidR="00974085" w:rsidRPr="00974085" w:rsidRDefault="00974085" w:rsidP="00974085">
            <w:pPr>
              <w:spacing w:after="0" w:line="240" w:lineRule="auto"/>
              <w:rPr>
                <w:rFonts w:ascii="Times New Roman" w:eastAsia="Times New Roman" w:hAnsi="Times New Roman" w:cs="Times New Roman"/>
                <w:i/>
                <w:lang w:eastAsia="ru-RU"/>
              </w:rPr>
            </w:pPr>
            <w:r w:rsidRPr="00974085">
              <w:rPr>
                <w:rFonts w:ascii="Times New Roman" w:eastAsia="Times New Roman" w:hAnsi="Times New Roman" w:cs="Times New Roman"/>
                <w:lang w:eastAsia="ru-RU"/>
              </w:rPr>
              <w:t xml:space="preserve">А) </w:t>
            </w:r>
            <w:r w:rsidRPr="00974085">
              <w:rPr>
                <w:rFonts w:ascii="Times New Roman" w:eastAsia="Calibri" w:hAnsi="Times New Roman" w:cs="Times New Roman"/>
                <w:i/>
                <w:lang w:eastAsia="ru-RU"/>
              </w:rPr>
              <w:t>повышении эффективности работы предприятия</w:t>
            </w:r>
          </w:p>
          <w:p w14:paraId="0BD209C5" w14:textId="77777777" w:rsidR="00974085" w:rsidRPr="00974085" w:rsidRDefault="00974085" w:rsidP="00974085">
            <w:pPr>
              <w:spacing w:after="0" w:line="240" w:lineRule="auto"/>
              <w:rPr>
                <w:rFonts w:ascii="Times New Roman" w:eastAsia="Times New Roman" w:hAnsi="Times New Roman" w:cs="Times New Roman"/>
                <w:lang w:eastAsia="ru-RU"/>
              </w:rPr>
            </w:pPr>
            <w:r w:rsidRPr="00974085">
              <w:rPr>
                <w:rFonts w:ascii="Times New Roman" w:eastAsia="Times New Roman" w:hAnsi="Times New Roman" w:cs="Times New Roman"/>
                <w:lang w:eastAsia="ru-RU"/>
              </w:rPr>
              <w:t xml:space="preserve">Б) </w:t>
            </w:r>
            <w:r w:rsidRPr="00974085">
              <w:rPr>
                <w:rFonts w:ascii="Times New Roman" w:eastAsia="Calibri" w:hAnsi="Times New Roman" w:cs="Times New Roman"/>
                <w:lang w:eastAsia="ru-RU"/>
              </w:rPr>
              <w:t>целевой ориентации и координации деятельности предприятия</w:t>
            </w:r>
          </w:p>
          <w:p w14:paraId="13CD76DA" w14:textId="77777777" w:rsidR="00974085" w:rsidRPr="00974085" w:rsidRDefault="00974085" w:rsidP="00974085">
            <w:pPr>
              <w:spacing w:after="0" w:line="240" w:lineRule="auto"/>
              <w:rPr>
                <w:rFonts w:ascii="Times New Roman" w:eastAsia="Times New Roman" w:hAnsi="Times New Roman" w:cs="Times New Roman"/>
                <w:lang w:eastAsia="ru-RU"/>
              </w:rPr>
            </w:pPr>
            <w:r w:rsidRPr="00974085">
              <w:rPr>
                <w:rFonts w:ascii="Times New Roman" w:eastAsia="Times New Roman" w:hAnsi="Times New Roman" w:cs="Times New Roman"/>
                <w:lang w:eastAsia="ru-RU"/>
              </w:rPr>
              <w:t xml:space="preserve">В) </w:t>
            </w:r>
            <w:r w:rsidRPr="00974085">
              <w:rPr>
                <w:rFonts w:ascii="Times New Roman" w:eastAsia="Calibri" w:hAnsi="Times New Roman" w:cs="Times New Roman"/>
                <w:lang w:eastAsia="ru-RU"/>
              </w:rPr>
              <w:t>выявлении рисков</w:t>
            </w:r>
          </w:p>
          <w:p w14:paraId="4C554A15" w14:textId="77777777" w:rsidR="00974085" w:rsidRPr="00974085" w:rsidRDefault="00974085" w:rsidP="00974085">
            <w:pPr>
              <w:spacing w:after="0" w:line="240" w:lineRule="auto"/>
              <w:rPr>
                <w:rFonts w:ascii="Times New Roman" w:eastAsia="Calibri" w:hAnsi="Times New Roman" w:cs="Times New Roman"/>
                <w:lang w:eastAsia="ru-RU"/>
              </w:rPr>
            </w:pPr>
            <w:r w:rsidRPr="00974085">
              <w:rPr>
                <w:rFonts w:ascii="Times New Roman" w:eastAsia="Times New Roman" w:hAnsi="Times New Roman" w:cs="Times New Roman"/>
                <w:lang w:eastAsia="ru-RU"/>
              </w:rPr>
              <w:t xml:space="preserve">Г) </w:t>
            </w:r>
            <w:r w:rsidRPr="00974085">
              <w:rPr>
                <w:rFonts w:ascii="Times New Roman" w:eastAsia="Calibri" w:hAnsi="Times New Roman" w:cs="Times New Roman"/>
                <w:lang w:eastAsia="ru-RU"/>
              </w:rPr>
              <w:t>повышении гибкости, приспособляемости к изменениям</w:t>
            </w:r>
          </w:p>
          <w:p w14:paraId="7F07ED01" w14:textId="77777777" w:rsidR="00974085" w:rsidRPr="00974085" w:rsidRDefault="00974085" w:rsidP="00974085">
            <w:pPr>
              <w:spacing w:after="0" w:line="240" w:lineRule="auto"/>
              <w:rPr>
                <w:rFonts w:ascii="Times New Roman" w:eastAsia="Times New Roman" w:hAnsi="Times New Roman" w:cs="Times New Roman"/>
                <w:lang w:eastAsia="ru-RU"/>
              </w:rPr>
            </w:pPr>
          </w:p>
          <w:p w14:paraId="6E1C3659" w14:textId="77777777" w:rsidR="00C8443C" w:rsidRPr="00974085" w:rsidRDefault="00974085" w:rsidP="00C8443C">
            <w:pPr>
              <w:spacing w:after="0" w:line="240" w:lineRule="auto"/>
              <w:rPr>
                <w:rFonts w:ascii="Times New Roman" w:eastAsia="Times New Roman" w:hAnsi="Times New Roman" w:cs="Times New Roman"/>
                <w:lang w:eastAsia="ru-RU"/>
              </w:rPr>
            </w:pPr>
            <w:r w:rsidRPr="00974085">
              <w:rPr>
                <w:rFonts w:ascii="Times New Roman" w:eastAsia="Times New Roman" w:hAnsi="Times New Roman" w:cs="Times New Roman"/>
                <w:lang w:eastAsia="ru-RU"/>
              </w:rPr>
              <w:t>Как изменится потребность в оборотных средствах промышленного предприятия, если при годовом объеме п</w:t>
            </w:r>
            <w:r>
              <w:rPr>
                <w:rFonts w:ascii="Times New Roman" w:eastAsia="Times New Roman" w:hAnsi="Times New Roman" w:cs="Times New Roman"/>
                <w:lang w:eastAsia="ru-RU"/>
              </w:rPr>
              <w:t>родаж в 15 млрд. руб. и среднегод</w:t>
            </w:r>
            <w:r w:rsidRPr="00974085">
              <w:rPr>
                <w:rFonts w:ascii="Times New Roman" w:eastAsia="Times New Roman" w:hAnsi="Times New Roman" w:cs="Times New Roman"/>
                <w:lang w:eastAsia="ru-RU"/>
              </w:rPr>
              <w:t>овых остатках оборотных средств в 4,5 млрд.</w:t>
            </w:r>
            <w:r>
              <w:rPr>
                <w:rFonts w:ascii="Times New Roman" w:eastAsia="Times New Roman" w:hAnsi="Times New Roman" w:cs="Times New Roman"/>
                <w:lang w:eastAsia="ru-RU"/>
              </w:rPr>
              <w:t xml:space="preserve"> </w:t>
            </w:r>
            <w:r w:rsidRPr="00974085">
              <w:rPr>
                <w:rFonts w:ascii="Times New Roman" w:eastAsia="Times New Roman" w:hAnsi="Times New Roman" w:cs="Times New Roman"/>
                <w:lang w:eastAsia="ru-RU"/>
              </w:rPr>
              <w:t>руб., продолжительность кругооборота оборотных средств сократится на 3 дня</w:t>
            </w:r>
          </w:p>
        </w:tc>
      </w:tr>
      <w:tr w:rsidR="009069DF" w:rsidRPr="00694566" w14:paraId="2488CBAC" w14:textId="77777777" w:rsidTr="00AB2F15">
        <w:tc>
          <w:tcPr>
            <w:tcW w:w="1158" w:type="pct"/>
            <w:vMerge w:val="restart"/>
          </w:tcPr>
          <w:p w14:paraId="6B4AA23E" w14:textId="77777777" w:rsidR="009069DF" w:rsidRDefault="009069DF" w:rsidP="009069D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ПКН-4</w:t>
            </w:r>
            <w:r w:rsidR="00F77A36">
              <w:rPr>
                <w:rFonts w:ascii="Times New Roman" w:eastAsia="Times New Roman" w:hAnsi="Times New Roman" w:cs="Times New Roman"/>
                <w:sz w:val="24"/>
                <w:szCs w:val="24"/>
              </w:rPr>
              <w:t>.</w:t>
            </w:r>
          </w:p>
          <w:p w14:paraId="293F185D" w14:textId="77777777" w:rsidR="009069DF" w:rsidRPr="00694566" w:rsidRDefault="009069DF" w:rsidP="009069DF">
            <w:pPr>
              <w:spacing w:after="0" w:line="240" w:lineRule="auto"/>
              <w:rPr>
                <w:rFonts w:ascii="Times New Roman" w:eastAsia="Times New Roman" w:hAnsi="Times New Roman" w:cs="Times New Roman"/>
                <w:sz w:val="24"/>
                <w:szCs w:val="24"/>
              </w:rPr>
            </w:pPr>
            <w:r w:rsidRPr="00694566">
              <w:rPr>
                <w:rFonts w:ascii="Times New Roman" w:eastAsia="Times New Roman" w:hAnsi="Times New Roman" w:cs="Times New Roman"/>
                <w:sz w:val="24"/>
                <w:szCs w:val="24"/>
                <w:lang w:eastAsia="ru-RU"/>
              </w:rPr>
              <w:t>Способность оценивать показатели деяте</w:t>
            </w:r>
            <w:r>
              <w:rPr>
                <w:rFonts w:ascii="Times New Roman" w:eastAsia="Times New Roman" w:hAnsi="Times New Roman" w:cs="Times New Roman"/>
                <w:sz w:val="24"/>
                <w:szCs w:val="24"/>
                <w:lang w:eastAsia="ru-RU"/>
              </w:rPr>
              <w:t>льности экономических субъектов</w:t>
            </w:r>
          </w:p>
        </w:tc>
        <w:tc>
          <w:tcPr>
            <w:tcW w:w="1158" w:type="pct"/>
          </w:tcPr>
          <w:p w14:paraId="74967ABA" w14:textId="77777777" w:rsidR="009069DF" w:rsidRPr="00694566" w:rsidRDefault="009069DF" w:rsidP="009069DF">
            <w:pPr>
              <w:spacing w:after="0" w:line="240" w:lineRule="auto"/>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 xml:space="preserve">1. Проводит анализ внешней и внутренней среды ведения бизнеса, выявляет основные факторы экономического роста, оценивает эффективность формирования и </w:t>
            </w:r>
            <w:r w:rsidRPr="00694566">
              <w:rPr>
                <w:rFonts w:ascii="Times New Roman" w:eastAsia="Times New Roman" w:hAnsi="Times New Roman" w:cs="Times New Roman"/>
                <w:sz w:val="24"/>
                <w:szCs w:val="24"/>
                <w:lang w:eastAsia="ru-RU"/>
              </w:rPr>
              <w:lastRenderedPageBreak/>
              <w:t>использования производственного потенциала экономических субъектов</w:t>
            </w:r>
          </w:p>
        </w:tc>
        <w:tc>
          <w:tcPr>
            <w:tcW w:w="1158" w:type="pct"/>
          </w:tcPr>
          <w:p w14:paraId="4BEF34B2" w14:textId="77777777" w:rsidR="009069DF" w:rsidRPr="00694566" w:rsidRDefault="009069DF" w:rsidP="009069DF">
            <w:pPr>
              <w:suppressAutoHyphens/>
              <w:spacing w:after="0" w:line="240" w:lineRule="auto"/>
              <w:rPr>
                <w:rFonts w:ascii="Times New Roman" w:eastAsia="Calibri" w:hAnsi="Times New Roman" w:cs="Times New Roman"/>
                <w:sz w:val="24"/>
                <w:szCs w:val="24"/>
                <w:lang w:eastAsia="ru-RU"/>
              </w:rPr>
            </w:pPr>
            <w:r w:rsidRPr="00694566">
              <w:rPr>
                <w:rFonts w:ascii="Times New Roman" w:eastAsia="Calibri" w:hAnsi="Times New Roman" w:cs="Times New Roman"/>
                <w:b/>
                <w:bCs/>
                <w:sz w:val="24"/>
                <w:szCs w:val="24"/>
                <w:lang w:eastAsia="ru-RU"/>
              </w:rPr>
              <w:lastRenderedPageBreak/>
              <w:t xml:space="preserve">Знать: </w:t>
            </w:r>
            <w:r w:rsidRPr="00694566">
              <w:rPr>
                <w:rFonts w:ascii="Times New Roman" w:eastAsia="Times New Roman" w:hAnsi="Times New Roman" w:cs="Times New Roman"/>
                <w:sz w:val="24"/>
                <w:szCs w:val="24"/>
                <w:lang w:eastAsia="ru-RU"/>
              </w:rPr>
              <w:t xml:space="preserve">особенности </w:t>
            </w:r>
            <w:r w:rsidRPr="00694566">
              <w:rPr>
                <w:rFonts w:ascii="Times New Roman" w:eastAsia="Calibri" w:hAnsi="Times New Roman" w:cs="Times New Roman"/>
                <w:sz w:val="24"/>
                <w:szCs w:val="24"/>
                <w:lang w:eastAsia="ar-SA"/>
              </w:rPr>
              <w:t>внешней и внутренней среды ведения бизнеса, а также выявляет основные факторы экономического роста,</w:t>
            </w:r>
          </w:p>
          <w:p w14:paraId="32C565B5" w14:textId="77777777" w:rsidR="009069DF" w:rsidRPr="00694566" w:rsidRDefault="009069DF" w:rsidP="009069DF">
            <w:pPr>
              <w:spacing w:after="0" w:line="240" w:lineRule="auto"/>
              <w:rPr>
                <w:rFonts w:ascii="Times New Roman" w:eastAsia="Times New Roman" w:hAnsi="Times New Roman" w:cs="Times New Roman"/>
                <w:b/>
                <w:bCs/>
                <w:sz w:val="24"/>
                <w:szCs w:val="24"/>
                <w:lang w:eastAsia="ru-RU"/>
              </w:rPr>
            </w:pPr>
            <w:r w:rsidRPr="00694566">
              <w:rPr>
                <w:rFonts w:ascii="Times New Roman" w:eastAsia="Calibri" w:hAnsi="Times New Roman" w:cs="Times New Roman"/>
                <w:b/>
                <w:bCs/>
                <w:sz w:val="24"/>
                <w:szCs w:val="24"/>
                <w:lang w:eastAsia="ru-RU"/>
              </w:rPr>
              <w:t xml:space="preserve">Уметь: </w:t>
            </w:r>
            <w:r w:rsidRPr="00694566">
              <w:rPr>
                <w:rFonts w:ascii="Times New Roman" w:eastAsia="Calibri" w:hAnsi="Times New Roman" w:cs="Times New Roman"/>
                <w:sz w:val="24"/>
                <w:szCs w:val="24"/>
                <w:lang w:eastAsia="ar-SA"/>
              </w:rPr>
              <w:t xml:space="preserve">оценивать эффективность </w:t>
            </w:r>
            <w:r w:rsidRPr="00694566">
              <w:rPr>
                <w:rFonts w:ascii="Times New Roman" w:eastAsia="Calibri" w:hAnsi="Times New Roman" w:cs="Times New Roman"/>
                <w:sz w:val="24"/>
                <w:szCs w:val="24"/>
                <w:lang w:eastAsia="ar-SA"/>
              </w:rPr>
              <w:lastRenderedPageBreak/>
              <w:t>формирования и использования производственного потенциала экономических субъектов</w:t>
            </w:r>
          </w:p>
        </w:tc>
        <w:tc>
          <w:tcPr>
            <w:tcW w:w="1526" w:type="pct"/>
          </w:tcPr>
          <w:p w14:paraId="59DBB0D0" w14:textId="77777777" w:rsidR="00FC4B0D" w:rsidRPr="00974085" w:rsidRDefault="00FC4B0D" w:rsidP="00FC4B0D">
            <w:pPr>
              <w:spacing w:after="0" w:line="240" w:lineRule="auto"/>
              <w:rPr>
                <w:rFonts w:ascii="Times New Roman" w:eastAsia="Times New Roman" w:hAnsi="Times New Roman" w:cs="Times New Roman"/>
                <w:i/>
                <w:lang w:eastAsia="ru-RU"/>
              </w:rPr>
            </w:pPr>
            <w:r w:rsidRPr="00974085">
              <w:rPr>
                <w:rFonts w:ascii="Times New Roman" w:eastAsia="Times New Roman" w:hAnsi="Times New Roman" w:cs="Times New Roman"/>
                <w:i/>
                <w:lang w:eastAsia="ru-RU"/>
              </w:rPr>
              <w:lastRenderedPageBreak/>
              <w:t>Выберите правильный ответ</w:t>
            </w:r>
          </w:p>
          <w:p w14:paraId="5C1AF028" w14:textId="77777777" w:rsidR="00FC4B0D" w:rsidRPr="00974085" w:rsidRDefault="00FC4B0D" w:rsidP="00FC4B0D">
            <w:pPr>
              <w:spacing w:after="0" w:line="240" w:lineRule="auto"/>
              <w:rPr>
                <w:rFonts w:ascii="Times New Roman" w:eastAsia="Times New Roman" w:hAnsi="Times New Roman" w:cs="Times New Roman"/>
                <w:lang w:eastAsia="ru-RU"/>
              </w:rPr>
            </w:pPr>
            <w:r w:rsidRPr="00974085">
              <w:rPr>
                <w:rFonts w:ascii="Times New Roman" w:eastAsia="Calibri" w:hAnsi="Times New Roman" w:cs="Times New Roman"/>
                <w:lang w:eastAsia="ru-RU"/>
              </w:rPr>
              <w:t>При выборе сферы бизнеса (отрасли) в перву</w:t>
            </w:r>
            <w:r>
              <w:rPr>
                <w:rFonts w:ascii="Times New Roman" w:eastAsia="Calibri" w:hAnsi="Times New Roman" w:cs="Times New Roman"/>
                <w:lang w:eastAsia="ru-RU"/>
              </w:rPr>
              <w:t>ю очередь необходимо учитывать..</w:t>
            </w:r>
            <w:r w:rsidRPr="00974085">
              <w:rPr>
                <w:rFonts w:ascii="Times New Roman" w:eastAsia="Calibri" w:hAnsi="Times New Roman" w:cs="Times New Roman"/>
                <w:lang w:eastAsia="ru-RU"/>
              </w:rPr>
              <w:t>.</w:t>
            </w:r>
          </w:p>
          <w:p w14:paraId="107C0B25" w14:textId="77777777" w:rsidR="00FC4B0D" w:rsidRPr="00974085" w:rsidRDefault="00FC4B0D" w:rsidP="00FC4B0D">
            <w:pPr>
              <w:spacing w:after="0" w:line="240" w:lineRule="auto"/>
              <w:rPr>
                <w:rFonts w:ascii="Times New Roman" w:eastAsia="Times New Roman" w:hAnsi="Times New Roman" w:cs="Times New Roman"/>
                <w:lang w:eastAsia="ru-RU"/>
              </w:rPr>
            </w:pPr>
            <w:r w:rsidRPr="00974085">
              <w:rPr>
                <w:rFonts w:ascii="Times New Roman" w:eastAsia="Times New Roman" w:hAnsi="Times New Roman" w:cs="Times New Roman"/>
                <w:lang w:eastAsia="ru-RU"/>
              </w:rPr>
              <w:t xml:space="preserve">А) </w:t>
            </w:r>
            <w:r w:rsidRPr="00974085">
              <w:rPr>
                <w:rFonts w:ascii="Times New Roman" w:eastAsia="Calibri" w:hAnsi="Times New Roman" w:cs="Times New Roman"/>
                <w:lang w:eastAsia="ru-RU"/>
              </w:rPr>
              <w:t>интенсивность конкуренции</w:t>
            </w:r>
            <w:r w:rsidRPr="00974085">
              <w:rPr>
                <w:rFonts w:ascii="Times New Roman" w:eastAsia="Times New Roman" w:hAnsi="Times New Roman" w:cs="Times New Roman"/>
                <w:lang w:eastAsia="ru-RU"/>
              </w:rPr>
              <w:t xml:space="preserve"> в данной сфере (отрасли)</w:t>
            </w:r>
          </w:p>
          <w:p w14:paraId="01C45167" w14:textId="77777777" w:rsidR="00FC4B0D" w:rsidRPr="00974085" w:rsidRDefault="00FC4B0D" w:rsidP="00FC4B0D">
            <w:pPr>
              <w:spacing w:after="0" w:line="240" w:lineRule="auto"/>
              <w:rPr>
                <w:rFonts w:ascii="Times New Roman" w:eastAsia="Times New Roman" w:hAnsi="Times New Roman" w:cs="Times New Roman"/>
                <w:lang w:eastAsia="ru-RU"/>
              </w:rPr>
            </w:pPr>
            <w:r w:rsidRPr="00974085">
              <w:rPr>
                <w:rFonts w:ascii="Times New Roman" w:eastAsia="Times New Roman" w:hAnsi="Times New Roman" w:cs="Times New Roman"/>
                <w:lang w:eastAsia="ru-RU"/>
              </w:rPr>
              <w:t xml:space="preserve">Б) </w:t>
            </w:r>
            <w:r w:rsidRPr="00974085">
              <w:rPr>
                <w:rFonts w:ascii="Times New Roman" w:eastAsia="Calibri" w:hAnsi="Times New Roman" w:cs="Times New Roman"/>
                <w:lang w:eastAsia="ru-RU"/>
              </w:rPr>
              <w:t>интенсивность конкуренции, а также возможности потенциальных клиентов</w:t>
            </w:r>
          </w:p>
          <w:p w14:paraId="6373906B" w14:textId="77777777" w:rsidR="00FC4B0D" w:rsidRPr="00974085" w:rsidRDefault="00FC4B0D" w:rsidP="00FC4B0D">
            <w:pPr>
              <w:spacing w:after="0" w:line="240" w:lineRule="auto"/>
              <w:rPr>
                <w:rFonts w:ascii="Times New Roman" w:eastAsia="Times New Roman" w:hAnsi="Times New Roman" w:cs="Times New Roman"/>
                <w:lang w:eastAsia="ru-RU"/>
              </w:rPr>
            </w:pPr>
            <w:r w:rsidRPr="00974085">
              <w:rPr>
                <w:rFonts w:ascii="Times New Roman" w:eastAsia="Times New Roman" w:hAnsi="Times New Roman" w:cs="Times New Roman"/>
                <w:lang w:eastAsia="ru-RU"/>
              </w:rPr>
              <w:lastRenderedPageBreak/>
              <w:t xml:space="preserve">В) </w:t>
            </w:r>
            <w:r w:rsidRPr="00974085">
              <w:rPr>
                <w:rFonts w:ascii="Times New Roman" w:eastAsia="Calibri" w:hAnsi="Times New Roman" w:cs="Times New Roman"/>
                <w:lang w:eastAsia="ru-RU"/>
              </w:rPr>
              <w:t xml:space="preserve">уровень развития данной </w:t>
            </w:r>
            <w:r w:rsidRPr="00974085">
              <w:rPr>
                <w:rFonts w:ascii="Times New Roman" w:eastAsia="Times New Roman" w:hAnsi="Times New Roman" w:cs="Times New Roman"/>
                <w:lang w:eastAsia="ru-RU"/>
              </w:rPr>
              <w:t>сферы (</w:t>
            </w:r>
            <w:r w:rsidRPr="00974085">
              <w:rPr>
                <w:rFonts w:ascii="Times New Roman" w:eastAsia="Calibri" w:hAnsi="Times New Roman" w:cs="Times New Roman"/>
                <w:lang w:eastAsia="ru-RU"/>
              </w:rPr>
              <w:t>отрасли</w:t>
            </w:r>
            <w:r w:rsidRPr="00974085">
              <w:rPr>
                <w:rFonts w:ascii="Times New Roman" w:eastAsia="Times New Roman" w:hAnsi="Times New Roman" w:cs="Times New Roman"/>
                <w:lang w:eastAsia="ru-RU"/>
              </w:rPr>
              <w:t>)</w:t>
            </w:r>
          </w:p>
          <w:p w14:paraId="637834F5" w14:textId="77777777" w:rsidR="00FC4B0D" w:rsidRPr="00974085" w:rsidRDefault="00FC4B0D" w:rsidP="00FC4B0D">
            <w:pPr>
              <w:spacing w:after="0" w:line="240" w:lineRule="auto"/>
              <w:rPr>
                <w:rFonts w:ascii="Times New Roman" w:eastAsia="Calibri" w:hAnsi="Times New Roman" w:cs="Times New Roman"/>
                <w:iCs/>
                <w:lang w:eastAsia="ru-RU"/>
              </w:rPr>
            </w:pPr>
            <w:r w:rsidRPr="00974085">
              <w:rPr>
                <w:rFonts w:ascii="Times New Roman" w:eastAsia="Times New Roman" w:hAnsi="Times New Roman" w:cs="Times New Roman"/>
                <w:lang w:eastAsia="ru-RU"/>
              </w:rPr>
              <w:t xml:space="preserve">Г) </w:t>
            </w:r>
            <w:r w:rsidRPr="00974085">
              <w:rPr>
                <w:rFonts w:ascii="Times New Roman" w:eastAsia="Calibri" w:hAnsi="Times New Roman" w:cs="Times New Roman"/>
                <w:iCs/>
                <w:lang w:eastAsia="ru-RU"/>
              </w:rPr>
              <w:t xml:space="preserve">инвестиционную привлекательность </w:t>
            </w:r>
            <w:r w:rsidRPr="00974085">
              <w:rPr>
                <w:rFonts w:ascii="Times New Roman" w:eastAsia="Times New Roman" w:hAnsi="Times New Roman" w:cs="Times New Roman"/>
                <w:iCs/>
                <w:lang w:eastAsia="ru-RU"/>
              </w:rPr>
              <w:t xml:space="preserve">данной сферы </w:t>
            </w:r>
            <w:r w:rsidRPr="00974085">
              <w:rPr>
                <w:rFonts w:ascii="Times New Roman" w:eastAsia="Calibri" w:hAnsi="Times New Roman" w:cs="Times New Roman"/>
                <w:iCs/>
                <w:lang w:eastAsia="ru-RU"/>
              </w:rPr>
              <w:t>(отрасли)</w:t>
            </w:r>
          </w:p>
          <w:p w14:paraId="159494EA" w14:textId="77777777" w:rsidR="00FC4B0D" w:rsidRPr="00974085" w:rsidRDefault="00FC4B0D" w:rsidP="00FC4B0D">
            <w:pPr>
              <w:spacing w:after="0" w:line="240" w:lineRule="auto"/>
              <w:rPr>
                <w:rFonts w:ascii="Times New Roman" w:eastAsia="Calibri" w:hAnsi="Times New Roman" w:cs="Times New Roman"/>
                <w:iCs/>
                <w:lang w:eastAsia="ru-RU"/>
              </w:rPr>
            </w:pPr>
          </w:p>
          <w:p w14:paraId="00219CCB" w14:textId="77777777" w:rsidR="009069DF" w:rsidRPr="00FC4B0D" w:rsidRDefault="00FC4B0D" w:rsidP="009069DF">
            <w:pPr>
              <w:spacing w:after="0" w:line="240" w:lineRule="auto"/>
              <w:rPr>
                <w:rFonts w:ascii="Times New Roman" w:eastAsia="Times New Roman" w:hAnsi="Times New Roman" w:cs="Times New Roman"/>
                <w:lang w:eastAsia="ru-RU"/>
              </w:rPr>
            </w:pPr>
            <w:r w:rsidRPr="00974085">
              <w:rPr>
                <w:rFonts w:ascii="Times New Roman" w:eastAsia="Times New Roman" w:hAnsi="Times New Roman" w:cs="Times New Roman"/>
                <w:lang w:eastAsia="ru-RU"/>
              </w:rPr>
              <w:t>Обоснуйте целесообразность и методику стоимостной оценки производс</w:t>
            </w:r>
            <w:r>
              <w:rPr>
                <w:rFonts w:ascii="Times New Roman" w:eastAsia="Times New Roman" w:hAnsi="Times New Roman" w:cs="Times New Roman"/>
                <w:lang w:eastAsia="ru-RU"/>
              </w:rPr>
              <w:t>твенного потенциала организации</w:t>
            </w:r>
          </w:p>
        </w:tc>
      </w:tr>
      <w:tr w:rsidR="00FC4B0D" w:rsidRPr="00694566" w14:paraId="5F2E2B3B" w14:textId="77777777" w:rsidTr="00AB2F15">
        <w:tc>
          <w:tcPr>
            <w:tcW w:w="1158" w:type="pct"/>
            <w:vMerge/>
          </w:tcPr>
          <w:p w14:paraId="2EFA5A9B" w14:textId="77777777" w:rsidR="00FC4B0D" w:rsidRPr="00694566" w:rsidRDefault="00FC4B0D" w:rsidP="00FC4B0D">
            <w:pPr>
              <w:spacing w:after="0" w:line="240" w:lineRule="auto"/>
              <w:rPr>
                <w:rFonts w:ascii="Times New Roman" w:eastAsia="Times New Roman" w:hAnsi="Times New Roman" w:cs="Times New Roman"/>
                <w:sz w:val="24"/>
                <w:szCs w:val="24"/>
              </w:rPr>
            </w:pPr>
          </w:p>
        </w:tc>
        <w:tc>
          <w:tcPr>
            <w:tcW w:w="1158" w:type="pct"/>
          </w:tcPr>
          <w:p w14:paraId="5572BB5B" w14:textId="77777777" w:rsidR="00FC4B0D" w:rsidRPr="003873B8" w:rsidRDefault="00FC4B0D" w:rsidP="00FC4B0D">
            <w:pPr>
              <w:spacing w:after="0" w:line="240" w:lineRule="auto"/>
              <w:contextualSpacing/>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 xml:space="preserve"> </w:t>
            </w:r>
            <w:r w:rsidRPr="00694566">
              <w:rPr>
                <w:rFonts w:ascii="Times New Roman" w:eastAsia="Times New Roman" w:hAnsi="Times New Roman" w:cs="Times New Roman"/>
                <w:sz w:val="24"/>
                <w:szCs w:val="24"/>
                <w:lang w:eastAsia="ru-RU"/>
              </w:rPr>
              <w:t>Рассчитывает и интерпретирует показатели деятел</w:t>
            </w:r>
            <w:r>
              <w:rPr>
                <w:rFonts w:ascii="Times New Roman" w:eastAsia="Times New Roman" w:hAnsi="Times New Roman" w:cs="Times New Roman"/>
                <w:sz w:val="24"/>
                <w:szCs w:val="24"/>
                <w:lang w:eastAsia="ru-RU"/>
              </w:rPr>
              <w:t>ьности экономических субъектов</w:t>
            </w:r>
          </w:p>
        </w:tc>
        <w:tc>
          <w:tcPr>
            <w:tcW w:w="1158" w:type="pct"/>
          </w:tcPr>
          <w:p w14:paraId="2D8A841A" w14:textId="77777777" w:rsidR="00FC4B0D" w:rsidRPr="00694566" w:rsidRDefault="00FC4B0D" w:rsidP="00FC4B0D">
            <w:pPr>
              <w:spacing w:after="0" w:line="240" w:lineRule="auto"/>
              <w:contextualSpacing/>
              <w:rPr>
                <w:rFonts w:ascii="Times New Roman" w:eastAsia="Calibri" w:hAnsi="Times New Roman" w:cs="Times New Roman"/>
                <w:sz w:val="24"/>
                <w:szCs w:val="24"/>
                <w:lang w:eastAsia="ar-SA"/>
              </w:rPr>
            </w:pPr>
            <w:r w:rsidRPr="00694566">
              <w:rPr>
                <w:rFonts w:ascii="Times New Roman" w:eastAsia="Calibri" w:hAnsi="Times New Roman" w:cs="Times New Roman"/>
                <w:b/>
                <w:sz w:val="24"/>
                <w:szCs w:val="24"/>
                <w:lang w:eastAsia="ar-SA"/>
              </w:rPr>
              <w:t>Знать:</w:t>
            </w:r>
            <w:r w:rsidRPr="00694566">
              <w:rPr>
                <w:rFonts w:ascii="Times New Roman" w:eastAsia="Calibri" w:hAnsi="Times New Roman" w:cs="Times New Roman"/>
                <w:sz w:val="24"/>
                <w:szCs w:val="24"/>
                <w:lang w:eastAsia="ar-SA"/>
              </w:rPr>
              <w:t xml:space="preserve"> особенности расчета показателей деятельности экономических</w:t>
            </w:r>
            <w:r>
              <w:rPr>
                <w:rFonts w:ascii="Times New Roman" w:eastAsia="Calibri" w:hAnsi="Times New Roman" w:cs="Times New Roman"/>
                <w:sz w:val="24"/>
                <w:szCs w:val="24"/>
                <w:lang w:eastAsia="ar-SA"/>
              </w:rPr>
              <w:t xml:space="preserve"> субъектов</w:t>
            </w:r>
          </w:p>
          <w:p w14:paraId="35FA9E75" w14:textId="77777777" w:rsidR="00FC4B0D" w:rsidRPr="00694566" w:rsidRDefault="00FC4B0D" w:rsidP="00FC4B0D">
            <w:pPr>
              <w:spacing w:after="0" w:line="240" w:lineRule="auto"/>
              <w:rPr>
                <w:rFonts w:ascii="Times New Roman" w:eastAsia="Times New Roman" w:hAnsi="Times New Roman" w:cs="Times New Roman"/>
                <w:b/>
                <w:bCs/>
                <w:sz w:val="24"/>
                <w:szCs w:val="24"/>
                <w:lang w:eastAsia="ru-RU"/>
              </w:rPr>
            </w:pPr>
            <w:r w:rsidRPr="003873B8">
              <w:rPr>
                <w:rFonts w:ascii="Times New Roman" w:eastAsia="Calibri" w:hAnsi="Times New Roman" w:cs="Times New Roman"/>
                <w:b/>
                <w:sz w:val="24"/>
                <w:szCs w:val="24"/>
                <w:lang w:eastAsia="ar-SA"/>
              </w:rPr>
              <w:t>Уметь:</w:t>
            </w:r>
            <w:r w:rsidRPr="00694566">
              <w:rPr>
                <w:rFonts w:ascii="Times New Roman" w:eastAsia="Calibri" w:hAnsi="Times New Roman" w:cs="Times New Roman"/>
                <w:sz w:val="24"/>
                <w:szCs w:val="24"/>
                <w:lang w:eastAsia="ar-SA"/>
              </w:rPr>
              <w:t xml:space="preserve"> рассчитывать   и интерпретировать показатели деятельности экономических субъектов</w:t>
            </w:r>
          </w:p>
        </w:tc>
        <w:tc>
          <w:tcPr>
            <w:tcW w:w="1526" w:type="pct"/>
          </w:tcPr>
          <w:p w14:paraId="6A9DAD24" w14:textId="77777777" w:rsidR="00FC4B0D" w:rsidRPr="00974085" w:rsidRDefault="00FC4B0D" w:rsidP="00FC4B0D">
            <w:pPr>
              <w:spacing w:after="0" w:line="240" w:lineRule="auto"/>
              <w:rPr>
                <w:rFonts w:ascii="Times New Roman" w:eastAsia="Times New Roman" w:hAnsi="Times New Roman" w:cs="Times New Roman"/>
                <w:i/>
                <w:lang w:eastAsia="ru-RU"/>
              </w:rPr>
            </w:pPr>
            <w:r w:rsidRPr="00974085">
              <w:rPr>
                <w:rFonts w:ascii="Times New Roman" w:eastAsia="Times New Roman" w:hAnsi="Times New Roman" w:cs="Times New Roman"/>
                <w:i/>
                <w:lang w:eastAsia="ru-RU"/>
              </w:rPr>
              <w:t>Выберите один правильный ответ</w:t>
            </w:r>
          </w:p>
          <w:p w14:paraId="3E083896" w14:textId="77777777" w:rsidR="00FC4B0D" w:rsidRPr="00974085" w:rsidRDefault="00FC4B0D" w:rsidP="00FC4B0D">
            <w:pPr>
              <w:spacing w:after="0" w:line="240" w:lineRule="auto"/>
              <w:rPr>
                <w:rFonts w:ascii="Times New Roman" w:eastAsia="Times New Roman" w:hAnsi="Times New Roman" w:cs="Times New Roman"/>
                <w:lang w:eastAsia="ru-RU"/>
              </w:rPr>
            </w:pPr>
            <w:r w:rsidRPr="00974085">
              <w:rPr>
                <w:rFonts w:ascii="Times New Roman" w:eastAsia="Calibri" w:hAnsi="Times New Roman" w:cs="Times New Roman"/>
                <w:lang w:eastAsia="ru-RU"/>
              </w:rPr>
              <w:t>Недостаток дене</w:t>
            </w:r>
            <w:r>
              <w:rPr>
                <w:rFonts w:ascii="Times New Roman" w:eastAsia="Calibri" w:hAnsi="Times New Roman" w:cs="Times New Roman"/>
                <w:lang w:eastAsia="ru-RU"/>
              </w:rPr>
              <w:t xml:space="preserve">жных средств у предприятия для </w:t>
            </w:r>
            <w:r w:rsidRPr="00974085">
              <w:rPr>
                <w:rFonts w:ascii="Times New Roman" w:eastAsia="Calibri" w:hAnsi="Times New Roman" w:cs="Times New Roman"/>
                <w:lang w:eastAsia="ru-RU"/>
              </w:rPr>
              <w:t>осуществления текущей деятельности (реализации проекта) выражается в плане денежных поступлений и выплат…</w:t>
            </w:r>
          </w:p>
          <w:p w14:paraId="5C6FABA8" w14:textId="77777777" w:rsidR="00FC4B0D" w:rsidRPr="00974085" w:rsidRDefault="00FC4B0D" w:rsidP="00FC4B0D">
            <w:pPr>
              <w:spacing w:after="0" w:line="240" w:lineRule="auto"/>
              <w:rPr>
                <w:rFonts w:ascii="Times New Roman" w:eastAsia="Times New Roman" w:hAnsi="Times New Roman" w:cs="Times New Roman"/>
                <w:lang w:eastAsia="ru-RU"/>
              </w:rPr>
            </w:pPr>
            <w:r w:rsidRPr="00974085">
              <w:rPr>
                <w:rFonts w:ascii="Times New Roman" w:eastAsia="Times New Roman" w:hAnsi="Times New Roman" w:cs="Times New Roman"/>
                <w:lang w:eastAsia="ru-RU"/>
              </w:rPr>
              <w:t xml:space="preserve">А) </w:t>
            </w:r>
            <w:r w:rsidRPr="00974085">
              <w:rPr>
                <w:rFonts w:ascii="Times New Roman" w:eastAsia="Calibri" w:hAnsi="Times New Roman" w:cs="Times New Roman"/>
                <w:lang w:eastAsia="ru-RU"/>
              </w:rPr>
              <w:t>отрицательными остатками на начало каждого планируемого периода</w:t>
            </w:r>
          </w:p>
          <w:p w14:paraId="43192BB7" w14:textId="77777777" w:rsidR="00FC4B0D" w:rsidRPr="00974085" w:rsidRDefault="00FC4B0D" w:rsidP="00FC4B0D">
            <w:pPr>
              <w:spacing w:after="0" w:line="240" w:lineRule="auto"/>
              <w:rPr>
                <w:rFonts w:ascii="Times New Roman" w:eastAsia="Times New Roman" w:hAnsi="Times New Roman" w:cs="Times New Roman"/>
                <w:i/>
                <w:lang w:eastAsia="ru-RU"/>
              </w:rPr>
            </w:pPr>
            <w:r w:rsidRPr="00974085">
              <w:rPr>
                <w:rFonts w:ascii="Times New Roman" w:eastAsia="Times New Roman" w:hAnsi="Times New Roman" w:cs="Times New Roman"/>
                <w:lang w:eastAsia="ru-RU"/>
              </w:rPr>
              <w:t xml:space="preserve">Б) </w:t>
            </w:r>
            <w:r w:rsidRPr="00974085">
              <w:rPr>
                <w:rFonts w:ascii="Times New Roman" w:eastAsia="Calibri" w:hAnsi="Times New Roman" w:cs="Times New Roman"/>
                <w:lang w:eastAsia="ru-RU"/>
              </w:rPr>
              <w:t>отрицательными остатками на конец каждого планируемого периода</w:t>
            </w:r>
          </w:p>
          <w:p w14:paraId="37AEE399" w14:textId="77777777" w:rsidR="00FC4B0D" w:rsidRPr="00974085" w:rsidRDefault="00FC4B0D" w:rsidP="00FC4B0D">
            <w:pPr>
              <w:spacing w:after="0" w:line="240" w:lineRule="auto"/>
              <w:rPr>
                <w:rFonts w:ascii="Times New Roman" w:eastAsia="Times New Roman" w:hAnsi="Times New Roman" w:cs="Times New Roman"/>
                <w:lang w:eastAsia="ru-RU"/>
              </w:rPr>
            </w:pPr>
            <w:r w:rsidRPr="00974085">
              <w:rPr>
                <w:rFonts w:ascii="Times New Roman" w:eastAsia="Times New Roman" w:hAnsi="Times New Roman" w:cs="Times New Roman"/>
                <w:lang w:eastAsia="ru-RU"/>
              </w:rPr>
              <w:t xml:space="preserve">В) </w:t>
            </w:r>
            <w:r w:rsidRPr="00974085">
              <w:rPr>
                <w:rFonts w:ascii="Times New Roman" w:eastAsia="Calibri" w:hAnsi="Times New Roman" w:cs="Times New Roman"/>
                <w:lang w:eastAsia="ru-RU"/>
              </w:rPr>
              <w:t>отрицательны</w:t>
            </w:r>
            <w:r w:rsidRPr="00974085">
              <w:rPr>
                <w:rFonts w:ascii="Times New Roman" w:eastAsia="Times New Roman" w:hAnsi="Times New Roman" w:cs="Times New Roman"/>
                <w:lang w:eastAsia="ru-RU"/>
              </w:rPr>
              <w:t>м</w:t>
            </w:r>
            <w:r w:rsidRPr="00974085">
              <w:rPr>
                <w:rFonts w:ascii="Times New Roman" w:eastAsia="Calibri" w:hAnsi="Times New Roman" w:cs="Times New Roman"/>
                <w:lang w:eastAsia="ru-RU"/>
              </w:rPr>
              <w:t xml:space="preserve"> прирост</w:t>
            </w:r>
            <w:r w:rsidRPr="00974085">
              <w:rPr>
                <w:rFonts w:ascii="Times New Roman" w:eastAsia="Times New Roman" w:hAnsi="Times New Roman" w:cs="Times New Roman"/>
                <w:lang w:eastAsia="ru-RU"/>
              </w:rPr>
              <w:t>ом</w:t>
            </w:r>
            <w:r w:rsidRPr="00974085">
              <w:rPr>
                <w:rFonts w:ascii="Times New Roman" w:eastAsia="Calibri" w:hAnsi="Times New Roman" w:cs="Times New Roman"/>
                <w:lang w:eastAsia="ru-RU"/>
              </w:rPr>
              <w:t xml:space="preserve"> денежной наличности</w:t>
            </w:r>
          </w:p>
          <w:p w14:paraId="4B5E2F6F" w14:textId="77777777" w:rsidR="00FC4B0D" w:rsidRPr="00974085" w:rsidRDefault="00FC4B0D" w:rsidP="00FC4B0D">
            <w:pPr>
              <w:spacing w:after="0" w:line="240" w:lineRule="auto"/>
              <w:rPr>
                <w:rFonts w:ascii="Times New Roman" w:eastAsia="Calibri" w:hAnsi="Times New Roman" w:cs="Times New Roman"/>
                <w:lang w:eastAsia="ru-RU"/>
              </w:rPr>
            </w:pPr>
            <w:r w:rsidRPr="00974085">
              <w:rPr>
                <w:rFonts w:ascii="Times New Roman" w:eastAsia="Times New Roman" w:hAnsi="Times New Roman" w:cs="Times New Roman"/>
                <w:lang w:eastAsia="ru-RU"/>
              </w:rPr>
              <w:t xml:space="preserve">Г) </w:t>
            </w:r>
            <w:r w:rsidRPr="00974085">
              <w:rPr>
                <w:rFonts w:ascii="Times New Roman" w:eastAsia="Calibri" w:hAnsi="Times New Roman" w:cs="Times New Roman"/>
                <w:lang w:eastAsia="ru-RU"/>
              </w:rPr>
              <w:t>превышение</w:t>
            </w:r>
            <w:r w:rsidRPr="00974085">
              <w:rPr>
                <w:rFonts w:ascii="Times New Roman" w:eastAsia="Times New Roman" w:hAnsi="Times New Roman" w:cs="Times New Roman"/>
                <w:lang w:eastAsia="ru-RU"/>
              </w:rPr>
              <w:t>м</w:t>
            </w:r>
            <w:r w:rsidRPr="00974085">
              <w:rPr>
                <w:rFonts w:ascii="Times New Roman" w:eastAsia="Calibri" w:hAnsi="Times New Roman" w:cs="Times New Roman"/>
                <w:lang w:eastAsia="ru-RU"/>
              </w:rPr>
              <w:t xml:space="preserve"> платежей над поступлениями денежных средств</w:t>
            </w:r>
          </w:p>
          <w:p w14:paraId="774EA0C5" w14:textId="77777777" w:rsidR="00FC4B0D" w:rsidRPr="00974085" w:rsidRDefault="00FC4B0D" w:rsidP="00FC4B0D">
            <w:pPr>
              <w:spacing w:after="0" w:line="240" w:lineRule="auto"/>
              <w:rPr>
                <w:rFonts w:ascii="Times New Roman" w:eastAsia="Calibri" w:hAnsi="Times New Roman" w:cs="Times New Roman"/>
                <w:lang w:eastAsia="ru-RU"/>
              </w:rPr>
            </w:pPr>
          </w:p>
          <w:p w14:paraId="1E7A918A" w14:textId="77777777" w:rsidR="00FC4B0D" w:rsidRPr="00974085" w:rsidRDefault="00FC4B0D" w:rsidP="00FC4B0D">
            <w:pPr>
              <w:spacing w:after="0" w:line="240" w:lineRule="auto"/>
              <w:rPr>
                <w:rFonts w:ascii="Times New Roman" w:hAnsi="Times New Roman" w:cs="Times New Roman"/>
              </w:rPr>
            </w:pPr>
            <w:r w:rsidRPr="00974085">
              <w:rPr>
                <w:rFonts w:ascii="Times New Roman" w:eastAsia="Calibri" w:hAnsi="Times New Roman" w:cs="Times New Roman"/>
                <w:lang w:eastAsia="ru-RU"/>
              </w:rPr>
              <w:t>К каким последствиям приведет увеличение времени оборота  оборотного капитала на 4 дня по сравнению с плановым, равным 196 дням?</w:t>
            </w:r>
          </w:p>
        </w:tc>
      </w:tr>
      <w:tr w:rsidR="00FC4B0D" w:rsidRPr="00694566" w14:paraId="113D3398" w14:textId="77777777" w:rsidTr="00FE2204">
        <w:tc>
          <w:tcPr>
            <w:tcW w:w="5000" w:type="pct"/>
            <w:gridSpan w:val="4"/>
          </w:tcPr>
          <w:p w14:paraId="093D56F2" w14:textId="77777777" w:rsidR="00FC4B0D" w:rsidRPr="005636DB" w:rsidRDefault="00FC4B0D" w:rsidP="00FC4B0D">
            <w:pPr>
              <w:spacing w:after="0" w:line="240" w:lineRule="auto"/>
              <w:jc w:val="center"/>
              <w:rPr>
                <w:rFonts w:ascii="Times New Roman" w:eastAsia="Times New Roman" w:hAnsi="Times New Roman" w:cs="Times New Roman"/>
                <w:bCs/>
                <w:sz w:val="24"/>
                <w:szCs w:val="24"/>
                <w:lang w:eastAsia="ru-RU"/>
              </w:rPr>
            </w:pPr>
            <w:r w:rsidRPr="005636DB">
              <w:rPr>
                <w:rFonts w:ascii="Times New Roman" w:eastAsia="Times New Roman" w:hAnsi="Times New Roman" w:cs="Times New Roman"/>
                <w:bCs/>
                <w:sz w:val="24"/>
                <w:szCs w:val="24"/>
                <w:lang w:eastAsia="ru-RU"/>
              </w:rPr>
              <w:t>Профиль «Корпоративные финансы»</w:t>
            </w:r>
          </w:p>
        </w:tc>
      </w:tr>
      <w:tr w:rsidR="00FC4B0D" w:rsidRPr="00694566" w14:paraId="321A4FBE" w14:textId="77777777" w:rsidTr="00AB2F15">
        <w:tc>
          <w:tcPr>
            <w:tcW w:w="1158" w:type="pct"/>
            <w:vMerge w:val="restart"/>
          </w:tcPr>
          <w:p w14:paraId="73F1121A" w14:textId="77777777" w:rsidR="00FC4B0D" w:rsidRDefault="00FC4B0D" w:rsidP="00FC4B0D">
            <w:pPr>
              <w:spacing w:after="0" w:line="240" w:lineRule="auto"/>
              <w:rPr>
                <w:rFonts w:ascii="Times New Roman" w:eastAsia="Times New Roman" w:hAnsi="Times New Roman" w:cs="Times New Roman"/>
              </w:rPr>
            </w:pPr>
            <w:r w:rsidRPr="00694566">
              <w:rPr>
                <w:rFonts w:ascii="Times New Roman" w:eastAsia="Times New Roman" w:hAnsi="Times New Roman" w:cs="Times New Roman"/>
              </w:rPr>
              <w:t>ПКП-1</w:t>
            </w:r>
            <w:r>
              <w:rPr>
                <w:rFonts w:ascii="Times New Roman" w:eastAsia="Times New Roman" w:hAnsi="Times New Roman" w:cs="Times New Roman"/>
              </w:rPr>
              <w:t>.</w:t>
            </w:r>
          </w:p>
          <w:p w14:paraId="02505F05" w14:textId="77777777" w:rsidR="00FC4B0D" w:rsidRPr="00694566" w:rsidRDefault="00FC4B0D" w:rsidP="00FC4B0D">
            <w:pPr>
              <w:spacing w:after="0" w:line="240" w:lineRule="auto"/>
              <w:rPr>
                <w:rFonts w:ascii="Times New Roman" w:eastAsia="Times New Roman" w:hAnsi="Times New Roman" w:cs="Times New Roman"/>
              </w:rPr>
            </w:pPr>
            <w:r w:rsidRPr="00694566">
              <w:rPr>
                <w:rFonts w:ascii="Times New Roman" w:eastAsia="Times New Roman" w:hAnsi="Times New Roman" w:cs="Times New Roman"/>
                <w:sz w:val="24"/>
                <w:szCs w:val="24"/>
                <w:lang w:eastAsia="ru-RU"/>
              </w:rPr>
              <w:t xml:space="preserve">Способность анализировать финансовую информацию организаций, рассчитывать финансовые показатели, используя современные методы и технологии оценки стоимости и </w:t>
            </w:r>
            <w:r w:rsidRPr="00694566">
              <w:rPr>
                <w:rFonts w:ascii="Times New Roman" w:eastAsia="Times New Roman" w:hAnsi="Times New Roman" w:cs="Times New Roman"/>
                <w:sz w:val="24"/>
                <w:szCs w:val="24"/>
                <w:lang w:eastAsia="ru-RU"/>
              </w:rPr>
              <w:lastRenderedPageBreak/>
              <w:t>эффективности бизнеса</w:t>
            </w:r>
          </w:p>
          <w:p w14:paraId="6059E1C3" w14:textId="77777777" w:rsidR="00FC4B0D" w:rsidRPr="00694566" w:rsidRDefault="00FC4B0D" w:rsidP="00FC4B0D">
            <w:pPr>
              <w:spacing w:after="0" w:line="240" w:lineRule="auto"/>
              <w:rPr>
                <w:rFonts w:ascii="Times New Roman" w:eastAsia="Times New Roman" w:hAnsi="Times New Roman" w:cs="Times New Roman"/>
                <w:sz w:val="24"/>
                <w:szCs w:val="24"/>
              </w:rPr>
            </w:pPr>
          </w:p>
          <w:p w14:paraId="7336D05A" w14:textId="77777777" w:rsidR="00FC4B0D" w:rsidRPr="00694566" w:rsidRDefault="00FC4B0D" w:rsidP="00FC4B0D">
            <w:pPr>
              <w:spacing w:after="0" w:line="240" w:lineRule="auto"/>
              <w:rPr>
                <w:rFonts w:ascii="Times New Roman" w:eastAsia="Times New Roman" w:hAnsi="Times New Roman" w:cs="Times New Roman"/>
                <w:sz w:val="24"/>
                <w:szCs w:val="24"/>
              </w:rPr>
            </w:pPr>
          </w:p>
          <w:p w14:paraId="18E40DB9" w14:textId="77777777" w:rsidR="00FC4B0D" w:rsidRPr="00694566" w:rsidRDefault="00FC4B0D" w:rsidP="00FC4B0D">
            <w:pPr>
              <w:spacing w:after="0" w:line="240" w:lineRule="auto"/>
              <w:rPr>
                <w:rFonts w:ascii="Times New Roman" w:eastAsia="Times New Roman" w:hAnsi="Times New Roman" w:cs="Times New Roman"/>
                <w:color w:val="FF0000"/>
                <w:sz w:val="24"/>
                <w:szCs w:val="24"/>
              </w:rPr>
            </w:pPr>
          </w:p>
        </w:tc>
        <w:tc>
          <w:tcPr>
            <w:tcW w:w="1158" w:type="pct"/>
          </w:tcPr>
          <w:p w14:paraId="7FEF43F3" w14:textId="77777777" w:rsidR="00FC4B0D" w:rsidRPr="00694566" w:rsidRDefault="00FC4B0D" w:rsidP="00FC4B0D">
            <w:pPr>
              <w:spacing w:after="0" w:line="240" w:lineRule="auto"/>
              <w:contextualSpacing/>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lastRenderedPageBreak/>
              <w:t>1.</w:t>
            </w:r>
            <w:r>
              <w:rPr>
                <w:rFonts w:ascii="Times New Roman" w:eastAsia="Times New Roman" w:hAnsi="Times New Roman" w:cs="Times New Roman"/>
                <w:sz w:val="24"/>
                <w:szCs w:val="24"/>
                <w:lang w:eastAsia="ru-RU"/>
              </w:rPr>
              <w:t xml:space="preserve"> </w:t>
            </w:r>
            <w:r w:rsidRPr="00694566">
              <w:rPr>
                <w:rFonts w:ascii="Times New Roman" w:eastAsia="Times New Roman" w:hAnsi="Times New Roman" w:cs="Times New Roman"/>
                <w:sz w:val="24"/>
                <w:szCs w:val="24"/>
                <w:lang w:eastAsia="ru-RU"/>
              </w:rPr>
              <w:t>Применяет стандарты раскрытия корпоративной финансовой информации и методический инструментарий, используемый в процессе анализа корпоративной финансовой информации</w:t>
            </w:r>
          </w:p>
        </w:tc>
        <w:tc>
          <w:tcPr>
            <w:tcW w:w="1158" w:type="pct"/>
          </w:tcPr>
          <w:p w14:paraId="190EC800" w14:textId="77777777" w:rsidR="00FC4B0D" w:rsidRPr="00694566" w:rsidRDefault="00FC4B0D" w:rsidP="00FC4B0D">
            <w:pPr>
              <w:suppressAutoHyphens/>
              <w:spacing w:after="0" w:line="240" w:lineRule="auto"/>
              <w:rPr>
                <w:rFonts w:ascii="Times New Roman" w:eastAsia="Times New Roman" w:hAnsi="Times New Roman" w:cs="Times New Roman"/>
                <w:sz w:val="24"/>
                <w:szCs w:val="24"/>
                <w:lang w:eastAsia="ru-RU"/>
              </w:rPr>
            </w:pPr>
            <w:r w:rsidRPr="00694566">
              <w:rPr>
                <w:rFonts w:ascii="Times New Roman" w:eastAsia="Times New Roman" w:hAnsi="Times New Roman" w:cs="Times New Roman"/>
                <w:b/>
                <w:bCs/>
                <w:sz w:val="24"/>
                <w:szCs w:val="24"/>
                <w:lang w:eastAsia="ru-RU"/>
              </w:rPr>
              <w:t>Знать:</w:t>
            </w:r>
            <w:r w:rsidRPr="00694566">
              <w:rPr>
                <w:rFonts w:ascii="Times New Roman" w:eastAsia="Times New Roman" w:hAnsi="Times New Roman" w:cs="Times New Roman"/>
                <w:sz w:val="24"/>
                <w:szCs w:val="24"/>
                <w:lang w:eastAsia="ru-RU"/>
              </w:rPr>
              <w:t xml:space="preserve"> стандарты раскрытия корпоративной финансовой информации и методический инструментарий, используемый при ее анализе</w:t>
            </w:r>
          </w:p>
          <w:p w14:paraId="671B7240" w14:textId="77777777" w:rsidR="00FC4B0D" w:rsidRPr="00694566" w:rsidRDefault="00FC4B0D" w:rsidP="00FC4B0D">
            <w:pPr>
              <w:spacing w:after="0" w:line="240" w:lineRule="auto"/>
              <w:contextualSpacing/>
              <w:rPr>
                <w:rFonts w:ascii="Times New Roman" w:eastAsia="Times New Roman" w:hAnsi="Times New Roman" w:cs="Times New Roman"/>
                <w:sz w:val="24"/>
                <w:szCs w:val="24"/>
                <w:lang w:eastAsia="ru-RU"/>
              </w:rPr>
            </w:pPr>
            <w:r w:rsidRPr="00694566">
              <w:rPr>
                <w:rFonts w:ascii="Times New Roman" w:eastAsia="Times New Roman" w:hAnsi="Times New Roman" w:cs="Times New Roman"/>
                <w:b/>
                <w:bCs/>
                <w:sz w:val="24"/>
                <w:szCs w:val="24"/>
                <w:lang w:eastAsia="ru-RU"/>
              </w:rPr>
              <w:t>Уметь</w:t>
            </w:r>
            <w:r w:rsidRPr="00694566">
              <w:rPr>
                <w:rFonts w:ascii="Times New Roman" w:eastAsia="Times New Roman" w:hAnsi="Times New Roman" w:cs="Times New Roman"/>
                <w:sz w:val="24"/>
                <w:szCs w:val="24"/>
                <w:lang w:eastAsia="ru-RU"/>
              </w:rPr>
              <w:t>: анализировать корп</w:t>
            </w:r>
            <w:r>
              <w:rPr>
                <w:rFonts w:ascii="Times New Roman" w:eastAsia="Times New Roman" w:hAnsi="Times New Roman" w:cs="Times New Roman"/>
                <w:sz w:val="24"/>
                <w:szCs w:val="24"/>
                <w:lang w:eastAsia="ru-RU"/>
              </w:rPr>
              <w:t>оративную финансовую информацию</w:t>
            </w:r>
          </w:p>
          <w:p w14:paraId="22FB01AE" w14:textId="77777777" w:rsidR="00FC4B0D" w:rsidRPr="00694566" w:rsidRDefault="00FC4B0D" w:rsidP="00FC4B0D">
            <w:pPr>
              <w:spacing w:after="0" w:line="240" w:lineRule="auto"/>
              <w:jc w:val="both"/>
              <w:rPr>
                <w:rFonts w:ascii="Times New Roman" w:eastAsia="Times New Roman" w:hAnsi="Times New Roman" w:cs="Times New Roman"/>
                <w:sz w:val="24"/>
                <w:szCs w:val="24"/>
                <w:lang w:eastAsia="ru-RU"/>
              </w:rPr>
            </w:pPr>
          </w:p>
        </w:tc>
        <w:tc>
          <w:tcPr>
            <w:tcW w:w="1526" w:type="pct"/>
          </w:tcPr>
          <w:p w14:paraId="127C306D" w14:textId="77777777" w:rsidR="00FC4B0D" w:rsidRPr="00974085" w:rsidRDefault="00FC4B0D" w:rsidP="00FC4B0D">
            <w:pPr>
              <w:spacing w:after="0" w:line="240" w:lineRule="auto"/>
              <w:rPr>
                <w:rFonts w:ascii="Times New Roman" w:eastAsia="Calibri" w:hAnsi="Times New Roman" w:cs="Times New Roman"/>
                <w:bCs/>
                <w:i/>
                <w:iCs/>
              </w:rPr>
            </w:pPr>
            <w:r w:rsidRPr="00974085">
              <w:rPr>
                <w:rFonts w:ascii="Times New Roman" w:eastAsia="Calibri" w:hAnsi="Times New Roman" w:cs="Times New Roman"/>
                <w:bCs/>
                <w:i/>
                <w:iCs/>
              </w:rPr>
              <w:t>Выберите правильный ответ.</w:t>
            </w:r>
          </w:p>
          <w:p w14:paraId="415A92A0" w14:textId="77777777" w:rsidR="00FC4B0D" w:rsidRPr="00974085" w:rsidRDefault="00FC4B0D" w:rsidP="00FC4B0D">
            <w:pPr>
              <w:spacing w:after="0" w:line="240" w:lineRule="auto"/>
              <w:rPr>
                <w:rFonts w:ascii="Times New Roman" w:hAnsi="Times New Roman" w:cs="Times New Roman"/>
              </w:rPr>
            </w:pPr>
            <w:r w:rsidRPr="00974085">
              <w:rPr>
                <w:rFonts w:ascii="Times New Roman" w:eastAsia="Calibri" w:hAnsi="Times New Roman" w:cs="Times New Roman"/>
              </w:rPr>
              <w:t>Источником внутренней информации</w:t>
            </w:r>
            <w:r w:rsidRPr="00974085">
              <w:rPr>
                <w:rFonts w:ascii="Times New Roman" w:hAnsi="Times New Roman" w:cs="Times New Roman"/>
              </w:rPr>
              <w:t xml:space="preserve"> о финансовом состоянии предприятия являются:</w:t>
            </w:r>
            <w:r w:rsidRPr="00974085">
              <w:rPr>
                <w:rFonts w:ascii="Times New Roman" w:eastAsia="Calibri" w:hAnsi="Times New Roman" w:cs="Times New Roman"/>
              </w:rPr>
              <w:t xml:space="preserve"> являются:</w:t>
            </w:r>
          </w:p>
          <w:p w14:paraId="4AB7D379" w14:textId="77777777" w:rsidR="00FC4B0D" w:rsidRPr="00974085" w:rsidRDefault="00FC4B0D" w:rsidP="00FC4B0D">
            <w:pPr>
              <w:spacing w:after="0" w:line="240" w:lineRule="auto"/>
              <w:rPr>
                <w:rFonts w:ascii="Times New Roman" w:hAnsi="Times New Roman" w:cs="Times New Roman"/>
              </w:rPr>
            </w:pPr>
            <w:r w:rsidRPr="00974085">
              <w:rPr>
                <w:rFonts w:ascii="Times New Roman" w:hAnsi="Times New Roman" w:cs="Times New Roman"/>
              </w:rPr>
              <w:t xml:space="preserve">А) </w:t>
            </w:r>
            <w:r w:rsidRPr="00974085">
              <w:rPr>
                <w:rFonts w:ascii="Times New Roman" w:eastAsia="Calibri" w:hAnsi="Times New Roman" w:cs="Times New Roman"/>
              </w:rPr>
              <w:t>полевые исследования</w:t>
            </w:r>
          </w:p>
          <w:p w14:paraId="0938B083" w14:textId="77777777" w:rsidR="00FC4B0D" w:rsidRPr="00974085" w:rsidRDefault="00FC4B0D" w:rsidP="00FC4B0D">
            <w:pPr>
              <w:spacing w:after="0" w:line="240" w:lineRule="auto"/>
              <w:rPr>
                <w:rFonts w:ascii="Times New Roman" w:hAnsi="Times New Roman" w:cs="Times New Roman"/>
              </w:rPr>
            </w:pPr>
            <w:r w:rsidRPr="00974085">
              <w:rPr>
                <w:rFonts w:ascii="Times New Roman" w:hAnsi="Times New Roman" w:cs="Times New Roman"/>
              </w:rPr>
              <w:t xml:space="preserve">Б) </w:t>
            </w:r>
            <w:r w:rsidRPr="00974085">
              <w:rPr>
                <w:rFonts w:ascii="Times New Roman" w:eastAsia="Calibri" w:hAnsi="Times New Roman" w:cs="Times New Roman"/>
              </w:rPr>
              <w:t>правительственная информация</w:t>
            </w:r>
          </w:p>
          <w:p w14:paraId="5ED8461D" w14:textId="77777777" w:rsidR="00FC4B0D" w:rsidRPr="00974085" w:rsidRDefault="00FC4B0D" w:rsidP="00FC4B0D">
            <w:pPr>
              <w:spacing w:after="0" w:line="240" w:lineRule="auto"/>
              <w:rPr>
                <w:rFonts w:ascii="Times New Roman" w:hAnsi="Times New Roman" w:cs="Times New Roman"/>
              </w:rPr>
            </w:pPr>
            <w:r w:rsidRPr="00974085">
              <w:rPr>
                <w:rFonts w:ascii="Times New Roman" w:hAnsi="Times New Roman" w:cs="Times New Roman"/>
              </w:rPr>
              <w:t xml:space="preserve">В) </w:t>
            </w:r>
            <w:r w:rsidRPr="00974085">
              <w:rPr>
                <w:rFonts w:ascii="Times New Roman" w:eastAsia="Calibri" w:hAnsi="Times New Roman" w:cs="Times New Roman"/>
              </w:rPr>
              <w:t>периодические издания</w:t>
            </w:r>
          </w:p>
          <w:p w14:paraId="2A06AD0A" w14:textId="77777777" w:rsidR="00FC4B0D" w:rsidRPr="00974085" w:rsidRDefault="00FC4B0D" w:rsidP="00FC4B0D">
            <w:pPr>
              <w:spacing w:after="0" w:line="240" w:lineRule="auto"/>
              <w:rPr>
                <w:rFonts w:ascii="Times New Roman" w:hAnsi="Times New Roman" w:cs="Times New Roman"/>
                <w:i/>
                <w:iCs/>
              </w:rPr>
            </w:pPr>
            <w:r w:rsidRPr="00974085">
              <w:rPr>
                <w:rFonts w:ascii="Times New Roman" w:hAnsi="Times New Roman" w:cs="Times New Roman"/>
              </w:rPr>
              <w:t>Г</w:t>
            </w:r>
            <w:r w:rsidRPr="00974085">
              <w:rPr>
                <w:rFonts w:ascii="Times New Roman" w:hAnsi="Times New Roman" w:cs="Times New Roman"/>
                <w:i/>
                <w:iCs/>
              </w:rPr>
              <w:t>) д</w:t>
            </w:r>
            <w:r w:rsidRPr="00974085">
              <w:rPr>
                <w:rFonts w:ascii="Times New Roman" w:eastAsia="Calibri" w:hAnsi="Times New Roman" w:cs="Times New Roman"/>
                <w:i/>
                <w:iCs/>
              </w:rPr>
              <w:t>анные бухгалтерского</w:t>
            </w:r>
            <w:r w:rsidRPr="00974085">
              <w:rPr>
                <w:rFonts w:ascii="Times New Roman" w:hAnsi="Times New Roman" w:cs="Times New Roman"/>
                <w:i/>
                <w:iCs/>
              </w:rPr>
              <w:t xml:space="preserve"> и оперативного учета</w:t>
            </w:r>
          </w:p>
          <w:p w14:paraId="5D291EB0" w14:textId="77777777" w:rsidR="00FC4B0D" w:rsidRPr="00974085" w:rsidRDefault="00FC4B0D" w:rsidP="00FC4B0D">
            <w:pPr>
              <w:spacing w:after="0" w:line="240" w:lineRule="auto"/>
              <w:rPr>
                <w:rFonts w:ascii="Times New Roman" w:hAnsi="Times New Roman" w:cs="Times New Roman"/>
                <w:i/>
                <w:iCs/>
              </w:rPr>
            </w:pPr>
          </w:p>
          <w:p w14:paraId="0D8B3FC6" w14:textId="77777777" w:rsidR="00FC4B0D" w:rsidRPr="00FC4B0D" w:rsidRDefault="00FC4B0D" w:rsidP="00FC4B0D">
            <w:pPr>
              <w:spacing w:after="0" w:line="240" w:lineRule="auto"/>
              <w:rPr>
                <w:rFonts w:ascii="Times New Roman" w:hAnsi="Times New Roman" w:cs="Times New Roman"/>
                <w:i/>
              </w:rPr>
            </w:pPr>
            <w:r w:rsidRPr="00974085">
              <w:rPr>
                <w:rFonts w:ascii="Times New Roman" w:hAnsi="Times New Roman" w:cs="Times New Roman"/>
              </w:rPr>
              <w:t>Раскройте особенности методов анализа</w:t>
            </w:r>
            <w:r w:rsidRPr="00FC4B0D">
              <w:rPr>
                <w:rFonts w:ascii="Times New Roman" w:hAnsi="Times New Roman" w:cs="Times New Roman"/>
              </w:rPr>
              <w:t xml:space="preserve"> </w:t>
            </w:r>
            <w:r w:rsidRPr="00974085">
              <w:rPr>
                <w:rFonts w:ascii="Times New Roman" w:hAnsi="Times New Roman" w:cs="Times New Roman"/>
              </w:rPr>
              <w:t>корпоративной финансовой информации</w:t>
            </w:r>
          </w:p>
        </w:tc>
      </w:tr>
      <w:tr w:rsidR="00FC4B0D" w:rsidRPr="00694566" w14:paraId="1E7C7DBD" w14:textId="77777777" w:rsidTr="00AB2F15">
        <w:tc>
          <w:tcPr>
            <w:tcW w:w="1158" w:type="pct"/>
            <w:vMerge/>
          </w:tcPr>
          <w:p w14:paraId="36720A6F" w14:textId="77777777" w:rsidR="00FC4B0D" w:rsidRPr="00694566" w:rsidRDefault="00FC4B0D" w:rsidP="00FC4B0D">
            <w:pPr>
              <w:spacing w:after="0" w:line="240" w:lineRule="auto"/>
              <w:rPr>
                <w:rFonts w:ascii="Times New Roman" w:eastAsia="Times New Roman" w:hAnsi="Times New Roman" w:cs="Times New Roman"/>
                <w:sz w:val="24"/>
                <w:szCs w:val="24"/>
              </w:rPr>
            </w:pPr>
          </w:p>
        </w:tc>
        <w:tc>
          <w:tcPr>
            <w:tcW w:w="1158" w:type="pct"/>
          </w:tcPr>
          <w:p w14:paraId="50071911" w14:textId="77777777" w:rsidR="00FC4B0D" w:rsidRPr="00694566" w:rsidRDefault="00FC4B0D" w:rsidP="00FC4B0D">
            <w:pPr>
              <w:spacing w:after="0" w:line="240" w:lineRule="auto"/>
              <w:contextualSpacing/>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2. Грамотно использует современные методы и технологии сбора, обработки и анализа</w:t>
            </w:r>
            <w:r>
              <w:rPr>
                <w:rFonts w:ascii="Times New Roman" w:eastAsia="Times New Roman" w:hAnsi="Times New Roman" w:cs="Times New Roman"/>
                <w:sz w:val="24"/>
                <w:szCs w:val="24"/>
                <w:lang w:eastAsia="ru-RU"/>
              </w:rPr>
              <w:t xml:space="preserve"> </w:t>
            </w:r>
            <w:r w:rsidRPr="00694566">
              <w:rPr>
                <w:rFonts w:ascii="Times New Roman" w:eastAsia="Times New Roman" w:hAnsi="Times New Roman" w:cs="Times New Roman"/>
                <w:sz w:val="24"/>
                <w:szCs w:val="24"/>
                <w:lang w:eastAsia="ru-RU"/>
              </w:rPr>
              <w:t>финансовой информации для оценки ст</w:t>
            </w:r>
            <w:r>
              <w:rPr>
                <w:rFonts w:ascii="Times New Roman" w:eastAsia="Times New Roman" w:hAnsi="Times New Roman" w:cs="Times New Roman"/>
                <w:sz w:val="24"/>
                <w:szCs w:val="24"/>
                <w:lang w:eastAsia="ru-RU"/>
              </w:rPr>
              <w:t>оимости и эффективности бизнеса</w:t>
            </w:r>
          </w:p>
        </w:tc>
        <w:tc>
          <w:tcPr>
            <w:tcW w:w="1158" w:type="pct"/>
          </w:tcPr>
          <w:p w14:paraId="3B598BB9" w14:textId="77777777" w:rsidR="00FC4B0D" w:rsidRPr="00694566" w:rsidRDefault="00FC4B0D" w:rsidP="00FC4B0D">
            <w:pPr>
              <w:spacing w:after="0" w:line="240" w:lineRule="auto"/>
              <w:rPr>
                <w:rFonts w:ascii="Times New Roman" w:eastAsia="Times New Roman" w:hAnsi="Times New Roman" w:cs="Times New Roman"/>
                <w:sz w:val="24"/>
                <w:szCs w:val="24"/>
                <w:lang w:eastAsia="ru-RU"/>
              </w:rPr>
            </w:pPr>
            <w:r w:rsidRPr="00694566">
              <w:rPr>
                <w:rFonts w:ascii="Times New Roman" w:eastAsia="Times New Roman" w:hAnsi="Times New Roman" w:cs="Times New Roman"/>
                <w:b/>
                <w:bCs/>
                <w:sz w:val="24"/>
                <w:szCs w:val="24"/>
                <w:lang w:eastAsia="ru-RU"/>
              </w:rPr>
              <w:t>Знать:</w:t>
            </w:r>
            <w:r w:rsidRPr="00694566">
              <w:rPr>
                <w:rFonts w:ascii="Times New Roman" w:eastAsia="Times New Roman" w:hAnsi="Times New Roman" w:cs="Times New Roman"/>
                <w:sz w:val="24"/>
                <w:szCs w:val="24"/>
                <w:lang w:eastAsia="ru-RU"/>
              </w:rPr>
              <w:t xml:space="preserve"> современные методы и технологии сбора, обработки и анализа финансовой информации </w:t>
            </w:r>
          </w:p>
          <w:p w14:paraId="75521D48" w14:textId="77777777" w:rsidR="00FC4B0D" w:rsidRPr="00694566" w:rsidRDefault="00FC4B0D" w:rsidP="00FC4B0D">
            <w:pPr>
              <w:spacing w:after="0" w:line="240" w:lineRule="auto"/>
              <w:rPr>
                <w:rFonts w:ascii="Times New Roman" w:eastAsia="Times New Roman" w:hAnsi="Times New Roman" w:cs="Times New Roman"/>
                <w:sz w:val="24"/>
                <w:szCs w:val="24"/>
                <w:lang w:eastAsia="ru-RU"/>
              </w:rPr>
            </w:pPr>
            <w:r w:rsidRPr="00694566">
              <w:rPr>
                <w:rFonts w:ascii="Times New Roman" w:eastAsia="Times New Roman" w:hAnsi="Times New Roman" w:cs="Times New Roman"/>
                <w:b/>
                <w:bCs/>
                <w:sz w:val="24"/>
                <w:szCs w:val="24"/>
                <w:lang w:eastAsia="ru-RU"/>
              </w:rPr>
              <w:t>Уметь:</w:t>
            </w:r>
            <w:r w:rsidRPr="00694566">
              <w:rPr>
                <w:rFonts w:ascii="Times New Roman" w:eastAsia="Times New Roman" w:hAnsi="Times New Roman" w:cs="Times New Roman"/>
                <w:sz w:val="24"/>
                <w:szCs w:val="24"/>
                <w:lang w:eastAsia="ru-RU"/>
              </w:rPr>
              <w:t xml:space="preserve"> анализировать  финансовую информацию для оценки стоимости и эффективности бизнеса.</w:t>
            </w:r>
          </w:p>
        </w:tc>
        <w:tc>
          <w:tcPr>
            <w:tcW w:w="1526" w:type="pct"/>
          </w:tcPr>
          <w:p w14:paraId="6A3A54A1" w14:textId="77777777" w:rsidR="00FC4B0D" w:rsidRPr="00974085" w:rsidRDefault="00FC4B0D" w:rsidP="00FC4B0D">
            <w:pPr>
              <w:spacing w:after="0" w:line="240" w:lineRule="auto"/>
              <w:rPr>
                <w:rFonts w:ascii="Times New Roman" w:eastAsia="Calibri" w:hAnsi="Times New Roman" w:cs="Times New Roman"/>
                <w:bCs/>
                <w:i/>
                <w:iCs/>
              </w:rPr>
            </w:pPr>
            <w:r w:rsidRPr="00974085">
              <w:rPr>
                <w:rFonts w:ascii="Times New Roman" w:eastAsia="Calibri" w:hAnsi="Times New Roman" w:cs="Times New Roman"/>
                <w:bCs/>
                <w:i/>
                <w:iCs/>
              </w:rPr>
              <w:t>Выберите правильный ответ.</w:t>
            </w:r>
          </w:p>
          <w:p w14:paraId="5ACD9FE5" w14:textId="77777777" w:rsidR="00FC4B0D" w:rsidRPr="00974085" w:rsidRDefault="00FC4B0D" w:rsidP="00FC4B0D">
            <w:pPr>
              <w:spacing w:after="0" w:line="240" w:lineRule="auto"/>
              <w:rPr>
                <w:rFonts w:ascii="Times New Roman" w:hAnsi="Times New Roman" w:cs="Times New Roman"/>
              </w:rPr>
            </w:pPr>
            <w:r w:rsidRPr="00974085">
              <w:rPr>
                <w:rFonts w:ascii="Times New Roman" w:eastAsia="Calibri" w:hAnsi="Times New Roman" w:cs="Times New Roman"/>
              </w:rPr>
              <w:t>Источником внутренней информации</w:t>
            </w:r>
            <w:r w:rsidRPr="00974085">
              <w:rPr>
                <w:rFonts w:ascii="Times New Roman" w:hAnsi="Times New Roman" w:cs="Times New Roman"/>
              </w:rPr>
              <w:t xml:space="preserve"> о финансовом состоянии предприятия являются:</w:t>
            </w:r>
            <w:r w:rsidRPr="00974085">
              <w:rPr>
                <w:rFonts w:ascii="Times New Roman" w:eastAsia="Calibri" w:hAnsi="Times New Roman" w:cs="Times New Roman"/>
              </w:rPr>
              <w:t xml:space="preserve"> являются:</w:t>
            </w:r>
          </w:p>
          <w:p w14:paraId="1D7BF440" w14:textId="77777777" w:rsidR="00FC4B0D" w:rsidRPr="00974085" w:rsidRDefault="00FC4B0D" w:rsidP="00FC4B0D">
            <w:pPr>
              <w:spacing w:after="0" w:line="240" w:lineRule="auto"/>
              <w:rPr>
                <w:rFonts w:ascii="Times New Roman" w:hAnsi="Times New Roman" w:cs="Times New Roman"/>
              </w:rPr>
            </w:pPr>
            <w:r w:rsidRPr="00974085">
              <w:rPr>
                <w:rFonts w:ascii="Times New Roman" w:hAnsi="Times New Roman" w:cs="Times New Roman"/>
              </w:rPr>
              <w:t xml:space="preserve">А) </w:t>
            </w:r>
            <w:r w:rsidRPr="00974085">
              <w:rPr>
                <w:rFonts w:ascii="Times New Roman" w:eastAsia="Calibri" w:hAnsi="Times New Roman" w:cs="Times New Roman"/>
              </w:rPr>
              <w:t>полевые исследования</w:t>
            </w:r>
          </w:p>
          <w:p w14:paraId="37560FD8" w14:textId="77777777" w:rsidR="00FC4B0D" w:rsidRPr="00974085" w:rsidRDefault="00FC4B0D" w:rsidP="00FC4B0D">
            <w:pPr>
              <w:spacing w:after="0" w:line="240" w:lineRule="auto"/>
              <w:rPr>
                <w:rFonts w:ascii="Times New Roman" w:hAnsi="Times New Roman" w:cs="Times New Roman"/>
              </w:rPr>
            </w:pPr>
            <w:r w:rsidRPr="00974085">
              <w:rPr>
                <w:rFonts w:ascii="Times New Roman" w:hAnsi="Times New Roman" w:cs="Times New Roman"/>
              </w:rPr>
              <w:t xml:space="preserve">Б) </w:t>
            </w:r>
            <w:r w:rsidRPr="00974085">
              <w:rPr>
                <w:rFonts w:ascii="Times New Roman" w:eastAsia="Calibri" w:hAnsi="Times New Roman" w:cs="Times New Roman"/>
              </w:rPr>
              <w:t>официальная статистика</w:t>
            </w:r>
          </w:p>
          <w:p w14:paraId="7BAAAE14" w14:textId="77777777" w:rsidR="00FC4B0D" w:rsidRPr="00974085" w:rsidRDefault="00FC4B0D" w:rsidP="00FC4B0D">
            <w:pPr>
              <w:spacing w:after="0" w:line="240" w:lineRule="auto"/>
              <w:rPr>
                <w:rFonts w:ascii="Times New Roman" w:hAnsi="Times New Roman" w:cs="Times New Roman"/>
              </w:rPr>
            </w:pPr>
            <w:r w:rsidRPr="00974085">
              <w:rPr>
                <w:rFonts w:ascii="Times New Roman" w:hAnsi="Times New Roman" w:cs="Times New Roman"/>
              </w:rPr>
              <w:t xml:space="preserve">В) </w:t>
            </w:r>
            <w:r w:rsidRPr="00974085">
              <w:rPr>
                <w:rFonts w:ascii="Times New Roman" w:eastAsia="Calibri" w:hAnsi="Times New Roman" w:cs="Times New Roman"/>
              </w:rPr>
              <w:t>специализированные издания</w:t>
            </w:r>
          </w:p>
          <w:p w14:paraId="5DE52296" w14:textId="77777777" w:rsidR="00FC4B0D" w:rsidRPr="00974085" w:rsidRDefault="00FC4B0D" w:rsidP="00FC4B0D">
            <w:pPr>
              <w:spacing w:after="0" w:line="240" w:lineRule="auto"/>
              <w:rPr>
                <w:rFonts w:ascii="Times New Roman" w:hAnsi="Times New Roman" w:cs="Times New Roman"/>
                <w:iCs/>
              </w:rPr>
            </w:pPr>
            <w:r w:rsidRPr="00974085">
              <w:rPr>
                <w:rFonts w:ascii="Times New Roman" w:hAnsi="Times New Roman" w:cs="Times New Roman"/>
              </w:rPr>
              <w:t xml:space="preserve">Г) </w:t>
            </w:r>
            <w:r w:rsidRPr="00974085">
              <w:rPr>
                <w:rFonts w:ascii="Times New Roman" w:hAnsi="Times New Roman" w:cs="Times New Roman"/>
                <w:iCs/>
              </w:rPr>
              <w:t>д</w:t>
            </w:r>
            <w:r w:rsidRPr="00974085">
              <w:rPr>
                <w:rFonts w:ascii="Times New Roman" w:eastAsia="Calibri" w:hAnsi="Times New Roman" w:cs="Times New Roman"/>
                <w:iCs/>
              </w:rPr>
              <w:t>анные бухгалтерского</w:t>
            </w:r>
            <w:r w:rsidRPr="00974085">
              <w:rPr>
                <w:rFonts w:ascii="Times New Roman" w:hAnsi="Times New Roman" w:cs="Times New Roman"/>
                <w:iCs/>
              </w:rPr>
              <w:t xml:space="preserve"> и оперативного учета</w:t>
            </w:r>
          </w:p>
          <w:p w14:paraId="3A6CAEEE" w14:textId="77777777" w:rsidR="00FC4B0D" w:rsidRPr="00974085" w:rsidRDefault="00FC4B0D" w:rsidP="00FC4B0D">
            <w:pPr>
              <w:spacing w:after="0" w:line="240" w:lineRule="auto"/>
              <w:rPr>
                <w:rFonts w:ascii="Times New Roman" w:hAnsi="Times New Roman" w:cs="Times New Roman"/>
                <w:iCs/>
              </w:rPr>
            </w:pPr>
          </w:p>
          <w:p w14:paraId="767FC383" w14:textId="77777777" w:rsidR="00FC4B0D" w:rsidRPr="00FC4B0D" w:rsidRDefault="00FC4B0D" w:rsidP="00FC4B0D">
            <w:pPr>
              <w:spacing w:after="0" w:line="240" w:lineRule="auto"/>
              <w:rPr>
                <w:rFonts w:ascii="Times New Roman" w:hAnsi="Times New Roman" w:cs="Times New Roman"/>
                <w:i/>
              </w:rPr>
            </w:pPr>
            <w:r w:rsidRPr="00974085">
              <w:rPr>
                <w:rFonts w:ascii="Times New Roman" w:hAnsi="Times New Roman" w:cs="Times New Roman"/>
                <w:iCs/>
              </w:rPr>
              <w:t>Инвестиции в бизнес составили 1 млрд.</w:t>
            </w:r>
            <w:r w:rsidRPr="00FC4B0D">
              <w:rPr>
                <w:rFonts w:ascii="Times New Roman" w:hAnsi="Times New Roman" w:cs="Times New Roman"/>
                <w:iCs/>
              </w:rPr>
              <w:t xml:space="preserve"> </w:t>
            </w:r>
            <w:r w:rsidRPr="00974085">
              <w:rPr>
                <w:rFonts w:ascii="Times New Roman" w:hAnsi="Times New Roman" w:cs="Times New Roman"/>
                <w:iCs/>
              </w:rPr>
              <w:t>руб. Чистые денежные</w:t>
            </w:r>
            <w:r>
              <w:rPr>
                <w:rFonts w:ascii="Times New Roman" w:hAnsi="Times New Roman" w:cs="Times New Roman"/>
                <w:iCs/>
              </w:rPr>
              <w:t xml:space="preserve"> доходы составили по годам: 300</w:t>
            </w:r>
            <w:r w:rsidRPr="00974085">
              <w:rPr>
                <w:rFonts w:ascii="Times New Roman" w:hAnsi="Times New Roman" w:cs="Times New Roman"/>
                <w:iCs/>
              </w:rPr>
              <w:t>, 350 и 600 млн.</w:t>
            </w:r>
            <w:r w:rsidRPr="00FC4B0D">
              <w:rPr>
                <w:rFonts w:ascii="Times New Roman" w:hAnsi="Times New Roman" w:cs="Times New Roman"/>
                <w:iCs/>
              </w:rPr>
              <w:t xml:space="preserve"> </w:t>
            </w:r>
            <w:r w:rsidRPr="00974085">
              <w:rPr>
                <w:rFonts w:ascii="Times New Roman" w:hAnsi="Times New Roman" w:cs="Times New Roman"/>
                <w:iCs/>
              </w:rPr>
              <w:t>руб., соответственно первому, второму и третьему годам.</w:t>
            </w:r>
            <w:r w:rsidRPr="00FC4B0D">
              <w:rPr>
                <w:rFonts w:ascii="Times New Roman" w:hAnsi="Times New Roman" w:cs="Times New Roman"/>
                <w:iCs/>
              </w:rPr>
              <w:t xml:space="preserve"> </w:t>
            </w:r>
            <w:r w:rsidRPr="00974085">
              <w:rPr>
                <w:rFonts w:ascii="Times New Roman" w:hAnsi="Times New Roman" w:cs="Times New Roman"/>
                <w:iCs/>
              </w:rPr>
              <w:t>Определите эффективность бизнеса, приняв ста</w:t>
            </w:r>
            <w:r>
              <w:rPr>
                <w:rFonts w:ascii="Times New Roman" w:hAnsi="Times New Roman" w:cs="Times New Roman"/>
                <w:iCs/>
              </w:rPr>
              <w:t>вку дисконтирования равно 10%.</w:t>
            </w:r>
          </w:p>
        </w:tc>
      </w:tr>
      <w:tr w:rsidR="00FC4B0D" w:rsidRPr="00694566" w14:paraId="03654B9B" w14:textId="77777777" w:rsidTr="00AB2F15">
        <w:tc>
          <w:tcPr>
            <w:tcW w:w="1158" w:type="pct"/>
            <w:vMerge/>
          </w:tcPr>
          <w:p w14:paraId="28F08CF6" w14:textId="77777777" w:rsidR="00FC4B0D" w:rsidRPr="00694566" w:rsidRDefault="00FC4B0D" w:rsidP="00FC4B0D">
            <w:pPr>
              <w:spacing w:after="0" w:line="240" w:lineRule="auto"/>
              <w:rPr>
                <w:rFonts w:ascii="Times New Roman" w:eastAsia="Times New Roman" w:hAnsi="Times New Roman" w:cs="Times New Roman"/>
                <w:sz w:val="24"/>
                <w:szCs w:val="24"/>
              </w:rPr>
            </w:pPr>
          </w:p>
        </w:tc>
        <w:tc>
          <w:tcPr>
            <w:tcW w:w="1158" w:type="pct"/>
          </w:tcPr>
          <w:p w14:paraId="2F5C6FEB" w14:textId="77777777" w:rsidR="00FC4B0D" w:rsidRPr="00694566" w:rsidRDefault="00FC4B0D" w:rsidP="00FC4B0D">
            <w:pPr>
              <w:spacing w:after="0" w:line="240" w:lineRule="auto"/>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3. Использует результаты анализа финансовой информации при разработке финансовых и инвестиционных решений</w:t>
            </w:r>
          </w:p>
        </w:tc>
        <w:tc>
          <w:tcPr>
            <w:tcW w:w="1158" w:type="pct"/>
          </w:tcPr>
          <w:p w14:paraId="083E46D8" w14:textId="77777777" w:rsidR="00FC4B0D" w:rsidRPr="00694566" w:rsidRDefault="00FC4B0D" w:rsidP="00FC4B0D">
            <w:pPr>
              <w:suppressAutoHyphens/>
              <w:spacing w:after="0" w:line="240" w:lineRule="auto"/>
              <w:rPr>
                <w:rFonts w:ascii="Times New Roman" w:eastAsia="Times New Roman" w:hAnsi="Times New Roman" w:cs="Times New Roman"/>
                <w:sz w:val="24"/>
                <w:szCs w:val="24"/>
                <w:lang w:eastAsia="ru-RU"/>
              </w:rPr>
            </w:pPr>
            <w:r w:rsidRPr="00694566">
              <w:rPr>
                <w:rFonts w:ascii="Times New Roman" w:eastAsia="Times New Roman" w:hAnsi="Times New Roman" w:cs="Times New Roman"/>
                <w:b/>
                <w:bCs/>
                <w:sz w:val="24"/>
                <w:szCs w:val="24"/>
                <w:lang w:eastAsia="ru-RU"/>
              </w:rPr>
              <w:t>Знать:</w:t>
            </w:r>
            <w:r w:rsidRPr="00694566">
              <w:rPr>
                <w:rFonts w:ascii="Times New Roman" w:eastAsia="Times New Roman" w:hAnsi="Times New Roman" w:cs="Times New Roman"/>
                <w:sz w:val="24"/>
                <w:szCs w:val="24"/>
                <w:lang w:eastAsia="ru-RU"/>
              </w:rPr>
              <w:t xml:space="preserve"> знать методику анализа финансовой информации при разработке финансовых и инвестиционных решений</w:t>
            </w:r>
          </w:p>
          <w:p w14:paraId="58306FFC" w14:textId="77777777" w:rsidR="00FC4B0D" w:rsidRPr="00694566" w:rsidRDefault="00FC4B0D" w:rsidP="00FC4B0D">
            <w:pPr>
              <w:suppressAutoHyphens/>
              <w:spacing w:after="0" w:line="240" w:lineRule="auto"/>
              <w:rPr>
                <w:rFonts w:ascii="Times New Roman" w:eastAsia="Times New Roman" w:hAnsi="Times New Roman" w:cs="Times New Roman"/>
                <w:sz w:val="24"/>
                <w:szCs w:val="24"/>
                <w:lang w:eastAsia="ru-RU"/>
              </w:rPr>
            </w:pPr>
            <w:r w:rsidRPr="00694566">
              <w:rPr>
                <w:rFonts w:ascii="Times New Roman" w:eastAsia="Times New Roman" w:hAnsi="Times New Roman" w:cs="Times New Roman"/>
                <w:b/>
                <w:bCs/>
                <w:sz w:val="24"/>
                <w:szCs w:val="24"/>
                <w:lang w:eastAsia="ru-RU"/>
              </w:rPr>
              <w:t>Уметь:</w:t>
            </w:r>
            <w:r w:rsidRPr="00694566">
              <w:rPr>
                <w:rFonts w:ascii="Times New Roman" w:eastAsia="Times New Roman" w:hAnsi="Times New Roman" w:cs="Times New Roman"/>
                <w:sz w:val="24"/>
                <w:szCs w:val="24"/>
                <w:lang w:eastAsia="ru-RU"/>
              </w:rPr>
              <w:t xml:space="preserve"> использовать результаты анализа финансовой информации при разработке финансовых и инвестиционных решений</w:t>
            </w:r>
          </w:p>
        </w:tc>
        <w:tc>
          <w:tcPr>
            <w:tcW w:w="1526" w:type="pct"/>
          </w:tcPr>
          <w:p w14:paraId="5544F422" w14:textId="77777777" w:rsidR="00FC4B0D" w:rsidRPr="00974085" w:rsidRDefault="00FC4B0D" w:rsidP="00FC4B0D">
            <w:pPr>
              <w:spacing w:after="0" w:line="240" w:lineRule="auto"/>
              <w:rPr>
                <w:rFonts w:ascii="Times New Roman" w:eastAsia="Calibri" w:hAnsi="Times New Roman" w:cs="Times New Roman"/>
                <w:bCs/>
                <w:i/>
                <w:iCs/>
              </w:rPr>
            </w:pPr>
            <w:r w:rsidRPr="00974085">
              <w:rPr>
                <w:rFonts w:ascii="Times New Roman" w:eastAsia="Calibri" w:hAnsi="Times New Roman" w:cs="Times New Roman"/>
                <w:bCs/>
                <w:i/>
                <w:iCs/>
              </w:rPr>
              <w:t>Выберите правильный ответ.</w:t>
            </w:r>
          </w:p>
          <w:p w14:paraId="5156912B" w14:textId="77777777" w:rsidR="00FC4B0D" w:rsidRPr="00974085" w:rsidRDefault="00FC4B0D" w:rsidP="00FC4B0D">
            <w:pPr>
              <w:spacing w:after="0" w:line="240" w:lineRule="auto"/>
              <w:rPr>
                <w:rFonts w:ascii="Times New Roman" w:hAnsi="Times New Roman" w:cs="Times New Roman"/>
              </w:rPr>
            </w:pPr>
            <w:r w:rsidRPr="00974085">
              <w:rPr>
                <w:rFonts w:ascii="Times New Roman" w:eastAsia="Calibri" w:hAnsi="Times New Roman" w:cs="Times New Roman"/>
              </w:rPr>
              <w:t>Объем первоначальных инвестиций должен быть не меньше, чем:</w:t>
            </w:r>
          </w:p>
          <w:p w14:paraId="010C1024" w14:textId="77777777" w:rsidR="00FC4B0D" w:rsidRPr="00974085" w:rsidRDefault="00FC4B0D" w:rsidP="00FC4B0D">
            <w:pPr>
              <w:spacing w:after="0" w:line="240" w:lineRule="auto"/>
              <w:rPr>
                <w:rFonts w:ascii="Times New Roman" w:hAnsi="Times New Roman" w:cs="Times New Roman"/>
              </w:rPr>
            </w:pPr>
            <w:r w:rsidRPr="00974085">
              <w:rPr>
                <w:rFonts w:ascii="Times New Roman" w:hAnsi="Times New Roman" w:cs="Times New Roman"/>
              </w:rPr>
              <w:t xml:space="preserve">А) </w:t>
            </w:r>
            <w:r w:rsidRPr="00974085">
              <w:rPr>
                <w:rFonts w:ascii="Times New Roman" w:eastAsia="Calibri" w:hAnsi="Times New Roman" w:cs="Times New Roman"/>
              </w:rPr>
              <w:t>величина предварительных расходов, возникающих во время регистрации и образования компании</w:t>
            </w:r>
          </w:p>
          <w:p w14:paraId="46D3EFAC" w14:textId="77777777" w:rsidR="00FC4B0D" w:rsidRPr="00974085" w:rsidRDefault="00FC4B0D" w:rsidP="00FC4B0D">
            <w:pPr>
              <w:spacing w:after="0" w:line="240" w:lineRule="auto"/>
              <w:rPr>
                <w:rFonts w:ascii="Times New Roman" w:hAnsi="Times New Roman" w:cs="Times New Roman"/>
              </w:rPr>
            </w:pPr>
            <w:r w:rsidRPr="00974085">
              <w:rPr>
                <w:rFonts w:ascii="Times New Roman" w:hAnsi="Times New Roman" w:cs="Times New Roman"/>
              </w:rPr>
              <w:t xml:space="preserve">Б) </w:t>
            </w:r>
            <w:r w:rsidRPr="00974085">
              <w:rPr>
                <w:rFonts w:ascii="Times New Roman" w:eastAsia="Calibri" w:hAnsi="Times New Roman" w:cs="Times New Roman"/>
              </w:rPr>
              <w:t>сумма расходов на регистрацию и образование компании и на подготовку производства</w:t>
            </w:r>
          </w:p>
          <w:p w14:paraId="4B9E74F9" w14:textId="77777777" w:rsidR="00FC4B0D" w:rsidRPr="00974085" w:rsidRDefault="00FC4B0D" w:rsidP="00FC4B0D">
            <w:pPr>
              <w:spacing w:after="0" w:line="240" w:lineRule="auto"/>
              <w:rPr>
                <w:rFonts w:ascii="Times New Roman" w:hAnsi="Times New Roman" w:cs="Times New Roman"/>
              </w:rPr>
            </w:pPr>
            <w:r w:rsidRPr="00974085">
              <w:rPr>
                <w:rFonts w:ascii="Times New Roman" w:hAnsi="Times New Roman" w:cs="Times New Roman"/>
              </w:rPr>
              <w:t xml:space="preserve">В) </w:t>
            </w:r>
            <w:r w:rsidRPr="00974085">
              <w:rPr>
                <w:rFonts w:ascii="Times New Roman" w:eastAsia="Calibri" w:hAnsi="Times New Roman" w:cs="Times New Roman"/>
              </w:rPr>
              <w:t>величина расходов на подготовку и запуск производства</w:t>
            </w:r>
          </w:p>
          <w:p w14:paraId="18FA5172" w14:textId="77777777" w:rsidR="00FC4B0D" w:rsidRPr="00974085" w:rsidRDefault="00FC4B0D" w:rsidP="00FC4B0D">
            <w:pPr>
              <w:spacing w:after="0" w:line="240" w:lineRule="auto"/>
              <w:rPr>
                <w:rFonts w:ascii="Times New Roman" w:eastAsia="Calibri" w:hAnsi="Times New Roman" w:cs="Times New Roman"/>
                <w:iCs/>
              </w:rPr>
            </w:pPr>
            <w:r w:rsidRPr="00974085">
              <w:rPr>
                <w:rFonts w:ascii="Times New Roman" w:hAnsi="Times New Roman" w:cs="Times New Roman"/>
              </w:rPr>
              <w:t>Г)</w:t>
            </w:r>
            <w:r w:rsidRPr="00974085">
              <w:rPr>
                <w:rFonts w:ascii="Times New Roman" w:hAnsi="Times New Roman" w:cs="Times New Roman"/>
                <w:i/>
              </w:rPr>
              <w:t xml:space="preserve"> </w:t>
            </w:r>
            <w:r w:rsidRPr="00974085">
              <w:rPr>
                <w:rFonts w:ascii="Times New Roman" w:eastAsia="Calibri" w:hAnsi="Times New Roman" w:cs="Times New Roman"/>
                <w:i/>
              </w:rPr>
              <w:t xml:space="preserve">сумма расходов на </w:t>
            </w:r>
            <w:r w:rsidRPr="00974085">
              <w:rPr>
                <w:rFonts w:ascii="Times New Roman" w:eastAsia="Calibri" w:hAnsi="Times New Roman" w:cs="Times New Roman"/>
                <w:iCs/>
              </w:rPr>
              <w:t>регистрацию компании, подготовку и запуск</w:t>
            </w:r>
            <w:r w:rsidRPr="00FC4B0D">
              <w:rPr>
                <w:rFonts w:ascii="Times New Roman" w:eastAsia="Calibri" w:hAnsi="Times New Roman" w:cs="Times New Roman"/>
                <w:iCs/>
              </w:rPr>
              <w:t xml:space="preserve"> </w:t>
            </w:r>
            <w:r w:rsidRPr="00974085">
              <w:rPr>
                <w:rFonts w:ascii="Times New Roman" w:eastAsia="Calibri" w:hAnsi="Times New Roman" w:cs="Times New Roman"/>
                <w:iCs/>
              </w:rPr>
              <w:t>производства и величину резервов</w:t>
            </w:r>
          </w:p>
          <w:p w14:paraId="561345D9" w14:textId="77777777" w:rsidR="00FC4B0D" w:rsidRPr="00974085" w:rsidRDefault="00FC4B0D" w:rsidP="00FC4B0D">
            <w:pPr>
              <w:spacing w:after="0" w:line="240" w:lineRule="auto"/>
              <w:rPr>
                <w:rFonts w:ascii="Times New Roman" w:eastAsia="Calibri" w:hAnsi="Times New Roman" w:cs="Times New Roman"/>
                <w:iCs/>
              </w:rPr>
            </w:pPr>
          </w:p>
          <w:p w14:paraId="3C6B81F4" w14:textId="77777777" w:rsidR="00FC4B0D" w:rsidRPr="00694566" w:rsidRDefault="00FC4B0D" w:rsidP="00FC4B0D">
            <w:pPr>
              <w:suppressAutoHyphens/>
              <w:spacing w:after="0" w:line="240" w:lineRule="auto"/>
              <w:rPr>
                <w:rFonts w:ascii="Times New Roman" w:eastAsia="Times New Roman" w:hAnsi="Times New Roman" w:cs="Times New Roman"/>
                <w:sz w:val="24"/>
                <w:szCs w:val="24"/>
                <w:lang w:eastAsia="ru-RU"/>
              </w:rPr>
            </w:pPr>
            <w:r w:rsidRPr="00974085">
              <w:rPr>
                <w:rFonts w:ascii="Times New Roman" w:eastAsia="Calibri" w:hAnsi="Times New Roman" w:cs="Times New Roman"/>
                <w:iCs/>
              </w:rPr>
              <w:t xml:space="preserve">Собственный капитал ПАО составляет 3 млрд. руб. ежегодная прибыль – не менее 200 млн. руб. в год. Что выгодно для привлечения инвестиций  взять кредит </w:t>
            </w:r>
            <w:r>
              <w:rPr>
                <w:rFonts w:ascii="Times New Roman" w:eastAsia="Calibri" w:hAnsi="Times New Roman" w:cs="Times New Roman"/>
                <w:iCs/>
              </w:rPr>
              <w:t>в банке под ставку в размере 12</w:t>
            </w:r>
            <w:r w:rsidRPr="00974085">
              <w:rPr>
                <w:rFonts w:ascii="Times New Roman" w:eastAsia="Calibri" w:hAnsi="Times New Roman" w:cs="Times New Roman"/>
                <w:iCs/>
              </w:rPr>
              <w:t>% годовых или объявить дополнительный выпуск акции?</w:t>
            </w:r>
          </w:p>
        </w:tc>
      </w:tr>
      <w:tr w:rsidR="00FC4B0D" w:rsidRPr="00694566" w14:paraId="33053B70" w14:textId="77777777" w:rsidTr="00FE2204">
        <w:tc>
          <w:tcPr>
            <w:tcW w:w="5000" w:type="pct"/>
            <w:gridSpan w:val="4"/>
          </w:tcPr>
          <w:p w14:paraId="41EC6C7E" w14:textId="77777777" w:rsidR="00FE2204" w:rsidRDefault="00FC4B0D" w:rsidP="00FC4B0D">
            <w:pPr>
              <w:spacing w:after="0" w:line="240" w:lineRule="auto"/>
              <w:jc w:val="center"/>
              <w:rPr>
                <w:rFonts w:ascii="Times New Roman" w:eastAsia="Times New Roman" w:hAnsi="Times New Roman" w:cs="Times New Roman"/>
                <w:bCs/>
                <w:sz w:val="24"/>
                <w:szCs w:val="24"/>
                <w:lang w:eastAsia="ru-RU"/>
              </w:rPr>
            </w:pPr>
            <w:r w:rsidRPr="005D4883">
              <w:rPr>
                <w:rFonts w:ascii="Times New Roman" w:eastAsia="Times New Roman" w:hAnsi="Times New Roman" w:cs="Times New Roman"/>
                <w:sz w:val="24"/>
                <w:szCs w:val="24"/>
                <w:lang w:eastAsia="ru-RU"/>
              </w:rPr>
              <w:lastRenderedPageBreak/>
              <w:t>Профиль «</w:t>
            </w:r>
            <w:r w:rsidRPr="005D4883">
              <w:rPr>
                <w:rFonts w:ascii="Times New Roman" w:eastAsia="Times New Roman" w:hAnsi="Times New Roman" w:cs="Times New Roman"/>
                <w:bCs/>
                <w:sz w:val="24"/>
                <w:szCs w:val="24"/>
                <w:lang w:eastAsia="ru-RU"/>
              </w:rPr>
              <w:t xml:space="preserve">Корпоративные финансы и бизнес-аналитика </w:t>
            </w:r>
          </w:p>
          <w:p w14:paraId="6012243E" w14:textId="2FCC0BC6" w:rsidR="00FC4B0D" w:rsidRPr="005D4883" w:rsidRDefault="00FC4B0D" w:rsidP="00FC4B0D">
            <w:pPr>
              <w:spacing w:after="0" w:line="240" w:lineRule="auto"/>
              <w:jc w:val="center"/>
              <w:rPr>
                <w:rFonts w:ascii="Times New Roman" w:eastAsia="Times New Roman" w:hAnsi="Times New Roman" w:cs="Times New Roman"/>
                <w:bCs/>
                <w:sz w:val="24"/>
                <w:szCs w:val="24"/>
                <w:lang w:eastAsia="ru-RU"/>
              </w:rPr>
            </w:pPr>
            <w:r w:rsidRPr="005D4883">
              <w:rPr>
                <w:rFonts w:ascii="Times New Roman" w:eastAsia="Times New Roman" w:hAnsi="Times New Roman" w:cs="Times New Roman"/>
                <w:bCs/>
                <w:sz w:val="24"/>
                <w:szCs w:val="24"/>
                <w:lang w:eastAsia="ru-RU"/>
              </w:rPr>
              <w:t>(с частичной реализацией на английском языке)»</w:t>
            </w:r>
          </w:p>
        </w:tc>
      </w:tr>
      <w:tr w:rsidR="00FC4B0D" w:rsidRPr="00694566" w14:paraId="19698267" w14:textId="77777777" w:rsidTr="00AB2F15">
        <w:tc>
          <w:tcPr>
            <w:tcW w:w="1158" w:type="pct"/>
            <w:vMerge w:val="restart"/>
          </w:tcPr>
          <w:p w14:paraId="6AC5F427" w14:textId="77777777" w:rsidR="00FC4B0D" w:rsidRDefault="00FC4B0D" w:rsidP="00FC4B0D">
            <w:pPr>
              <w:spacing w:after="0" w:line="240" w:lineRule="auto"/>
              <w:rPr>
                <w:rFonts w:ascii="Times New Roman" w:eastAsia="Times New Roman" w:hAnsi="Times New Roman" w:cs="Times New Roman"/>
                <w:color w:val="000000"/>
                <w:sz w:val="24"/>
                <w:szCs w:val="24"/>
              </w:rPr>
            </w:pPr>
            <w:r w:rsidRPr="00694566">
              <w:rPr>
                <w:rFonts w:ascii="Times New Roman" w:eastAsia="Times New Roman" w:hAnsi="Times New Roman" w:cs="Times New Roman"/>
                <w:color w:val="000000"/>
                <w:sz w:val="24"/>
                <w:szCs w:val="24"/>
              </w:rPr>
              <w:t>ПКП-2</w:t>
            </w:r>
            <w:r>
              <w:rPr>
                <w:rFonts w:ascii="Times New Roman" w:eastAsia="Times New Roman" w:hAnsi="Times New Roman" w:cs="Times New Roman"/>
                <w:color w:val="000000"/>
                <w:sz w:val="24"/>
                <w:szCs w:val="24"/>
              </w:rPr>
              <w:t>.</w:t>
            </w:r>
          </w:p>
          <w:p w14:paraId="47346C69" w14:textId="77777777" w:rsidR="00FC4B0D" w:rsidRPr="00694566" w:rsidRDefault="00FC4B0D" w:rsidP="00FC4B0D">
            <w:pPr>
              <w:spacing w:after="0" w:line="240" w:lineRule="auto"/>
              <w:rPr>
                <w:rFonts w:ascii="Times New Roman" w:eastAsia="Times New Roman" w:hAnsi="Times New Roman" w:cs="Times New Roman"/>
                <w:color w:val="000000"/>
                <w:sz w:val="24"/>
                <w:szCs w:val="24"/>
              </w:rPr>
            </w:pPr>
            <w:r w:rsidRPr="00694566">
              <w:rPr>
                <w:rFonts w:ascii="Times New Roman" w:eastAsia="Times New Roman" w:hAnsi="Times New Roman" w:cs="Times New Roman"/>
                <w:sz w:val="24"/>
                <w:szCs w:val="24"/>
                <w:lang w:eastAsia="ru-RU"/>
              </w:rPr>
              <w:t>Способность оценивать доходы и риски бизнеса корпорации</w:t>
            </w:r>
          </w:p>
          <w:p w14:paraId="412FD5E1" w14:textId="77777777" w:rsidR="00FC4B0D" w:rsidRPr="00694566" w:rsidRDefault="00FC4B0D" w:rsidP="00FC4B0D">
            <w:pPr>
              <w:spacing w:after="0" w:line="240" w:lineRule="auto"/>
              <w:rPr>
                <w:rFonts w:ascii="Calibri" w:eastAsia="Times New Roman" w:hAnsi="Calibri" w:cs="Calibri"/>
                <w:color w:val="000000"/>
                <w:sz w:val="24"/>
                <w:szCs w:val="24"/>
                <w:highlight w:val="yellow"/>
              </w:rPr>
            </w:pPr>
          </w:p>
        </w:tc>
        <w:tc>
          <w:tcPr>
            <w:tcW w:w="1158" w:type="pct"/>
          </w:tcPr>
          <w:p w14:paraId="632CFB7E" w14:textId="77777777" w:rsidR="00FC4B0D" w:rsidRPr="00694566" w:rsidRDefault="00FC4B0D" w:rsidP="00FC4B0D">
            <w:pPr>
              <w:spacing w:after="0" w:line="240" w:lineRule="auto"/>
              <w:contextualSpacing/>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 xml:space="preserve"> </w:t>
            </w:r>
            <w:r w:rsidRPr="00694566">
              <w:rPr>
                <w:rFonts w:ascii="Times New Roman" w:eastAsia="Times New Roman" w:hAnsi="Times New Roman" w:cs="Times New Roman"/>
                <w:sz w:val="24"/>
                <w:szCs w:val="24"/>
                <w:lang w:eastAsia="ru-RU"/>
              </w:rPr>
              <w:t>Проводит необходимые расчеты для оценки доходов и рисков</w:t>
            </w:r>
            <w:r>
              <w:rPr>
                <w:rFonts w:ascii="Times New Roman" w:eastAsia="Times New Roman" w:hAnsi="Times New Roman" w:cs="Times New Roman"/>
                <w:sz w:val="24"/>
                <w:szCs w:val="24"/>
                <w:lang w:eastAsia="ru-RU"/>
              </w:rPr>
              <w:t xml:space="preserve"> </w:t>
            </w:r>
            <w:r w:rsidRPr="00694566">
              <w:rPr>
                <w:rFonts w:ascii="Times New Roman" w:eastAsia="Times New Roman" w:hAnsi="Times New Roman" w:cs="Times New Roman"/>
                <w:sz w:val="24"/>
                <w:szCs w:val="24"/>
                <w:lang w:eastAsia="ru-RU"/>
              </w:rPr>
              <w:t>бизнеса с</w:t>
            </w:r>
            <w:r>
              <w:rPr>
                <w:rFonts w:ascii="Times New Roman" w:eastAsia="Times New Roman" w:hAnsi="Times New Roman" w:cs="Times New Roman"/>
                <w:sz w:val="24"/>
                <w:szCs w:val="24"/>
                <w:lang w:eastAsia="ru-RU"/>
              </w:rPr>
              <w:t xml:space="preserve"> </w:t>
            </w:r>
            <w:r w:rsidRPr="00694566">
              <w:rPr>
                <w:rFonts w:ascii="Times New Roman" w:eastAsia="Times New Roman" w:hAnsi="Times New Roman" w:cs="Times New Roman"/>
                <w:sz w:val="24"/>
                <w:szCs w:val="24"/>
                <w:lang w:eastAsia="ru-RU"/>
              </w:rPr>
              <w:t>использованием современных</w:t>
            </w:r>
            <w:r>
              <w:rPr>
                <w:rFonts w:ascii="Times New Roman" w:eastAsia="Times New Roman" w:hAnsi="Times New Roman" w:cs="Times New Roman"/>
                <w:sz w:val="24"/>
                <w:szCs w:val="24"/>
                <w:lang w:eastAsia="ru-RU"/>
              </w:rPr>
              <w:t xml:space="preserve"> </w:t>
            </w:r>
            <w:r w:rsidRPr="00694566">
              <w:rPr>
                <w:rFonts w:ascii="Times New Roman" w:eastAsia="Times New Roman" w:hAnsi="Times New Roman" w:cs="Times New Roman"/>
                <w:sz w:val="24"/>
                <w:szCs w:val="24"/>
                <w:lang w:eastAsia="ru-RU"/>
              </w:rPr>
              <w:t>технических средств</w:t>
            </w:r>
            <w:r>
              <w:rPr>
                <w:rFonts w:ascii="Times New Roman" w:eastAsia="Times New Roman" w:hAnsi="Times New Roman" w:cs="Times New Roman"/>
                <w:sz w:val="24"/>
                <w:szCs w:val="24"/>
                <w:lang w:eastAsia="ru-RU"/>
              </w:rPr>
              <w:t xml:space="preserve"> и информационных технологий</w:t>
            </w:r>
          </w:p>
        </w:tc>
        <w:tc>
          <w:tcPr>
            <w:tcW w:w="1158" w:type="pct"/>
          </w:tcPr>
          <w:p w14:paraId="4FB8FA0C" w14:textId="77777777" w:rsidR="00FC4B0D" w:rsidRPr="00694566" w:rsidRDefault="00FC4B0D" w:rsidP="00FC4B0D">
            <w:pPr>
              <w:suppressAutoHyphens/>
              <w:spacing w:after="0" w:line="240" w:lineRule="auto"/>
              <w:rPr>
                <w:rFonts w:ascii="Times New Roman" w:eastAsia="Calibri" w:hAnsi="Times New Roman" w:cs="Times New Roman"/>
                <w:sz w:val="24"/>
                <w:szCs w:val="24"/>
                <w:lang w:eastAsia="ar-SA"/>
              </w:rPr>
            </w:pPr>
            <w:r w:rsidRPr="00694566">
              <w:rPr>
                <w:rFonts w:ascii="Times New Roman" w:eastAsia="Times New Roman" w:hAnsi="Times New Roman" w:cs="Times New Roman"/>
                <w:b/>
                <w:bCs/>
                <w:sz w:val="24"/>
                <w:szCs w:val="24"/>
                <w:lang w:eastAsia="ru-RU"/>
              </w:rPr>
              <w:t>Знать:</w:t>
            </w:r>
            <w:r w:rsidRPr="00694566">
              <w:rPr>
                <w:rFonts w:ascii="Times New Roman" w:eastAsia="Calibri" w:hAnsi="Times New Roman" w:cs="Times New Roman"/>
                <w:sz w:val="24"/>
                <w:szCs w:val="24"/>
                <w:lang w:eastAsia="ar-SA"/>
              </w:rPr>
              <w:t xml:space="preserve"> методику расчетов </w:t>
            </w:r>
            <w:r>
              <w:rPr>
                <w:rFonts w:ascii="Times New Roman" w:eastAsia="Calibri" w:hAnsi="Times New Roman" w:cs="Times New Roman"/>
                <w:sz w:val="24"/>
                <w:szCs w:val="24"/>
                <w:lang w:eastAsia="ar-SA"/>
              </w:rPr>
              <w:t>и оценки</w:t>
            </w:r>
            <w:r w:rsidRPr="00694566">
              <w:rPr>
                <w:rFonts w:ascii="Times New Roman" w:eastAsia="Calibri" w:hAnsi="Times New Roman" w:cs="Times New Roman"/>
                <w:sz w:val="24"/>
                <w:szCs w:val="24"/>
                <w:lang w:eastAsia="ar-SA"/>
              </w:rPr>
              <w:t xml:space="preserve"> доходов и </w:t>
            </w:r>
            <w:r w:rsidRPr="00694566">
              <w:rPr>
                <w:rFonts w:ascii="Times New Roman" w:eastAsia="Times New Roman" w:hAnsi="Times New Roman" w:cs="Times New Roman"/>
                <w:sz w:val="24"/>
                <w:szCs w:val="24"/>
                <w:lang w:eastAsia="ru-RU"/>
              </w:rPr>
              <w:t>рисков</w:t>
            </w:r>
            <w:r>
              <w:rPr>
                <w:rFonts w:ascii="Times New Roman" w:eastAsia="Times New Roman" w:hAnsi="Times New Roman" w:cs="Times New Roman"/>
                <w:sz w:val="24"/>
                <w:szCs w:val="24"/>
                <w:lang w:eastAsia="ru-RU"/>
              </w:rPr>
              <w:t xml:space="preserve"> </w:t>
            </w:r>
            <w:r w:rsidRPr="00694566">
              <w:rPr>
                <w:rFonts w:ascii="Times New Roman" w:eastAsia="Times New Roman" w:hAnsi="Times New Roman" w:cs="Times New Roman"/>
                <w:sz w:val="24"/>
                <w:szCs w:val="24"/>
                <w:lang w:eastAsia="ru-RU"/>
              </w:rPr>
              <w:t>бизнеса</w:t>
            </w:r>
            <w:r>
              <w:rPr>
                <w:rFonts w:ascii="Times New Roman" w:eastAsia="Times New Roman" w:hAnsi="Times New Roman" w:cs="Times New Roman"/>
                <w:sz w:val="24"/>
                <w:szCs w:val="24"/>
                <w:lang w:eastAsia="ru-RU"/>
              </w:rPr>
              <w:t>, в том числе</w:t>
            </w:r>
            <w:r w:rsidRPr="00694566">
              <w:rPr>
                <w:rFonts w:ascii="Times New Roman" w:eastAsia="Times New Roman" w:hAnsi="Times New Roman" w:cs="Times New Roman"/>
                <w:sz w:val="24"/>
                <w:szCs w:val="24"/>
                <w:lang w:eastAsia="ru-RU"/>
              </w:rPr>
              <w:t xml:space="preserve"> с</w:t>
            </w:r>
            <w:r>
              <w:rPr>
                <w:rFonts w:ascii="Times New Roman" w:eastAsia="Times New Roman" w:hAnsi="Times New Roman" w:cs="Times New Roman"/>
                <w:sz w:val="24"/>
                <w:szCs w:val="24"/>
                <w:lang w:eastAsia="ru-RU"/>
              </w:rPr>
              <w:t xml:space="preserve"> </w:t>
            </w:r>
            <w:r w:rsidRPr="00694566">
              <w:rPr>
                <w:rFonts w:ascii="Times New Roman" w:eastAsia="Times New Roman" w:hAnsi="Times New Roman" w:cs="Times New Roman"/>
                <w:sz w:val="24"/>
                <w:szCs w:val="24"/>
                <w:lang w:eastAsia="ru-RU"/>
              </w:rPr>
              <w:t>использованием современных</w:t>
            </w:r>
            <w:r>
              <w:rPr>
                <w:rFonts w:ascii="Times New Roman" w:eastAsia="Times New Roman" w:hAnsi="Times New Roman" w:cs="Times New Roman"/>
                <w:sz w:val="24"/>
                <w:szCs w:val="24"/>
                <w:lang w:eastAsia="ru-RU"/>
              </w:rPr>
              <w:t xml:space="preserve"> технических средств </w:t>
            </w:r>
            <w:r>
              <w:rPr>
                <w:rFonts w:ascii="Times New Roman" w:eastAsia="Calibri" w:hAnsi="Times New Roman" w:cs="Times New Roman"/>
                <w:sz w:val="24"/>
                <w:szCs w:val="24"/>
                <w:lang w:eastAsia="ar-SA"/>
              </w:rPr>
              <w:t>и информационных технологий</w:t>
            </w:r>
          </w:p>
          <w:p w14:paraId="065D8012" w14:textId="77777777" w:rsidR="00FC4B0D" w:rsidRPr="00C8443C" w:rsidRDefault="00FC4B0D" w:rsidP="00FC4B0D">
            <w:pPr>
              <w:suppressAutoHyphens/>
              <w:spacing w:after="0" w:line="240" w:lineRule="auto"/>
              <w:rPr>
                <w:rFonts w:ascii="Times New Roman" w:eastAsia="Calibri" w:hAnsi="Times New Roman" w:cs="Times New Roman"/>
                <w:sz w:val="24"/>
                <w:szCs w:val="24"/>
                <w:lang w:eastAsia="ar-SA"/>
              </w:rPr>
            </w:pPr>
            <w:r w:rsidRPr="00694566">
              <w:rPr>
                <w:rFonts w:ascii="Times New Roman" w:eastAsia="Calibri" w:hAnsi="Times New Roman" w:cs="Times New Roman"/>
                <w:b/>
                <w:bCs/>
                <w:sz w:val="24"/>
                <w:szCs w:val="24"/>
                <w:lang w:eastAsia="ar-SA"/>
              </w:rPr>
              <w:t>Уметь:</w:t>
            </w:r>
            <w:r w:rsidRPr="00694566">
              <w:rPr>
                <w:rFonts w:ascii="Times New Roman" w:eastAsia="Calibri" w:hAnsi="Times New Roman" w:cs="Times New Roman"/>
                <w:sz w:val="24"/>
                <w:szCs w:val="24"/>
                <w:lang w:eastAsia="ar-SA"/>
              </w:rPr>
              <w:t xml:space="preserve"> оценивать доходы и риски бизнеса с использованием современных технических сред</w:t>
            </w:r>
            <w:r>
              <w:rPr>
                <w:rFonts w:ascii="Times New Roman" w:eastAsia="Calibri" w:hAnsi="Times New Roman" w:cs="Times New Roman"/>
                <w:sz w:val="24"/>
                <w:szCs w:val="24"/>
                <w:lang w:eastAsia="ar-SA"/>
              </w:rPr>
              <w:t>ств и информационных технологий</w:t>
            </w:r>
          </w:p>
        </w:tc>
        <w:tc>
          <w:tcPr>
            <w:tcW w:w="1526" w:type="pct"/>
          </w:tcPr>
          <w:p w14:paraId="4C06E09F" w14:textId="77777777" w:rsidR="00FC4B0D" w:rsidRPr="00974085" w:rsidRDefault="00FC4B0D" w:rsidP="00FC4B0D">
            <w:pPr>
              <w:spacing w:after="0" w:line="240" w:lineRule="auto"/>
              <w:rPr>
                <w:rFonts w:ascii="Times New Roman" w:eastAsia="Calibri" w:hAnsi="Times New Roman" w:cs="Times New Roman"/>
              </w:rPr>
            </w:pPr>
            <w:r w:rsidRPr="00974085">
              <w:rPr>
                <w:rFonts w:ascii="Times New Roman" w:eastAsia="Calibri" w:hAnsi="Times New Roman" w:cs="Times New Roman"/>
              </w:rPr>
              <w:t>Выберите правильный ответ.</w:t>
            </w:r>
          </w:p>
          <w:p w14:paraId="3EE40270" w14:textId="77777777" w:rsidR="00FC4B0D" w:rsidRPr="00974085" w:rsidRDefault="00FC4B0D" w:rsidP="00FC4B0D">
            <w:pPr>
              <w:spacing w:after="0" w:line="240" w:lineRule="auto"/>
              <w:rPr>
                <w:rFonts w:ascii="Times New Roman" w:eastAsia="Calibri" w:hAnsi="Times New Roman" w:cs="Times New Roman"/>
              </w:rPr>
            </w:pPr>
            <w:r w:rsidRPr="00974085">
              <w:rPr>
                <w:rFonts w:ascii="Times New Roman" w:eastAsia="Calibri" w:hAnsi="Times New Roman" w:cs="Times New Roman"/>
              </w:rPr>
              <w:t>Наиболее значимые критерии оценки эффективности инвестиционного бизнес-плана туристской фирмы (возможны несколько ответов):</w:t>
            </w:r>
          </w:p>
          <w:p w14:paraId="4C3E51E3" w14:textId="77777777" w:rsidR="00FC4B0D" w:rsidRPr="00974085" w:rsidRDefault="00FC4B0D" w:rsidP="00FC4B0D">
            <w:pPr>
              <w:spacing w:after="0" w:line="240" w:lineRule="auto"/>
              <w:rPr>
                <w:rFonts w:ascii="Times New Roman" w:eastAsia="Calibri" w:hAnsi="Times New Roman" w:cs="Times New Roman"/>
              </w:rPr>
            </w:pPr>
            <w:r w:rsidRPr="00974085">
              <w:rPr>
                <w:rFonts w:ascii="Times New Roman" w:eastAsia="Calibri" w:hAnsi="Times New Roman" w:cs="Times New Roman"/>
              </w:rPr>
              <w:t>А) уровень затрат</w:t>
            </w:r>
          </w:p>
          <w:p w14:paraId="0DD84B15" w14:textId="77777777" w:rsidR="00FC4B0D" w:rsidRPr="00974085" w:rsidRDefault="00FC4B0D" w:rsidP="00FC4B0D">
            <w:pPr>
              <w:spacing w:after="0" w:line="240" w:lineRule="auto"/>
              <w:rPr>
                <w:rFonts w:ascii="Times New Roman" w:eastAsia="Calibri" w:hAnsi="Times New Roman" w:cs="Times New Roman"/>
              </w:rPr>
            </w:pPr>
            <w:r w:rsidRPr="00974085">
              <w:rPr>
                <w:rFonts w:ascii="Times New Roman" w:eastAsia="Calibri" w:hAnsi="Times New Roman" w:cs="Times New Roman"/>
              </w:rPr>
              <w:t>Б) объем продаж</w:t>
            </w:r>
          </w:p>
          <w:p w14:paraId="3DC52165" w14:textId="77777777" w:rsidR="00FC4B0D" w:rsidRPr="00974085" w:rsidRDefault="00FC4B0D" w:rsidP="00FC4B0D">
            <w:pPr>
              <w:spacing w:after="0" w:line="240" w:lineRule="auto"/>
              <w:rPr>
                <w:rFonts w:ascii="Times New Roman" w:eastAsia="Calibri" w:hAnsi="Times New Roman" w:cs="Times New Roman"/>
              </w:rPr>
            </w:pPr>
            <w:r w:rsidRPr="00974085">
              <w:rPr>
                <w:rFonts w:ascii="Times New Roman" w:eastAsia="Calibri" w:hAnsi="Times New Roman" w:cs="Times New Roman"/>
              </w:rPr>
              <w:t>В) величина прибыли</w:t>
            </w:r>
          </w:p>
          <w:p w14:paraId="4E9F0572" w14:textId="77777777" w:rsidR="00FC4B0D" w:rsidRPr="00974085" w:rsidRDefault="00FC4B0D" w:rsidP="00FC4B0D">
            <w:pPr>
              <w:spacing w:after="0" w:line="240" w:lineRule="auto"/>
              <w:rPr>
                <w:rFonts w:ascii="Times New Roman" w:eastAsia="Calibri" w:hAnsi="Times New Roman" w:cs="Times New Roman"/>
              </w:rPr>
            </w:pPr>
            <w:r w:rsidRPr="00974085">
              <w:rPr>
                <w:rFonts w:ascii="Times New Roman" w:eastAsia="Calibri" w:hAnsi="Times New Roman" w:cs="Times New Roman"/>
              </w:rPr>
              <w:t>Г) оценка состояния рынка</w:t>
            </w:r>
          </w:p>
          <w:p w14:paraId="45A0B384" w14:textId="77777777" w:rsidR="00FC4B0D" w:rsidRPr="00974085" w:rsidRDefault="00FC4B0D" w:rsidP="00FC4B0D">
            <w:pPr>
              <w:spacing w:after="0" w:line="240" w:lineRule="auto"/>
              <w:rPr>
                <w:rFonts w:ascii="Times New Roman" w:eastAsia="Calibri" w:hAnsi="Times New Roman" w:cs="Times New Roman"/>
              </w:rPr>
            </w:pPr>
          </w:p>
          <w:p w14:paraId="4113A545" w14:textId="77777777" w:rsidR="00FC4B0D" w:rsidRPr="00974085" w:rsidRDefault="00FC4B0D" w:rsidP="00FC4B0D">
            <w:pPr>
              <w:spacing w:after="0" w:line="240" w:lineRule="auto"/>
              <w:rPr>
                <w:rFonts w:ascii="Times New Roman" w:eastAsia="Calibri" w:hAnsi="Times New Roman" w:cs="Times New Roman"/>
              </w:rPr>
            </w:pPr>
            <w:r w:rsidRPr="00974085">
              <w:rPr>
                <w:rFonts w:ascii="Times New Roman" w:eastAsia="Calibri" w:hAnsi="Times New Roman" w:cs="Times New Roman"/>
              </w:rPr>
              <w:t>Обоснуйте каким</w:t>
            </w:r>
            <w:r>
              <w:rPr>
                <w:rFonts w:ascii="Times New Roman" w:eastAsia="Calibri" w:hAnsi="Times New Roman" w:cs="Times New Roman"/>
              </w:rPr>
              <w:t xml:space="preserve">и информационными технологиями </w:t>
            </w:r>
            <w:r w:rsidRPr="00974085">
              <w:rPr>
                <w:rFonts w:ascii="Times New Roman" w:eastAsia="Calibri" w:hAnsi="Times New Roman" w:cs="Times New Roman"/>
              </w:rPr>
              <w:t>должен владеть бизнес для эффективной организации управленческих процессов.</w:t>
            </w:r>
          </w:p>
          <w:p w14:paraId="29B82B7F" w14:textId="77777777" w:rsidR="00FC4B0D" w:rsidRPr="00C8443C" w:rsidRDefault="00FC4B0D" w:rsidP="00FC4B0D">
            <w:pPr>
              <w:suppressAutoHyphens/>
              <w:spacing w:after="0" w:line="240" w:lineRule="auto"/>
              <w:rPr>
                <w:rFonts w:ascii="Times New Roman" w:eastAsia="Calibri" w:hAnsi="Times New Roman" w:cs="Times New Roman"/>
                <w:sz w:val="24"/>
                <w:szCs w:val="24"/>
                <w:lang w:eastAsia="ar-SA"/>
              </w:rPr>
            </w:pPr>
          </w:p>
        </w:tc>
      </w:tr>
      <w:tr w:rsidR="00D31257" w:rsidRPr="00694566" w14:paraId="058DE31C" w14:textId="77777777" w:rsidTr="00AB2F15">
        <w:tc>
          <w:tcPr>
            <w:tcW w:w="1158" w:type="pct"/>
            <w:vMerge/>
          </w:tcPr>
          <w:p w14:paraId="7FBC6608" w14:textId="77777777" w:rsidR="00D31257" w:rsidRPr="00694566" w:rsidRDefault="00D31257" w:rsidP="00D31257">
            <w:pPr>
              <w:spacing w:after="0" w:line="240" w:lineRule="auto"/>
              <w:rPr>
                <w:rFonts w:ascii="Times New Roman" w:eastAsia="Times New Roman" w:hAnsi="Times New Roman" w:cs="Times New Roman"/>
                <w:sz w:val="24"/>
                <w:szCs w:val="24"/>
              </w:rPr>
            </w:pPr>
          </w:p>
        </w:tc>
        <w:tc>
          <w:tcPr>
            <w:tcW w:w="1158" w:type="pct"/>
          </w:tcPr>
          <w:p w14:paraId="79A33F15" w14:textId="77777777" w:rsidR="00D31257" w:rsidRPr="00694566" w:rsidRDefault="00D31257" w:rsidP="00D31257">
            <w:pPr>
              <w:spacing w:after="0" w:line="240" w:lineRule="auto"/>
              <w:contextualSpacing/>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 xml:space="preserve"> </w:t>
            </w:r>
            <w:r w:rsidRPr="00694566">
              <w:rPr>
                <w:rFonts w:ascii="Times New Roman" w:eastAsia="Times New Roman" w:hAnsi="Times New Roman" w:cs="Times New Roman"/>
                <w:sz w:val="24"/>
                <w:szCs w:val="24"/>
                <w:lang w:eastAsia="ru-RU"/>
              </w:rPr>
              <w:t>Предлагает эффективные решения</w:t>
            </w:r>
            <w:r>
              <w:rPr>
                <w:rFonts w:ascii="Times New Roman" w:eastAsia="Times New Roman" w:hAnsi="Times New Roman" w:cs="Times New Roman"/>
                <w:sz w:val="24"/>
                <w:szCs w:val="24"/>
                <w:lang w:eastAsia="ru-RU"/>
              </w:rPr>
              <w:t xml:space="preserve"> по оптимизации рисков бизнеса</w:t>
            </w:r>
          </w:p>
        </w:tc>
        <w:tc>
          <w:tcPr>
            <w:tcW w:w="1158" w:type="pct"/>
          </w:tcPr>
          <w:p w14:paraId="06B80457" w14:textId="77777777" w:rsidR="00D31257" w:rsidRPr="00694566" w:rsidRDefault="00D31257" w:rsidP="00D31257">
            <w:pPr>
              <w:suppressAutoHyphens/>
              <w:spacing w:after="0" w:line="240" w:lineRule="auto"/>
              <w:rPr>
                <w:rFonts w:ascii="Times New Roman" w:eastAsia="Calibri" w:hAnsi="Times New Roman" w:cs="Times New Roman"/>
                <w:sz w:val="24"/>
                <w:szCs w:val="24"/>
                <w:lang w:eastAsia="ar-SA"/>
              </w:rPr>
            </w:pPr>
            <w:r w:rsidRPr="00694566">
              <w:rPr>
                <w:rFonts w:ascii="Times New Roman" w:eastAsia="Calibri" w:hAnsi="Times New Roman" w:cs="Times New Roman"/>
                <w:b/>
                <w:bCs/>
                <w:sz w:val="24"/>
                <w:szCs w:val="24"/>
                <w:lang w:eastAsia="ar-SA"/>
              </w:rPr>
              <w:t>Знать:</w:t>
            </w:r>
            <w:r w:rsidRPr="00694566">
              <w:rPr>
                <w:rFonts w:ascii="Times New Roman" w:eastAsia="Calibri" w:hAnsi="Times New Roman" w:cs="Times New Roman"/>
                <w:sz w:val="24"/>
                <w:szCs w:val="24"/>
                <w:lang w:eastAsia="ar-SA"/>
              </w:rPr>
              <w:t xml:space="preserve"> эффективные решения по оптимизации рисков бизнеса</w:t>
            </w:r>
          </w:p>
          <w:p w14:paraId="5C8B2CE2" w14:textId="77777777" w:rsidR="00D31257" w:rsidRPr="00694566" w:rsidRDefault="00D31257" w:rsidP="00D31257">
            <w:pPr>
              <w:spacing w:after="0" w:line="240" w:lineRule="auto"/>
              <w:rPr>
                <w:rFonts w:ascii="Times New Roman" w:eastAsia="Times New Roman" w:hAnsi="Times New Roman" w:cs="Times New Roman"/>
                <w:b/>
                <w:bCs/>
                <w:sz w:val="24"/>
                <w:szCs w:val="24"/>
                <w:lang w:eastAsia="ru-RU"/>
              </w:rPr>
            </w:pPr>
            <w:r w:rsidRPr="00694566">
              <w:rPr>
                <w:rFonts w:ascii="Times New Roman" w:eastAsia="Calibri" w:hAnsi="Times New Roman" w:cs="Times New Roman"/>
                <w:b/>
                <w:bCs/>
                <w:sz w:val="24"/>
                <w:szCs w:val="24"/>
                <w:lang w:eastAsia="ar-SA"/>
              </w:rPr>
              <w:t>Уметь:</w:t>
            </w:r>
            <w:r w:rsidRPr="00694566">
              <w:rPr>
                <w:rFonts w:ascii="Times New Roman" w:eastAsia="Calibri" w:hAnsi="Times New Roman" w:cs="Times New Roman"/>
                <w:sz w:val="24"/>
                <w:szCs w:val="24"/>
                <w:lang w:eastAsia="ar-SA"/>
              </w:rPr>
              <w:t xml:space="preserve"> предложить эффективные решени</w:t>
            </w:r>
            <w:r>
              <w:rPr>
                <w:rFonts w:ascii="Times New Roman" w:eastAsia="Calibri" w:hAnsi="Times New Roman" w:cs="Times New Roman"/>
                <w:sz w:val="24"/>
                <w:szCs w:val="24"/>
                <w:lang w:eastAsia="ar-SA"/>
              </w:rPr>
              <w:t>я по оптимизации рисков бизнеса</w:t>
            </w:r>
          </w:p>
        </w:tc>
        <w:tc>
          <w:tcPr>
            <w:tcW w:w="1526" w:type="pct"/>
          </w:tcPr>
          <w:p w14:paraId="6245CB8B" w14:textId="77777777" w:rsidR="00D31257" w:rsidRPr="00974085" w:rsidRDefault="00D31257" w:rsidP="00D31257">
            <w:pPr>
              <w:spacing w:after="0" w:line="240" w:lineRule="auto"/>
              <w:rPr>
                <w:rFonts w:ascii="Times New Roman" w:eastAsia="Calibri" w:hAnsi="Times New Roman" w:cs="Times New Roman"/>
              </w:rPr>
            </w:pPr>
            <w:r w:rsidRPr="00974085">
              <w:rPr>
                <w:rFonts w:ascii="Times New Roman" w:eastAsia="Calibri" w:hAnsi="Times New Roman" w:cs="Times New Roman"/>
              </w:rPr>
              <w:t>Выберите правильный ответ.</w:t>
            </w:r>
          </w:p>
          <w:p w14:paraId="2A9E6D7D" w14:textId="77777777" w:rsidR="00D31257" w:rsidRPr="00974085" w:rsidRDefault="00D31257" w:rsidP="00D31257">
            <w:pPr>
              <w:spacing w:after="0" w:line="240" w:lineRule="auto"/>
              <w:rPr>
                <w:rFonts w:ascii="Times New Roman" w:eastAsia="Calibri" w:hAnsi="Times New Roman" w:cs="Times New Roman"/>
              </w:rPr>
            </w:pPr>
            <w:r w:rsidRPr="00974085">
              <w:rPr>
                <w:rFonts w:ascii="Times New Roman" w:eastAsia="Calibri" w:hAnsi="Times New Roman" w:cs="Times New Roman"/>
              </w:rPr>
              <w:t>Диверсификация как метод защиты от рисков представляет собой:</w:t>
            </w:r>
          </w:p>
          <w:p w14:paraId="1ADB0DA8" w14:textId="77777777" w:rsidR="00D31257" w:rsidRPr="00974085" w:rsidRDefault="00D31257" w:rsidP="00D31257">
            <w:pPr>
              <w:spacing w:after="0" w:line="240" w:lineRule="auto"/>
              <w:rPr>
                <w:rFonts w:ascii="Times New Roman" w:eastAsia="Calibri" w:hAnsi="Times New Roman" w:cs="Times New Roman"/>
              </w:rPr>
            </w:pPr>
            <w:r w:rsidRPr="00974085">
              <w:rPr>
                <w:rFonts w:ascii="Times New Roman" w:eastAsia="Calibri" w:hAnsi="Times New Roman" w:cs="Times New Roman"/>
              </w:rPr>
              <w:t>А) разделение риска между всеми участниками предпринимательской деятельности (проекта)</w:t>
            </w:r>
          </w:p>
          <w:p w14:paraId="60A7B72D" w14:textId="77777777" w:rsidR="00D31257" w:rsidRPr="00974085" w:rsidRDefault="00D31257" w:rsidP="00D31257">
            <w:pPr>
              <w:spacing w:after="0" w:line="240" w:lineRule="auto"/>
              <w:rPr>
                <w:rFonts w:ascii="Times New Roman" w:eastAsia="Calibri" w:hAnsi="Times New Roman" w:cs="Times New Roman"/>
              </w:rPr>
            </w:pPr>
            <w:r w:rsidRPr="00974085">
              <w:rPr>
                <w:rFonts w:ascii="Times New Roman" w:eastAsia="Calibri" w:hAnsi="Times New Roman" w:cs="Times New Roman"/>
              </w:rPr>
              <w:t>Б) распределение капиталовложений между разнообразными видами деятельности, результаты которых между собой напрямую не связаны</w:t>
            </w:r>
          </w:p>
          <w:p w14:paraId="1D2B2EB0" w14:textId="77777777" w:rsidR="00D31257" w:rsidRPr="00974085" w:rsidRDefault="00D31257" w:rsidP="00D31257">
            <w:pPr>
              <w:spacing w:after="0" w:line="240" w:lineRule="auto"/>
              <w:rPr>
                <w:rFonts w:ascii="Times New Roman" w:eastAsia="Calibri" w:hAnsi="Times New Roman" w:cs="Times New Roman"/>
              </w:rPr>
            </w:pPr>
            <w:r w:rsidRPr="00974085">
              <w:rPr>
                <w:rFonts w:ascii="Times New Roman" w:eastAsia="Calibri" w:hAnsi="Times New Roman" w:cs="Times New Roman"/>
              </w:rPr>
              <w:t>В) установление соотношения между потенциальными рисками и размерами расходов, необходимых для преодоления последствий рисков</w:t>
            </w:r>
          </w:p>
          <w:p w14:paraId="1CAADAA6" w14:textId="77777777" w:rsidR="00D31257" w:rsidRPr="00974085" w:rsidRDefault="00D31257" w:rsidP="00D31257">
            <w:pPr>
              <w:spacing w:after="0" w:line="240" w:lineRule="auto"/>
              <w:rPr>
                <w:rFonts w:ascii="Times New Roman" w:eastAsia="Calibri" w:hAnsi="Times New Roman" w:cs="Times New Roman"/>
              </w:rPr>
            </w:pPr>
            <w:r w:rsidRPr="00974085">
              <w:rPr>
                <w:rFonts w:ascii="Times New Roman" w:eastAsia="Calibri" w:hAnsi="Times New Roman" w:cs="Times New Roman"/>
              </w:rPr>
              <w:t>Г) установление определенных сумм расходов, продажи товаров в кредит, вложения капитала и т.д. (лимитов)</w:t>
            </w:r>
          </w:p>
          <w:p w14:paraId="6192DB6F" w14:textId="77777777" w:rsidR="00D31257" w:rsidRPr="00974085" w:rsidRDefault="00D31257" w:rsidP="00D31257">
            <w:pPr>
              <w:spacing w:after="0" w:line="240" w:lineRule="auto"/>
              <w:rPr>
                <w:rFonts w:ascii="Times New Roman" w:eastAsia="Calibri" w:hAnsi="Times New Roman" w:cs="Times New Roman"/>
              </w:rPr>
            </w:pPr>
          </w:p>
          <w:p w14:paraId="59F915F4" w14:textId="77777777" w:rsidR="00D31257" w:rsidRPr="00974085" w:rsidRDefault="00D31257" w:rsidP="00D31257">
            <w:pPr>
              <w:autoSpaceDE w:val="0"/>
              <w:autoSpaceDN w:val="0"/>
              <w:adjustRightInd w:val="0"/>
              <w:spacing w:after="0" w:line="240" w:lineRule="auto"/>
              <w:rPr>
                <w:rFonts w:ascii="Times New Roman" w:eastAsia="Times New Roman" w:hAnsi="Times New Roman" w:cs="Times New Roman"/>
                <w:lang w:eastAsia="ru-RU"/>
              </w:rPr>
            </w:pPr>
            <w:r w:rsidRPr="00974085">
              <w:rPr>
                <w:rFonts w:ascii="Times New Roman" w:eastAsia="Times New Roman" w:hAnsi="Times New Roman" w:cs="Times New Roman"/>
                <w:lang w:eastAsia="ru-RU"/>
              </w:rPr>
              <w:t>Протестируйте смету затрат на производство в компании с точки зрения управления рисками в условиях неопределенности, исходя из следующих данных.</w:t>
            </w:r>
          </w:p>
          <w:p w14:paraId="43CC094F" w14:textId="77777777" w:rsidR="00D31257" w:rsidRPr="00974085" w:rsidRDefault="00D31257" w:rsidP="00D31257">
            <w:pPr>
              <w:autoSpaceDE w:val="0"/>
              <w:autoSpaceDN w:val="0"/>
              <w:adjustRightInd w:val="0"/>
              <w:spacing w:after="0" w:line="240" w:lineRule="auto"/>
              <w:rPr>
                <w:rFonts w:ascii="Times New Roman" w:eastAsia="Calibri" w:hAnsi="Times New Roman" w:cs="Times New Roman"/>
              </w:rPr>
            </w:pPr>
            <w:r w:rsidRPr="00974085">
              <w:rPr>
                <w:rFonts w:ascii="Times New Roman" w:eastAsia="Times New Roman" w:hAnsi="Times New Roman" w:cs="Times New Roman"/>
                <w:lang w:eastAsia="ru-RU"/>
              </w:rPr>
              <w:lastRenderedPageBreak/>
              <w:t>Сырье, основные материалы и услуги производственного характера – 40%, заработная плата с начислениями</w:t>
            </w:r>
            <w:r w:rsidRPr="00D31257">
              <w:rPr>
                <w:rFonts w:ascii="Times New Roman" w:eastAsia="Times New Roman" w:hAnsi="Times New Roman" w:cs="Times New Roman"/>
                <w:lang w:eastAsia="ru-RU"/>
              </w:rPr>
              <w:t xml:space="preserve"> </w:t>
            </w:r>
            <w:r>
              <w:rPr>
                <w:rFonts w:ascii="Times New Roman" w:eastAsia="Times New Roman" w:hAnsi="Times New Roman" w:cs="Times New Roman"/>
                <w:lang w:eastAsia="ru-RU"/>
              </w:rPr>
              <w:t>–</w:t>
            </w:r>
            <w:r w:rsidRPr="00974085">
              <w:rPr>
                <w:rFonts w:ascii="Times New Roman" w:eastAsia="Times New Roman" w:hAnsi="Times New Roman" w:cs="Times New Roman"/>
                <w:lang w:eastAsia="ru-RU"/>
              </w:rPr>
              <w:t xml:space="preserve"> 20%, амо</w:t>
            </w:r>
            <w:r>
              <w:rPr>
                <w:rFonts w:ascii="Times New Roman" w:eastAsia="Times New Roman" w:hAnsi="Times New Roman" w:cs="Times New Roman"/>
                <w:lang w:eastAsia="ru-RU"/>
              </w:rPr>
              <w:t>ртизация – 10%, прочите расходы</w:t>
            </w:r>
            <w:r w:rsidRPr="00974085">
              <w:rPr>
                <w:rFonts w:ascii="Times New Roman" w:eastAsia="Times New Roman" w:hAnsi="Times New Roman" w:cs="Times New Roman"/>
                <w:lang w:eastAsia="ru-RU"/>
              </w:rPr>
              <w:t xml:space="preserve"> </w:t>
            </w:r>
            <w:r>
              <w:rPr>
                <w:rFonts w:ascii="Times New Roman" w:eastAsia="Times New Roman" w:hAnsi="Times New Roman" w:cs="Times New Roman"/>
                <w:lang w:eastAsia="ru-RU"/>
              </w:rPr>
              <w:t>–</w:t>
            </w:r>
            <w:r w:rsidRPr="00D31257">
              <w:rPr>
                <w:rFonts w:ascii="Times New Roman" w:eastAsia="Times New Roman" w:hAnsi="Times New Roman" w:cs="Times New Roman"/>
                <w:lang w:eastAsia="ru-RU"/>
              </w:rPr>
              <w:t xml:space="preserve"> </w:t>
            </w:r>
            <w:r w:rsidRPr="00974085">
              <w:rPr>
                <w:rFonts w:ascii="Times New Roman" w:eastAsia="Times New Roman" w:hAnsi="Times New Roman" w:cs="Times New Roman"/>
                <w:lang w:eastAsia="ru-RU"/>
              </w:rPr>
              <w:t>30%</w:t>
            </w:r>
            <w:r w:rsidRPr="00974085">
              <w:rPr>
                <w:rFonts w:ascii="Times New Roman" w:eastAsia="Calibri" w:hAnsi="Times New Roman" w:cs="Times New Roman"/>
              </w:rPr>
              <w:t xml:space="preserve"> </w:t>
            </w:r>
          </w:p>
        </w:tc>
      </w:tr>
      <w:tr w:rsidR="00D31257" w:rsidRPr="00694566" w14:paraId="6CDD771F" w14:textId="77777777" w:rsidTr="00FE2204">
        <w:tc>
          <w:tcPr>
            <w:tcW w:w="5000" w:type="pct"/>
            <w:gridSpan w:val="4"/>
          </w:tcPr>
          <w:p w14:paraId="2F4E609F" w14:textId="77777777" w:rsidR="00D31257" w:rsidRPr="002436FB" w:rsidRDefault="00D31257" w:rsidP="00D31257">
            <w:pPr>
              <w:spacing w:after="0" w:line="240" w:lineRule="auto"/>
              <w:jc w:val="center"/>
              <w:rPr>
                <w:rFonts w:ascii="Times New Roman" w:eastAsia="Times New Roman" w:hAnsi="Times New Roman" w:cs="Times New Roman"/>
                <w:bCs/>
                <w:sz w:val="24"/>
                <w:szCs w:val="24"/>
                <w:lang w:eastAsia="ru-RU"/>
              </w:rPr>
            </w:pPr>
            <w:r w:rsidRPr="002436FB">
              <w:rPr>
                <w:rFonts w:ascii="Times New Roman" w:eastAsia="Times New Roman" w:hAnsi="Times New Roman" w:cs="Times New Roman"/>
                <w:bCs/>
                <w:sz w:val="24"/>
                <w:szCs w:val="24"/>
                <w:lang w:eastAsia="ru-RU"/>
              </w:rPr>
              <w:lastRenderedPageBreak/>
              <w:t>Профиль</w:t>
            </w:r>
            <w:r>
              <w:rPr>
                <w:rFonts w:ascii="Times New Roman" w:eastAsia="Times New Roman" w:hAnsi="Times New Roman" w:cs="Times New Roman"/>
                <w:bCs/>
                <w:sz w:val="24"/>
                <w:szCs w:val="24"/>
                <w:lang w:eastAsia="ru-RU"/>
              </w:rPr>
              <w:t xml:space="preserve"> </w:t>
            </w:r>
            <w:r w:rsidRPr="00694566">
              <w:rPr>
                <w:rFonts w:ascii="Times New Roman" w:eastAsia="Times New Roman" w:hAnsi="Times New Roman" w:cs="Times New Roman"/>
                <w:sz w:val="24"/>
                <w:szCs w:val="24"/>
                <w:lang w:eastAsia="ru-RU"/>
              </w:rPr>
              <w:t>«Анализ рисков и экономическая безопасность»</w:t>
            </w:r>
          </w:p>
        </w:tc>
      </w:tr>
      <w:tr w:rsidR="00D31257" w:rsidRPr="00694566" w14:paraId="6EC54F1B" w14:textId="77777777" w:rsidTr="00AB2F15">
        <w:trPr>
          <w:trHeight w:val="1266"/>
        </w:trPr>
        <w:tc>
          <w:tcPr>
            <w:tcW w:w="1158" w:type="pct"/>
            <w:vMerge w:val="restart"/>
          </w:tcPr>
          <w:p w14:paraId="072FC56B" w14:textId="77777777" w:rsidR="00D31257" w:rsidRDefault="00D31257" w:rsidP="00D31257">
            <w:pPr>
              <w:spacing w:after="0" w:line="240" w:lineRule="auto"/>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ПКП-3</w:t>
            </w:r>
            <w:r>
              <w:rPr>
                <w:rFonts w:ascii="Times New Roman" w:eastAsia="Times New Roman" w:hAnsi="Times New Roman" w:cs="Times New Roman"/>
                <w:sz w:val="24"/>
                <w:szCs w:val="24"/>
                <w:lang w:eastAsia="ru-RU"/>
              </w:rPr>
              <w:t>.</w:t>
            </w:r>
          </w:p>
          <w:p w14:paraId="4EB555BD" w14:textId="77777777" w:rsidR="00D31257" w:rsidRPr="00694566" w:rsidRDefault="00D31257" w:rsidP="00D31257">
            <w:pPr>
              <w:spacing w:after="0" w:line="240" w:lineRule="auto"/>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Способность составлять прогноз основных социально-экономических и финансовых показателей деятельности организаций в сфере анализа рисков и обеспечения экономической безопасности хозяйствующих субъектов, определять пороговые значения состояния экономической безопасности на микро- и макроуровнях</w:t>
            </w:r>
          </w:p>
        </w:tc>
        <w:tc>
          <w:tcPr>
            <w:tcW w:w="1158" w:type="pct"/>
          </w:tcPr>
          <w:p w14:paraId="1DA71286" w14:textId="77777777" w:rsidR="00D31257" w:rsidRPr="00694566" w:rsidRDefault="00D31257" w:rsidP="00D31257">
            <w:pPr>
              <w:spacing w:after="0" w:line="240" w:lineRule="auto"/>
              <w:contextualSpacing/>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 xml:space="preserve"> </w:t>
            </w:r>
            <w:r w:rsidRPr="00694566">
              <w:rPr>
                <w:rFonts w:ascii="Times New Roman" w:eastAsia="Times New Roman" w:hAnsi="Times New Roman" w:cs="Times New Roman"/>
                <w:sz w:val="24"/>
                <w:szCs w:val="24"/>
                <w:lang w:eastAsia="ru-RU"/>
              </w:rPr>
              <w:t>Осуществляет расчеты, прогнозирует, тестирует и верифицирует методики управления рисками с учетом отраслевой специфики</w:t>
            </w:r>
          </w:p>
        </w:tc>
        <w:tc>
          <w:tcPr>
            <w:tcW w:w="1158" w:type="pct"/>
          </w:tcPr>
          <w:p w14:paraId="2D7E5082" w14:textId="77777777" w:rsidR="00D31257" w:rsidRPr="00694566" w:rsidRDefault="00D31257" w:rsidP="00D31257">
            <w:pPr>
              <w:suppressAutoHyphens/>
              <w:spacing w:after="0" w:line="240" w:lineRule="auto"/>
              <w:rPr>
                <w:rFonts w:ascii="Times New Roman" w:eastAsia="Times New Roman" w:hAnsi="Times New Roman" w:cs="Times New Roman"/>
                <w:sz w:val="24"/>
                <w:szCs w:val="24"/>
                <w:lang w:eastAsia="ru-RU"/>
              </w:rPr>
            </w:pPr>
            <w:r w:rsidRPr="00694566">
              <w:rPr>
                <w:rFonts w:ascii="Times New Roman" w:eastAsia="Times New Roman" w:hAnsi="Times New Roman" w:cs="Times New Roman"/>
                <w:b/>
                <w:bCs/>
                <w:sz w:val="24"/>
                <w:szCs w:val="24"/>
                <w:lang w:eastAsia="ru-RU"/>
              </w:rPr>
              <w:t>Знать:</w:t>
            </w:r>
            <w:r w:rsidRPr="00694566">
              <w:rPr>
                <w:rFonts w:ascii="Times New Roman" w:eastAsia="Times New Roman" w:hAnsi="Times New Roman" w:cs="Times New Roman"/>
                <w:sz w:val="24"/>
                <w:szCs w:val="24"/>
                <w:lang w:eastAsia="ru-RU"/>
              </w:rPr>
              <w:t xml:space="preserve"> особенности расчетов, прогнозов, тестирования и верификации методики управления</w:t>
            </w:r>
          </w:p>
          <w:p w14:paraId="61E35D0C" w14:textId="77777777" w:rsidR="00D31257" w:rsidRPr="00516006" w:rsidRDefault="00D31257" w:rsidP="00D31257">
            <w:pPr>
              <w:suppressAutoHyphens/>
              <w:spacing w:after="0" w:line="240" w:lineRule="auto"/>
              <w:rPr>
                <w:rFonts w:ascii="Times New Roman" w:eastAsia="Times New Roman" w:hAnsi="Times New Roman" w:cs="Times New Roman"/>
                <w:sz w:val="24"/>
                <w:szCs w:val="24"/>
                <w:lang w:eastAsia="ru-RU"/>
              </w:rPr>
            </w:pPr>
            <w:r w:rsidRPr="00694566">
              <w:rPr>
                <w:rFonts w:ascii="Times New Roman" w:eastAsia="Times New Roman" w:hAnsi="Times New Roman" w:cs="Times New Roman"/>
                <w:b/>
                <w:bCs/>
                <w:sz w:val="24"/>
                <w:szCs w:val="24"/>
                <w:lang w:eastAsia="ru-RU"/>
              </w:rPr>
              <w:t>Уметь</w:t>
            </w:r>
            <w:r w:rsidRPr="00694566">
              <w:rPr>
                <w:rFonts w:ascii="Times New Roman" w:eastAsia="Times New Roman" w:hAnsi="Times New Roman" w:cs="Times New Roman"/>
                <w:sz w:val="24"/>
                <w:szCs w:val="24"/>
                <w:lang w:eastAsia="ru-RU"/>
              </w:rPr>
              <w:t>: осуществлять расчеты, прогнозы, тестирование и верификацию методики управления рискам</w:t>
            </w:r>
            <w:r>
              <w:rPr>
                <w:rFonts w:ascii="Times New Roman" w:eastAsia="Times New Roman" w:hAnsi="Times New Roman" w:cs="Times New Roman"/>
                <w:sz w:val="24"/>
                <w:szCs w:val="24"/>
                <w:lang w:eastAsia="ru-RU"/>
              </w:rPr>
              <w:t>и с учетом отраслевой специфики</w:t>
            </w:r>
          </w:p>
        </w:tc>
        <w:tc>
          <w:tcPr>
            <w:tcW w:w="1526" w:type="pct"/>
          </w:tcPr>
          <w:p w14:paraId="6A757CAF" w14:textId="77777777" w:rsidR="00D31257" w:rsidRPr="00974085" w:rsidRDefault="00D31257" w:rsidP="00D31257">
            <w:pPr>
              <w:spacing w:after="0" w:line="240" w:lineRule="auto"/>
              <w:rPr>
                <w:rFonts w:ascii="Times New Roman" w:eastAsia="Calibri" w:hAnsi="Times New Roman" w:cs="Times New Roman"/>
                <w:bCs/>
                <w:i/>
                <w:iCs/>
              </w:rPr>
            </w:pPr>
            <w:r w:rsidRPr="00974085">
              <w:rPr>
                <w:rFonts w:ascii="Times New Roman" w:eastAsia="Calibri" w:hAnsi="Times New Roman" w:cs="Times New Roman"/>
                <w:bCs/>
                <w:i/>
                <w:iCs/>
              </w:rPr>
              <w:t>Выберите правильный ответ.</w:t>
            </w:r>
          </w:p>
          <w:p w14:paraId="383D31EC" w14:textId="77777777" w:rsidR="00D31257" w:rsidRPr="00974085" w:rsidRDefault="00D31257" w:rsidP="00D31257">
            <w:pPr>
              <w:spacing w:after="0" w:line="240" w:lineRule="auto"/>
              <w:rPr>
                <w:rFonts w:ascii="Times New Roman" w:hAnsi="Times New Roman" w:cs="Times New Roman"/>
              </w:rPr>
            </w:pPr>
            <w:r w:rsidRPr="00974085">
              <w:rPr>
                <w:rFonts w:ascii="Times New Roman" w:eastAsia="Calibri" w:hAnsi="Times New Roman" w:cs="Times New Roman"/>
              </w:rPr>
              <w:t>Диверсификация как метод защиты от рисков представляет собой:</w:t>
            </w:r>
          </w:p>
          <w:p w14:paraId="1EB0F73D" w14:textId="77777777" w:rsidR="00D31257" w:rsidRPr="00974085" w:rsidRDefault="00D31257" w:rsidP="00D31257">
            <w:pPr>
              <w:spacing w:after="0" w:line="240" w:lineRule="auto"/>
              <w:rPr>
                <w:rFonts w:ascii="Times New Roman" w:hAnsi="Times New Roman" w:cs="Times New Roman"/>
              </w:rPr>
            </w:pPr>
            <w:r w:rsidRPr="00974085">
              <w:rPr>
                <w:rFonts w:ascii="Times New Roman" w:hAnsi="Times New Roman" w:cs="Times New Roman"/>
              </w:rPr>
              <w:t xml:space="preserve">А) </w:t>
            </w:r>
            <w:r w:rsidRPr="00974085">
              <w:rPr>
                <w:rFonts w:ascii="Times New Roman" w:eastAsia="Calibri" w:hAnsi="Times New Roman" w:cs="Times New Roman"/>
              </w:rPr>
              <w:t>разделение риска между всеми участниками предпринимательской деятельности (проекта)</w:t>
            </w:r>
          </w:p>
          <w:p w14:paraId="0609A419" w14:textId="77777777" w:rsidR="00D31257" w:rsidRPr="00974085" w:rsidRDefault="00D31257" w:rsidP="00D31257">
            <w:pPr>
              <w:spacing w:after="0" w:line="240" w:lineRule="auto"/>
              <w:rPr>
                <w:rFonts w:ascii="Times New Roman" w:hAnsi="Times New Roman" w:cs="Times New Roman"/>
              </w:rPr>
            </w:pPr>
            <w:r w:rsidRPr="00974085">
              <w:rPr>
                <w:rFonts w:ascii="Times New Roman" w:hAnsi="Times New Roman" w:cs="Times New Roman"/>
              </w:rPr>
              <w:t xml:space="preserve">Б) </w:t>
            </w:r>
            <w:r w:rsidRPr="00974085">
              <w:rPr>
                <w:rFonts w:ascii="Times New Roman" w:eastAsia="Calibri" w:hAnsi="Times New Roman" w:cs="Times New Roman"/>
              </w:rPr>
              <w:t>распределение капиталовложений между разнообразными видами деятельности, результаты которых между собой напрямую не связаны</w:t>
            </w:r>
          </w:p>
          <w:p w14:paraId="3AE90AC1" w14:textId="77777777" w:rsidR="00D31257" w:rsidRPr="00974085" w:rsidRDefault="00D31257" w:rsidP="00D31257">
            <w:pPr>
              <w:spacing w:after="0" w:line="240" w:lineRule="auto"/>
              <w:rPr>
                <w:rFonts w:ascii="Times New Roman" w:hAnsi="Times New Roman" w:cs="Times New Roman"/>
              </w:rPr>
            </w:pPr>
            <w:r w:rsidRPr="00974085">
              <w:rPr>
                <w:rFonts w:ascii="Times New Roman" w:hAnsi="Times New Roman" w:cs="Times New Roman"/>
              </w:rPr>
              <w:t xml:space="preserve">В) </w:t>
            </w:r>
            <w:r w:rsidRPr="00974085">
              <w:rPr>
                <w:rFonts w:ascii="Times New Roman" w:eastAsia="Calibri" w:hAnsi="Times New Roman" w:cs="Times New Roman"/>
              </w:rPr>
              <w:t>установление соотношения между потенциальными рисками и размерами расходов, необходимых для преодоления последствий рисков</w:t>
            </w:r>
          </w:p>
          <w:p w14:paraId="194E6662" w14:textId="77777777" w:rsidR="00D31257" w:rsidRPr="00974085" w:rsidRDefault="00D31257" w:rsidP="00D31257">
            <w:pPr>
              <w:spacing w:after="0" w:line="240" w:lineRule="auto"/>
              <w:rPr>
                <w:rFonts w:ascii="Times New Roman" w:eastAsia="Calibri" w:hAnsi="Times New Roman" w:cs="Times New Roman"/>
              </w:rPr>
            </w:pPr>
            <w:r w:rsidRPr="00974085">
              <w:rPr>
                <w:rFonts w:ascii="Times New Roman" w:hAnsi="Times New Roman" w:cs="Times New Roman"/>
              </w:rPr>
              <w:t xml:space="preserve">Г) </w:t>
            </w:r>
            <w:r w:rsidRPr="00974085">
              <w:rPr>
                <w:rFonts w:ascii="Times New Roman" w:eastAsia="Calibri" w:hAnsi="Times New Roman" w:cs="Times New Roman"/>
              </w:rPr>
              <w:t>установление определенных сумм расходов, продажи товаров в кредит, вложения капитала и т.д. (лимитов)</w:t>
            </w:r>
          </w:p>
          <w:p w14:paraId="6FBA7007" w14:textId="77777777" w:rsidR="00D31257" w:rsidRPr="00974085" w:rsidRDefault="00D31257" w:rsidP="00D31257">
            <w:pPr>
              <w:spacing w:after="0" w:line="240" w:lineRule="auto"/>
              <w:rPr>
                <w:rFonts w:ascii="Times New Roman" w:hAnsi="Times New Roman" w:cs="Times New Roman"/>
              </w:rPr>
            </w:pPr>
          </w:p>
          <w:p w14:paraId="5E689FBF" w14:textId="77777777" w:rsidR="00D31257" w:rsidRPr="00D31257" w:rsidRDefault="00D31257" w:rsidP="00D31257">
            <w:pPr>
              <w:spacing w:after="0" w:line="240" w:lineRule="auto"/>
              <w:rPr>
                <w:rFonts w:ascii="Times New Roman" w:eastAsia="Times New Roman" w:hAnsi="Times New Roman" w:cs="Times New Roman"/>
                <w:lang w:eastAsia="ru-RU"/>
              </w:rPr>
            </w:pPr>
            <w:r w:rsidRPr="00974085">
              <w:rPr>
                <w:rFonts w:ascii="Times New Roman" w:eastAsia="Times New Roman" w:hAnsi="Times New Roman" w:cs="Times New Roman"/>
                <w:lang w:eastAsia="ru-RU"/>
              </w:rPr>
              <w:t>Обоснуйте целесообразность и методику стоимостной оценки производс</w:t>
            </w:r>
            <w:r>
              <w:rPr>
                <w:rFonts w:ascii="Times New Roman" w:eastAsia="Times New Roman" w:hAnsi="Times New Roman" w:cs="Times New Roman"/>
                <w:lang w:eastAsia="ru-RU"/>
              </w:rPr>
              <w:t>твенного потенциала организации</w:t>
            </w:r>
            <w:r w:rsidRPr="00974085">
              <w:rPr>
                <w:rFonts w:ascii="Times New Roman" w:hAnsi="Times New Roman" w:cs="Times New Roman"/>
                <w:iCs/>
              </w:rPr>
              <w:t xml:space="preserve"> </w:t>
            </w:r>
          </w:p>
        </w:tc>
      </w:tr>
      <w:tr w:rsidR="00D31257" w:rsidRPr="00694566" w14:paraId="607D9CA7" w14:textId="77777777" w:rsidTr="00AB2F15">
        <w:tc>
          <w:tcPr>
            <w:tcW w:w="1158" w:type="pct"/>
            <w:vMerge/>
          </w:tcPr>
          <w:p w14:paraId="2278AE27" w14:textId="77777777" w:rsidR="00D31257" w:rsidRPr="00694566" w:rsidRDefault="00D31257" w:rsidP="00D31257">
            <w:pPr>
              <w:spacing w:after="0" w:line="240" w:lineRule="auto"/>
              <w:rPr>
                <w:rFonts w:ascii="Times New Roman" w:eastAsia="Times New Roman" w:hAnsi="Times New Roman" w:cs="Times New Roman"/>
                <w:sz w:val="24"/>
                <w:szCs w:val="24"/>
              </w:rPr>
            </w:pPr>
          </w:p>
        </w:tc>
        <w:tc>
          <w:tcPr>
            <w:tcW w:w="1158" w:type="pct"/>
          </w:tcPr>
          <w:p w14:paraId="0ABDE503" w14:textId="77777777" w:rsidR="00D31257" w:rsidRPr="00694566" w:rsidRDefault="00D31257" w:rsidP="00D31257">
            <w:pPr>
              <w:spacing w:after="0" w:line="240" w:lineRule="auto"/>
              <w:contextualSpacing/>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 xml:space="preserve"> </w:t>
            </w:r>
            <w:r w:rsidRPr="00694566">
              <w:rPr>
                <w:rFonts w:ascii="Times New Roman" w:eastAsia="Times New Roman" w:hAnsi="Times New Roman" w:cs="Times New Roman"/>
                <w:sz w:val="24"/>
                <w:szCs w:val="24"/>
                <w:lang w:eastAsia="ru-RU"/>
              </w:rPr>
              <w:t>Моделирует хозяйственные ситуации и определяет пороговые значения негат</w:t>
            </w:r>
            <w:r>
              <w:rPr>
                <w:rFonts w:ascii="Times New Roman" w:eastAsia="Times New Roman" w:hAnsi="Times New Roman" w:cs="Times New Roman"/>
                <w:sz w:val="24"/>
                <w:szCs w:val="24"/>
                <w:lang w:eastAsia="ru-RU"/>
              </w:rPr>
              <w:t>ивных показателей деятельности</w:t>
            </w:r>
          </w:p>
        </w:tc>
        <w:tc>
          <w:tcPr>
            <w:tcW w:w="1158" w:type="pct"/>
          </w:tcPr>
          <w:p w14:paraId="32076B93" w14:textId="77777777" w:rsidR="00D31257" w:rsidRPr="00694566" w:rsidRDefault="00D31257" w:rsidP="00D31257">
            <w:pPr>
              <w:suppressAutoHyphens/>
              <w:spacing w:after="0" w:line="240" w:lineRule="auto"/>
              <w:rPr>
                <w:rFonts w:ascii="Times New Roman" w:eastAsia="Times New Roman" w:hAnsi="Times New Roman" w:cs="Times New Roman"/>
                <w:sz w:val="24"/>
                <w:szCs w:val="24"/>
                <w:lang w:eastAsia="ru-RU"/>
              </w:rPr>
            </w:pPr>
            <w:r w:rsidRPr="00694566">
              <w:rPr>
                <w:rFonts w:ascii="Times New Roman" w:eastAsia="Times New Roman" w:hAnsi="Times New Roman" w:cs="Times New Roman"/>
                <w:b/>
                <w:bCs/>
                <w:sz w:val="24"/>
                <w:szCs w:val="24"/>
                <w:lang w:eastAsia="ru-RU"/>
              </w:rPr>
              <w:t>Знать:</w:t>
            </w:r>
            <w:r w:rsidRPr="00694566">
              <w:rPr>
                <w:rFonts w:ascii="Times New Roman" w:eastAsia="Times New Roman" w:hAnsi="Times New Roman" w:cs="Times New Roman"/>
                <w:sz w:val="24"/>
                <w:szCs w:val="24"/>
                <w:lang w:eastAsia="ru-RU"/>
              </w:rPr>
              <w:t xml:space="preserve"> особенности моделирования хозяйственные ситуации и определяет пороговые значения негативных показателей деятельности</w:t>
            </w:r>
          </w:p>
          <w:p w14:paraId="61B6A4D1" w14:textId="77777777" w:rsidR="00D31257" w:rsidRPr="002436FB" w:rsidRDefault="00D31257" w:rsidP="00D31257">
            <w:pPr>
              <w:suppressAutoHyphens/>
              <w:spacing w:after="0" w:line="240" w:lineRule="auto"/>
              <w:rPr>
                <w:rFonts w:ascii="Times New Roman" w:eastAsia="Times New Roman" w:hAnsi="Times New Roman" w:cs="Times New Roman"/>
                <w:sz w:val="24"/>
                <w:szCs w:val="24"/>
                <w:lang w:eastAsia="ru-RU"/>
              </w:rPr>
            </w:pPr>
            <w:r w:rsidRPr="00694566">
              <w:rPr>
                <w:rFonts w:ascii="Times New Roman" w:eastAsia="Times New Roman" w:hAnsi="Times New Roman" w:cs="Times New Roman"/>
                <w:b/>
                <w:bCs/>
                <w:sz w:val="24"/>
                <w:szCs w:val="24"/>
                <w:lang w:eastAsia="ru-RU"/>
              </w:rPr>
              <w:t>Уметь</w:t>
            </w:r>
            <w:r w:rsidRPr="00694566">
              <w:rPr>
                <w:rFonts w:ascii="Times New Roman" w:eastAsia="Times New Roman" w:hAnsi="Times New Roman" w:cs="Times New Roman"/>
                <w:sz w:val="24"/>
                <w:szCs w:val="24"/>
                <w:lang w:eastAsia="ru-RU"/>
              </w:rPr>
              <w:t>: Моделировать хозяйственные ситуации и определять пороговые значения нега</w:t>
            </w:r>
            <w:r>
              <w:rPr>
                <w:rFonts w:ascii="Times New Roman" w:eastAsia="Times New Roman" w:hAnsi="Times New Roman" w:cs="Times New Roman"/>
                <w:sz w:val="24"/>
                <w:szCs w:val="24"/>
                <w:lang w:eastAsia="ru-RU"/>
              </w:rPr>
              <w:t xml:space="preserve">тивных </w:t>
            </w:r>
            <w:r>
              <w:rPr>
                <w:rFonts w:ascii="Times New Roman" w:eastAsia="Times New Roman" w:hAnsi="Times New Roman" w:cs="Times New Roman"/>
                <w:sz w:val="24"/>
                <w:szCs w:val="24"/>
                <w:lang w:eastAsia="ru-RU"/>
              </w:rPr>
              <w:lastRenderedPageBreak/>
              <w:t>показателей деятельности</w:t>
            </w:r>
          </w:p>
        </w:tc>
        <w:tc>
          <w:tcPr>
            <w:tcW w:w="1526" w:type="pct"/>
          </w:tcPr>
          <w:p w14:paraId="36DDCB88" w14:textId="77777777" w:rsidR="00D31257" w:rsidRPr="00974085" w:rsidRDefault="00D31257" w:rsidP="00D31257">
            <w:pPr>
              <w:spacing w:after="0" w:line="240" w:lineRule="auto"/>
              <w:rPr>
                <w:rFonts w:ascii="Times New Roman" w:eastAsia="Times New Roman" w:hAnsi="Times New Roman" w:cs="Times New Roman"/>
                <w:i/>
                <w:iCs/>
                <w:lang w:eastAsia="ru-RU"/>
              </w:rPr>
            </w:pPr>
            <w:r w:rsidRPr="00974085">
              <w:rPr>
                <w:rFonts w:ascii="Times New Roman" w:eastAsia="Times New Roman" w:hAnsi="Times New Roman" w:cs="Times New Roman"/>
                <w:i/>
                <w:iCs/>
                <w:lang w:eastAsia="ru-RU"/>
              </w:rPr>
              <w:lastRenderedPageBreak/>
              <w:t>Выберите правильный ответ</w:t>
            </w:r>
          </w:p>
          <w:p w14:paraId="75D5DF91" w14:textId="77777777" w:rsidR="00D31257" w:rsidRPr="00974085" w:rsidRDefault="00D31257" w:rsidP="00D31257">
            <w:pPr>
              <w:spacing w:after="0" w:line="240" w:lineRule="auto"/>
              <w:rPr>
                <w:rFonts w:ascii="Times New Roman" w:hAnsi="Times New Roman" w:cs="Times New Roman"/>
              </w:rPr>
            </w:pPr>
            <w:r w:rsidRPr="00974085">
              <w:rPr>
                <w:rFonts w:ascii="Times New Roman" w:eastAsia="Calibri" w:hAnsi="Times New Roman" w:cs="Times New Roman"/>
              </w:rPr>
              <w:t>Риск следует оценивать с точки зрения следующих параметров:</w:t>
            </w:r>
          </w:p>
          <w:p w14:paraId="28EEC29A" w14:textId="77777777" w:rsidR="00D31257" w:rsidRPr="00974085" w:rsidRDefault="00D31257" w:rsidP="00D31257">
            <w:pPr>
              <w:spacing w:after="0" w:line="240" w:lineRule="auto"/>
              <w:rPr>
                <w:rFonts w:ascii="Times New Roman" w:hAnsi="Times New Roman" w:cs="Times New Roman"/>
              </w:rPr>
            </w:pPr>
            <w:r w:rsidRPr="00974085">
              <w:rPr>
                <w:rFonts w:ascii="Times New Roman" w:hAnsi="Times New Roman" w:cs="Times New Roman"/>
              </w:rPr>
              <w:t xml:space="preserve">А) </w:t>
            </w:r>
            <w:r w:rsidRPr="00974085">
              <w:rPr>
                <w:rFonts w:ascii="Times New Roman" w:eastAsia="Calibri" w:hAnsi="Times New Roman" w:cs="Times New Roman"/>
              </w:rPr>
              <w:t>размера возможных потерь при наступлении риска</w:t>
            </w:r>
          </w:p>
          <w:p w14:paraId="6AAC4A69" w14:textId="77777777" w:rsidR="00D31257" w:rsidRPr="00974085" w:rsidRDefault="00D31257" w:rsidP="00D31257">
            <w:pPr>
              <w:spacing w:after="0" w:line="240" w:lineRule="auto"/>
              <w:rPr>
                <w:rFonts w:ascii="Times New Roman" w:hAnsi="Times New Roman" w:cs="Times New Roman"/>
              </w:rPr>
            </w:pPr>
            <w:r w:rsidRPr="00974085">
              <w:rPr>
                <w:rFonts w:ascii="Times New Roman" w:hAnsi="Times New Roman" w:cs="Times New Roman"/>
              </w:rPr>
              <w:t xml:space="preserve">Б) </w:t>
            </w:r>
            <w:r w:rsidRPr="00974085">
              <w:rPr>
                <w:rFonts w:ascii="Times New Roman" w:eastAsia="Calibri" w:hAnsi="Times New Roman" w:cs="Times New Roman"/>
              </w:rPr>
              <w:t>вероятности наступления риска</w:t>
            </w:r>
          </w:p>
          <w:p w14:paraId="6EAF8E62" w14:textId="77777777" w:rsidR="00D31257" w:rsidRPr="00974085" w:rsidRDefault="00D31257" w:rsidP="00D31257">
            <w:pPr>
              <w:spacing w:after="0" w:line="240" w:lineRule="auto"/>
              <w:rPr>
                <w:rFonts w:ascii="Times New Roman" w:hAnsi="Times New Roman" w:cs="Times New Roman"/>
              </w:rPr>
            </w:pPr>
            <w:r w:rsidRPr="00974085">
              <w:rPr>
                <w:rFonts w:ascii="Times New Roman" w:hAnsi="Times New Roman" w:cs="Times New Roman"/>
              </w:rPr>
              <w:t xml:space="preserve">В) </w:t>
            </w:r>
            <w:r w:rsidRPr="00974085">
              <w:rPr>
                <w:rFonts w:ascii="Times New Roman" w:eastAsia="Calibri" w:hAnsi="Times New Roman" w:cs="Times New Roman"/>
              </w:rPr>
              <w:t>степени управляемости риском</w:t>
            </w:r>
          </w:p>
          <w:p w14:paraId="5FF6498C" w14:textId="77777777" w:rsidR="00D31257" w:rsidRPr="00974085" w:rsidRDefault="00D31257" w:rsidP="00D31257">
            <w:pPr>
              <w:spacing w:after="0" w:line="240" w:lineRule="auto"/>
              <w:rPr>
                <w:rFonts w:ascii="Times New Roman" w:eastAsia="Calibri" w:hAnsi="Times New Roman" w:cs="Times New Roman"/>
                <w:iCs/>
              </w:rPr>
            </w:pPr>
            <w:r w:rsidRPr="00974085">
              <w:rPr>
                <w:rFonts w:ascii="Times New Roman" w:hAnsi="Times New Roman" w:cs="Times New Roman"/>
              </w:rPr>
              <w:t>Г)</w:t>
            </w:r>
            <w:r w:rsidRPr="00974085">
              <w:rPr>
                <w:rFonts w:ascii="Times New Roman" w:hAnsi="Times New Roman" w:cs="Times New Roman"/>
                <w:i/>
              </w:rPr>
              <w:t xml:space="preserve"> </w:t>
            </w:r>
            <w:r w:rsidRPr="00974085">
              <w:rPr>
                <w:rFonts w:ascii="Times New Roman" w:eastAsia="Calibri" w:hAnsi="Times New Roman" w:cs="Times New Roman"/>
                <w:iCs/>
              </w:rPr>
              <w:t>размера, вероятности наступления и степени управляемости</w:t>
            </w:r>
          </w:p>
          <w:p w14:paraId="06707B1F" w14:textId="77777777" w:rsidR="00D31257" w:rsidRPr="00974085" w:rsidRDefault="00D31257" w:rsidP="00D31257">
            <w:pPr>
              <w:spacing w:after="0" w:line="240" w:lineRule="auto"/>
              <w:rPr>
                <w:rFonts w:ascii="Times New Roman" w:eastAsia="Calibri" w:hAnsi="Times New Roman" w:cs="Times New Roman"/>
                <w:iCs/>
              </w:rPr>
            </w:pPr>
          </w:p>
          <w:p w14:paraId="24300006" w14:textId="77777777" w:rsidR="00D31257" w:rsidRPr="00D31257" w:rsidRDefault="00D31257" w:rsidP="00D31257">
            <w:pPr>
              <w:spacing w:after="0" w:line="240" w:lineRule="auto"/>
              <w:rPr>
                <w:rFonts w:ascii="Times New Roman" w:eastAsia="Calibri" w:hAnsi="Times New Roman" w:cs="Times New Roman"/>
                <w:lang w:eastAsia="ru-RU"/>
              </w:rPr>
            </w:pPr>
            <w:r w:rsidRPr="00974085">
              <w:rPr>
                <w:rFonts w:ascii="Times New Roman" w:eastAsia="Calibri" w:hAnsi="Times New Roman" w:cs="Times New Roman"/>
                <w:lang w:eastAsia="ru-RU"/>
              </w:rPr>
              <w:t>К каким последствиям приве</w:t>
            </w:r>
            <w:r>
              <w:rPr>
                <w:rFonts w:ascii="Times New Roman" w:eastAsia="Calibri" w:hAnsi="Times New Roman" w:cs="Times New Roman"/>
                <w:lang w:eastAsia="ru-RU"/>
              </w:rPr>
              <w:t xml:space="preserve">дет увеличение времени оборота </w:t>
            </w:r>
            <w:r w:rsidRPr="00974085">
              <w:rPr>
                <w:rFonts w:ascii="Times New Roman" w:eastAsia="Calibri" w:hAnsi="Times New Roman" w:cs="Times New Roman"/>
                <w:lang w:eastAsia="ru-RU"/>
              </w:rPr>
              <w:t xml:space="preserve">оборотного </w:t>
            </w:r>
            <w:r w:rsidRPr="00974085">
              <w:rPr>
                <w:rFonts w:ascii="Times New Roman" w:eastAsia="Calibri" w:hAnsi="Times New Roman" w:cs="Times New Roman"/>
                <w:lang w:eastAsia="ru-RU"/>
              </w:rPr>
              <w:lastRenderedPageBreak/>
              <w:t>капитала на 4 дня по сравнен</w:t>
            </w:r>
            <w:r>
              <w:rPr>
                <w:rFonts w:ascii="Times New Roman" w:eastAsia="Calibri" w:hAnsi="Times New Roman" w:cs="Times New Roman"/>
                <w:lang w:eastAsia="ru-RU"/>
              </w:rPr>
              <w:t>ию с плановым, равным 196 дням?</w:t>
            </w:r>
          </w:p>
        </w:tc>
      </w:tr>
      <w:tr w:rsidR="00D31257" w:rsidRPr="00694566" w14:paraId="42D89584" w14:textId="77777777" w:rsidTr="00AB2F15">
        <w:tc>
          <w:tcPr>
            <w:tcW w:w="1158" w:type="pct"/>
            <w:vMerge/>
          </w:tcPr>
          <w:p w14:paraId="4DEF8E88" w14:textId="77777777" w:rsidR="00D31257" w:rsidRPr="00694566" w:rsidRDefault="00D31257" w:rsidP="00D31257">
            <w:pPr>
              <w:spacing w:after="0" w:line="240" w:lineRule="auto"/>
              <w:rPr>
                <w:rFonts w:ascii="Times New Roman" w:eastAsia="Times New Roman" w:hAnsi="Times New Roman" w:cs="Times New Roman"/>
                <w:sz w:val="24"/>
                <w:szCs w:val="24"/>
              </w:rPr>
            </w:pPr>
          </w:p>
        </w:tc>
        <w:tc>
          <w:tcPr>
            <w:tcW w:w="1158" w:type="pct"/>
          </w:tcPr>
          <w:p w14:paraId="7A3BC567" w14:textId="77777777" w:rsidR="00D31257" w:rsidRPr="00694566" w:rsidRDefault="00D31257" w:rsidP="00D31257">
            <w:pPr>
              <w:spacing w:after="0" w:line="240" w:lineRule="auto"/>
              <w:contextualSpacing/>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eastAsia="ru-RU"/>
              </w:rPr>
              <w:t xml:space="preserve"> </w:t>
            </w:r>
            <w:r w:rsidRPr="00694566">
              <w:rPr>
                <w:rFonts w:ascii="Times New Roman" w:eastAsia="Times New Roman" w:hAnsi="Times New Roman" w:cs="Times New Roman"/>
                <w:sz w:val="24"/>
                <w:szCs w:val="24"/>
                <w:lang w:eastAsia="ru-RU"/>
              </w:rPr>
              <w:t>Использует необходимое программное обеспечение для моделирования, анализа и оценки управления рисками в целях обеспечения экономической безопасности по всем</w:t>
            </w:r>
            <w:r>
              <w:rPr>
                <w:rFonts w:ascii="Times New Roman" w:eastAsia="Times New Roman" w:hAnsi="Times New Roman" w:cs="Times New Roman"/>
                <w:sz w:val="24"/>
                <w:szCs w:val="24"/>
                <w:lang w:eastAsia="ru-RU"/>
              </w:rPr>
              <w:t xml:space="preserve"> бизнес-процессам организации</w:t>
            </w:r>
          </w:p>
        </w:tc>
        <w:tc>
          <w:tcPr>
            <w:tcW w:w="1158" w:type="pct"/>
          </w:tcPr>
          <w:p w14:paraId="621103FE" w14:textId="77777777" w:rsidR="00D31257" w:rsidRPr="00694566" w:rsidRDefault="00D31257" w:rsidP="00D31257">
            <w:pPr>
              <w:suppressAutoHyphens/>
              <w:spacing w:after="0" w:line="240" w:lineRule="auto"/>
              <w:rPr>
                <w:rFonts w:ascii="Times New Roman" w:eastAsia="Times New Roman" w:hAnsi="Times New Roman" w:cs="Times New Roman"/>
                <w:sz w:val="24"/>
                <w:szCs w:val="24"/>
                <w:lang w:eastAsia="ru-RU"/>
              </w:rPr>
            </w:pPr>
            <w:r w:rsidRPr="00694566">
              <w:rPr>
                <w:rFonts w:ascii="Times New Roman" w:eastAsia="Times New Roman" w:hAnsi="Times New Roman" w:cs="Times New Roman"/>
                <w:b/>
                <w:bCs/>
                <w:sz w:val="24"/>
                <w:szCs w:val="24"/>
                <w:lang w:eastAsia="ru-RU"/>
              </w:rPr>
              <w:t>Знать:</w:t>
            </w:r>
            <w:r w:rsidRPr="00694566">
              <w:rPr>
                <w:rFonts w:ascii="Times New Roman" w:eastAsia="Times New Roman" w:hAnsi="Times New Roman" w:cs="Times New Roman"/>
                <w:sz w:val="24"/>
                <w:szCs w:val="24"/>
                <w:lang w:eastAsia="ru-RU"/>
              </w:rPr>
              <w:t xml:space="preserve"> программное обеспечение для моделирования, анализа и оценки управления рисками</w:t>
            </w:r>
          </w:p>
          <w:p w14:paraId="41D2FF9D" w14:textId="77777777" w:rsidR="00D31257" w:rsidRPr="00694566" w:rsidRDefault="00D31257" w:rsidP="00D31257">
            <w:pPr>
              <w:spacing w:after="0" w:line="240" w:lineRule="auto"/>
              <w:contextualSpacing/>
              <w:rPr>
                <w:rFonts w:ascii="Times New Roman" w:eastAsia="Times New Roman" w:hAnsi="Times New Roman" w:cs="Times New Roman"/>
                <w:sz w:val="24"/>
                <w:szCs w:val="24"/>
                <w:lang w:eastAsia="ru-RU"/>
              </w:rPr>
            </w:pPr>
            <w:r w:rsidRPr="00694566">
              <w:rPr>
                <w:rFonts w:ascii="Times New Roman" w:eastAsia="Times New Roman" w:hAnsi="Times New Roman" w:cs="Times New Roman"/>
                <w:b/>
                <w:bCs/>
                <w:sz w:val="24"/>
                <w:szCs w:val="24"/>
                <w:lang w:eastAsia="ru-RU"/>
              </w:rPr>
              <w:t>Уметь</w:t>
            </w:r>
            <w:r w:rsidRPr="00694566">
              <w:rPr>
                <w:rFonts w:ascii="Times New Roman" w:eastAsia="Times New Roman" w:hAnsi="Times New Roman" w:cs="Times New Roman"/>
                <w:sz w:val="24"/>
                <w:szCs w:val="24"/>
                <w:lang w:eastAsia="ru-RU"/>
              </w:rPr>
              <w:t xml:space="preserve">: использовать необходимое программное обеспечение для моделирования, анализа и оценки управления рисками </w:t>
            </w:r>
          </w:p>
          <w:p w14:paraId="56A509CB" w14:textId="77777777" w:rsidR="00D31257" w:rsidRPr="00694566" w:rsidRDefault="00D31257" w:rsidP="00D31257">
            <w:pPr>
              <w:spacing w:after="0" w:line="240" w:lineRule="auto"/>
              <w:rPr>
                <w:rFonts w:ascii="Times New Roman" w:eastAsia="Times New Roman" w:hAnsi="Times New Roman" w:cs="Times New Roman"/>
                <w:b/>
                <w:bCs/>
                <w:sz w:val="24"/>
                <w:szCs w:val="24"/>
                <w:lang w:eastAsia="ru-RU"/>
              </w:rPr>
            </w:pPr>
          </w:p>
        </w:tc>
        <w:tc>
          <w:tcPr>
            <w:tcW w:w="1526" w:type="pct"/>
          </w:tcPr>
          <w:p w14:paraId="14758FD5" w14:textId="77777777" w:rsidR="00D31257" w:rsidRPr="00974085" w:rsidRDefault="00D31257" w:rsidP="00D31257">
            <w:pPr>
              <w:spacing w:after="0" w:line="240" w:lineRule="auto"/>
              <w:rPr>
                <w:rFonts w:ascii="Times New Roman" w:eastAsia="Calibri" w:hAnsi="Times New Roman" w:cs="Times New Roman"/>
                <w:lang w:eastAsia="ru-RU"/>
              </w:rPr>
            </w:pPr>
            <w:r w:rsidRPr="00974085">
              <w:rPr>
                <w:rFonts w:ascii="Times New Roman" w:eastAsia="Calibri" w:hAnsi="Times New Roman" w:cs="Times New Roman"/>
                <w:i/>
                <w:iCs/>
                <w:lang w:eastAsia="ru-RU"/>
              </w:rPr>
              <w:t>Выберите правильный ответ.</w:t>
            </w:r>
          </w:p>
          <w:p w14:paraId="7D1BA51C" w14:textId="77777777" w:rsidR="00D31257" w:rsidRPr="00974085" w:rsidRDefault="00D31257" w:rsidP="00D31257">
            <w:pPr>
              <w:spacing w:after="0" w:line="240" w:lineRule="auto"/>
              <w:rPr>
                <w:rFonts w:ascii="Times New Roman" w:hAnsi="Times New Roman" w:cs="Times New Roman"/>
              </w:rPr>
            </w:pPr>
            <w:r w:rsidRPr="00974085">
              <w:rPr>
                <w:rFonts w:ascii="Times New Roman" w:eastAsia="Calibri" w:hAnsi="Times New Roman" w:cs="Times New Roman"/>
              </w:rPr>
              <w:t>Планирование системы защиты от влияния рисков предусматривает</w:t>
            </w:r>
            <w:r w:rsidRPr="00974085">
              <w:rPr>
                <w:rFonts w:ascii="Times New Roman" w:hAnsi="Times New Roman" w:cs="Times New Roman"/>
              </w:rPr>
              <w:t xml:space="preserve"> (возможны несколько ответов)</w:t>
            </w:r>
            <w:r w:rsidRPr="00974085">
              <w:rPr>
                <w:rFonts w:ascii="Times New Roman" w:eastAsia="Calibri" w:hAnsi="Times New Roman" w:cs="Times New Roman"/>
              </w:rPr>
              <w:t>:</w:t>
            </w:r>
          </w:p>
          <w:p w14:paraId="289A0EFF" w14:textId="77777777" w:rsidR="00D31257" w:rsidRPr="00974085" w:rsidRDefault="00D31257" w:rsidP="00D31257">
            <w:pPr>
              <w:tabs>
                <w:tab w:val="left" w:pos="5540"/>
              </w:tabs>
              <w:spacing w:after="0" w:line="240" w:lineRule="auto"/>
              <w:rPr>
                <w:rFonts w:ascii="Times New Roman" w:hAnsi="Times New Roman" w:cs="Times New Roman"/>
              </w:rPr>
            </w:pPr>
            <w:r w:rsidRPr="00974085">
              <w:rPr>
                <w:rFonts w:ascii="Times New Roman" w:hAnsi="Times New Roman" w:cs="Times New Roman"/>
              </w:rPr>
              <w:t>А) изучение передового отечественного и зарубежного опыта</w:t>
            </w:r>
            <w:r w:rsidRPr="00974085">
              <w:rPr>
                <w:rFonts w:ascii="Times New Roman" w:eastAsia="Calibri" w:hAnsi="Times New Roman" w:cs="Times New Roman"/>
              </w:rPr>
              <w:t xml:space="preserve"> страхования от рисков</w:t>
            </w:r>
          </w:p>
          <w:p w14:paraId="393E0ECD" w14:textId="77777777" w:rsidR="00D31257" w:rsidRPr="00974085" w:rsidRDefault="00D31257" w:rsidP="00D31257">
            <w:pPr>
              <w:spacing w:after="0" w:line="240" w:lineRule="auto"/>
              <w:rPr>
                <w:rFonts w:ascii="Times New Roman" w:hAnsi="Times New Roman" w:cs="Times New Roman"/>
                <w:i/>
                <w:iCs/>
              </w:rPr>
            </w:pPr>
            <w:r w:rsidRPr="00974085">
              <w:rPr>
                <w:rFonts w:ascii="Times New Roman" w:hAnsi="Times New Roman" w:cs="Times New Roman"/>
                <w:i/>
                <w:iCs/>
              </w:rPr>
              <w:t>Б) определение</w:t>
            </w:r>
            <w:r w:rsidRPr="00974085">
              <w:rPr>
                <w:rFonts w:ascii="Times New Roman" w:eastAsia="Calibri" w:hAnsi="Times New Roman" w:cs="Times New Roman"/>
                <w:i/>
                <w:iCs/>
              </w:rPr>
              <w:t xml:space="preserve"> мер по профилактике возможных рисков</w:t>
            </w:r>
          </w:p>
          <w:p w14:paraId="1CCA90DD" w14:textId="77777777" w:rsidR="00D31257" w:rsidRPr="00974085" w:rsidRDefault="00D31257" w:rsidP="00D31257">
            <w:pPr>
              <w:spacing w:after="0" w:line="240" w:lineRule="auto"/>
              <w:rPr>
                <w:rFonts w:ascii="Times New Roman" w:hAnsi="Times New Roman" w:cs="Times New Roman"/>
                <w:i/>
              </w:rPr>
            </w:pPr>
            <w:r w:rsidRPr="00974085">
              <w:rPr>
                <w:rFonts w:ascii="Times New Roman" w:hAnsi="Times New Roman" w:cs="Times New Roman"/>
              </w:rPr>
              <w:t xml:space="preserve">В) </w:t>
            </w:r>
            <w:r w:rsidRPr="00974085">
              <w:rPr>
                <w:rFonts w:ascii="Times New Roman" w:hAnsi="Times New Roman" w:cs="Times New Roman"/>
                <w:i/>
              </w:rPr>
              <w:t>определение мер по</w:t>
            </w:r>
            <w:r w:rsidRPr="00974085">
              <w:rPr>
                <w:rFonts w:ascii="Times New Roman" w:eastAsia="Calibri" w:hAnsi="Times New Roman" w:cs="Times New Roman"/>
                <w:i/>
              </w:rPr>
              <w:t xml:space="preserve"> нейтрализации возможных рисков</w:t>
            </w:r>
          </w:p>
          <w:p w14:paraId="22241F37" w14:textId="77777777" w:rsidR="00D31257" w:rsidRPr="00974085" w:rsidRDefault="00D31257" w:rsidP="00D31257">
            <w:pPr>
              <w:spacing w:after="0" w:line="240" w:lineRule="auto"/>
              <w:rPr>
                <w:rFonts w:ascii="Times New Roman" w:hAnsi="Times New Roman" w:cs="Times New Roman"/>
              </w:rPr>
            </w:pPr>
            <w:r w:rsidRPr="00974085">
              <w:rPr>
                <w:rFonts w:ascii="Times New Roman" w:hAnsi="Times New Roman" w:cs="Times New Roman"/>
              </w:rPr>
              <w:t xml:space="preserve">Г) </w:t>
            </w:r>
            <w:r w:rsidRPr="00974085">
              <w:rPr>
                <w:rFonts w:ascii="Times New Roman" w:eastAsia="Calibri" w:hAnsi="Times New Roman" w:cs="Times New Roman"/>
              </w:rPr>
              <w:t>выбор страховой компании</w:t>
            </w:r>
          </w:p>
          <w:p w14:paraId="5ECE4BE8" w14:textId="77777777" w:rsidR="00D31257" w:rsidRPr="00974085" w:rsidRDefault="00D31257" w:rsidP="00D31257">
            <w:pPr>
              <w:spacing w:after="0" w:line="240" w:lineRule="auto"/>
              <w:rPr>
                <w:rFonts w:ascii="Times New Roman" w:eastAsia="Times New Roman" w:hAnsi="Times New Roman" w:cs="Times New Roman"/>
                <w:lang w:eastAsia="ru-RU"/>
              </w:rPr>
            </w:pPr>
          </w:p>
          <w:p w14:paraId="2B42F5B3" w14:textId="77777777" w:rsidR="00D31257" w:rsidRPr="00D31257" w:rsidRDefault="00D31257" w:rsidP="00D31257">
            <w:pPr>
              <w:spacing w:after="0" w:line="240" w:lineRule="auto"/>
              <w:rPr>
                <w:rFonts w:ascii="Times New Roman" w:eastAsia="Times New Roman" w:hAnsi="Times New Roman" w:cs="Times New Roman"/>
                <w:b/>
                <w:bCs/>
                <w:sz w:val="24"/>
                <w:szCs w:val="24"/>
                <w:lang w:val="en-US" w:eastAsia="ru-RU"/>
              </w:rPr>
            </w:pPr>
            <w:r w:rsidRPr="00974085">
              <w:rPr>
                <w:rFonts w:ascii="Times New Roman" w:hAnsi="Times New Roman" w:cs="Times New Roman"/>
                <w:iCs/>
              </w:rPr>
              <w:t>Определите уровень использования производственной мощности, исходя из следующих данных. Время работы оборудования по плану и фактически составило, соответственно 2150 и 2132 часа. Часовая производительность по плану – 50 единиц изделия в час, фактически – 51</w:t>
            </w:r>
          </w:p>
        </w:tc>
      </w:tr>
      <w:tr w:rsidR="00D31257" w:rsidRPr="00694566" w14:paraId="598F87B6" w14:textId="77777777" w:rsidTr="00FE2204">
        <w:tc>
          <w:tcPr>
            <w:tcW w:w="5000" w:type="pct"/>
            <w:gridSpan w:val="4"/>
          </w:tcPr>
          <w:p w14:paraId="09ECB95B" w14:textId="77777777" w:rsidR="00D31257" w:rsidRPr="00516006" w:rsidRDefault="00D31257" w:rsidP="00D31257">
            <w:pPr>
              <w:spacing w:after="0" w:line="240" w:lineRule="auto"/>
              <w:jc w:val="center"/>
              <w:rPr>
                <w:rFonts w:ascii="Times New Roman" w:eastAsia="Times New Roman" w:hAnsi="Times New Roman" w:cs="Times New Roman"/>
                <w:bCs/>
                <w:sz w:val="24"/>
                <w:szCs w:val="24"/>
                <w:lang w:eastAsia="ru-RU"/>
              </w:rPr>
            </w:pPr>
            <w:r w:rsidRPr="00516006">
              <w:rPr>
                <w:rFonts w:ascii="Times New Roman" w:eastAsia="Times New Roman" w:hAnsi="Times New Roman" w:cs="Times New Roman"/>
                <w:bCs/>
                <w:sz w:val="24"/>
                <w:szCs w:val="24"/>
                <w:lang w:eastAsia="ru-RU"/>
              </w:rPr>
              <w:t xml:space="preserve">Профиль </w:t>
            </w:r>
            <w:r w:rsidRPr="00516006">
              <w:rPr>
                <w:rFonts w:ascii="Times New Roman" w:eastAsia="Times New Roman" w:hAnsi="Times New Roman" w:cs="Times New Roman"/>
                <w:sz w:val="24"/>
                <w:szCs w:val="24"/>
                <w:lang w:eastAsia="ru-RU"/>
              </w:rPr>
              <w:t>«Оценка бизнеса в цифровой экономике»</w:t>
            </w:r>
          </w:p>
        </w:tc>
      </w:tr>
      <w:tr w:rsidR="00D31257" w:rsidRPr="00694566" w14:paraId="4576BF43" w14:textId="77777777" w:rsidTr="00AB2F15">
        <w:tc>
          <w:tcPr>
            <w:tcW w:w="1158" w:type="pct"/>
            <w:vMerge w:val="restart"/>
          </w:tcPr>
          <w:p w14:paraId="72563F09" w14:textId="77777777" w:rsidR="00D31257" w:rsidRDefault="00D31257" w:rsidP="00D31257">
            <w:pPr>
              <w:spacing w:after="0" w:line="240" w:lineRule="auto"/>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ПКП-3</w:t>
            </w:r>
            <w:r>
              <w:rPr>
                <w:rFonts w:ascii="Times New Roman" w:eastAsia="Times New Roman" w:hAnsi="Times New Roman" w:cs="Times New Roman"/>
                <w:sz w:val="24"/>
                <w:szCs w:val="24"/>
                <w:lang w:eastAsia="ru-RU"/>
              </w:rPr>
              <w:t>.</w:t>
            </w:r>
          </w:p>
          <w:p w14:paraId="71BD2804" w14:textId="77777777" w:rsidR="00D31257" w:rsidRPr="00694566" w:rsidRDefault="00D31257" w:rsidP="00D31257">
            <w:pPr>
              <w:spacing w:after="0" w:line="240" w:lineRule="auto"/>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Способность осуществлять планирование и реализацию мероприятий по совершенствованию финансово-хозяйственной деятельности организации и повышению стоимости бизнеса в условиях цифровизации экономики</w:t>
            </w:r>
          </w:p>
        </w:tc>
        <w:tc>
          <w:tcPr>
            <w:tcW w:w="1158" w:type="pct"/>
          </w:tcPr>
          <w:p w14:paraId="00B50317" w14:textId="77777777" w:rsidR="00D31257" w:rsidRPr="00694566" w:rsidRDefault="00D31257" w:rsidP="00D31257">
            <w:pPr>
              <w:spacing w:after="0" w:line="240" w:lineRule="auto"/>
              <w:contextualSpacing/>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 xml:space="preserve"> </w:t>
            </w:r>
            <w:r w:rsidRPr="00694566">
              <w:rPr>
                <w:rFonts w:ascii="Times New Roman" w:eastAsia="Times New Roman" w:hAnsi="Times New Roman" w:cs="Times New Roman"/>
                <w:sz w:val="24"/>
                <w:szCs w:val="24"/>
                <w:lang w:eastAsia="ru-RU"/>
              </w:rPr>
              <w:t>Осуществляет планирование и реализацию мероприятий по совершенствованию финансово-хозяйственной деятельности организации в целях обеспечения роста стоимости бизнеса</w:t>
            </w:r>
          </w:p>
        </w:tc>
        <w:tc>
          <w:tcPr>
            <w:tcW w:w="1158" w:type="pct"/>
          </w:tcPr>
          <w:p w14:paraId="3B44308B" w14:textId="77777777" w:rsidR="00D31257" w:rsidRPr="00694566" w:rsidRDefault="00D31257" w:rsidP="00D31257">
            <w:pPr>
              <w:spacing w:after="0" w:line="240" w:lineRule="auto"/>
              <w:contextualSpacing/>
              <w:rPr>
                <w:rFonts w:ascii="Times New Roman" w:eastAsia="Times New Roman" w:hAnsi="Times New Roman" w:cs="Times New Roman"/>
                <w:sz w:val="24"/>
                <w:szCs w:val="24"/>
                <w:lang w:eastAsia="ru-RU"/>
              </w:rPr>
            </w:pPr>
            <w:r w:rsidRPr="00694566">
              <w:rPr>
                <w:rFonts w:ascii="Times New Roman" w:eastAsia="Times New Roman" w:hAnsi="Times New Roman" w:cs="Times New Roman"/>
                <w:b/>
                <w:bCs/>
                <w:sz w:val="24"/>
                <w:szCs w:val="24"/>
                <w:lang w:eastAsia="ru-RU"/>
              </w:rPr>
              <w:t xml:space="preserve">Знать: </w:t>
            </w:r>
            <w:r w:rsidRPr="00694566">
              <w:rPr>
                <w:rFonts w:ascii="Times New Roman" w:eastAsia="Times New Roman" w:hAnsi="Times New Roman" w:cs="Times New Roman"/>
                <w:sz w:val="24"/>
                <w:szCs w:val="24"/>
                <w:lang w:eastAsia="ru-RU"/>
              </w:rPr>
              <w:t>механизм</w:t>
            </w:r>
            <w:r w:rsidRPr="00694566">
              <w:rPr>
                <w:rFonts w:ascii="Times New Roman" w:eastAsia="Times New Roman" w:hAnsi="Times New Roman" w:cs="Times New Roman"/>
                <w:b/>
                <w:bCs/>
                <w:sz w:val="24"/>
                <w:szCs w:val="24"/>
                <w:lang w:eastAsia="ru-RU"/>
              </w:rPr>
              <w:t xml:space="preserve"> </w:t>
            </w:r>
            <w:r w:rsidRPr="00694566">
              <w:rPr>
                <w:rFonts w:ascii="Times New Roman" w:eastAsia="Times New Roman" w:hAnsi="Times New Roman" w:cs="Times New Roman"/>
                <w:sz w:val="24"/>
                <w:szCs w:val="24"/>
                <w:lang w:eastAsia="ru-RU"/>
              </w:rPr>
              <w:t>совершенствования финансово-хозяйственной деятельности организации в целях обеспечения роста стоимости бизнеса</w:t>
            </w:r>
          </w:p>
          <w:p w14:paraId="42071E43" w14:textId="77777777" w:rsidR="00D31257" w:rsidRPr="00516006" w:rsidRDefault="00D31257" w:rsidP="00D31257">
            <w:pPr>
              <w:spacing w:after="0" w:line="240" w:lineRule="auto"/>
              <w:contextualSpacing/>
              <w:rPr>
                <w:rFonts w:ascii="Times New Roman" w:eastAsia="Times New Roman" w:hAnsi="Times New Roman" w:cs="Times New Roman"/>
                <w:sz w:val="24"/>
                <w:szCs w:val="24"/>
                <w:lang w:eastAsia="ru-RU"/>
              </w:rPr>
            </w:pPr>
            <w:r w:rsidRPr="00694566">
              <w:rPr>
                <w:rFonts w:ascii="Times New Roman" w:eastAsia="Times New Roman" w:hAnsi="Times New Roman" w:cs="Times New Roman"/>
                <w:b/>
                <w:bCs/>
                <w:sz w:val="24"/>
                <w:szCs w:val="24"/>
                <w:lang w:eastAsia="ru-RU"/>
              </w:rPr>
              <w:t>Уметь:</w:t>
            </w:r>
            <w:r w:rsidRPr="00694566">
              <w:rPr>
                <w:rFonts w:ascii="Times New Roman" w:eastAsia="Times New Roman" w:hAnsi="Times New Roman" w:cs="Times New Roman"/>
                <w:sz w:val="24"/>
                <w:szCs w:val="24"/>
                <w:lang w:eastAsia="ru-RU"/>
              </w:rPr>
              <w:t xml:space="preserve"> планировать и реализовывать мероприятия по совершенствованию финансово-хозяйственной деятельности организации в целях обес</w:t>
            </w:r>
            <w:r>
              <w:rPr>
                <w:rFonts w:ascii="Times New Roman" w:eastAsia="Times New Roman" w:hAnsi="Times New Roman" w:cs="Times New Roman"/>
                <w:sz w:val="24"/>
                <w:szCs w:val="24"/>
                <w:lang w:eastAsia="ru-RU"/>
              </w:rPr>
              <w:t xml:space="preserve">печения </w:t>
            </w:r>
            <w:r>
              <w:rPr>
                <w:rFonts w:ascii="Times New Roman" w:eastAsia="Times New Roman" w:hAnsi="Times New Roman" w:cs="Times New Roman"/>
                <w:sz w:val="24"/>
                <w:szCs w:val="24"/>
                <w:lang w:eastAsia="ru-RU"/>
              </w:rPr>
              <w:lastRenderedPageBreak/>
              <w:t>роста стоимости бизнеса</w:t>
            </w:r>
          </w:p>
        </w:tc>
        <w:tc>
          <w:tcPr>
            <w:tcW w:w="1526" w:type="pct"/>
          </w:tcPr>
          <w:p w14:paraId="2620C682" w14:textId="77777777" w:rsidR="00E34B98" w:rsidRPr="00974085" w:rsidRDefault="00E34B98" w:rsidP="00E34B98">
            <w:pPr>
              <w:spacing w:after="0" w:line="240" w:lineRule="auto"/>
              <w:rPr>
                <w:rFonts w:ascii="Times New Roman" w:eastAsia="Calibri" w:hAnsi="Times New Roman" w:cs="Times New Roman"/>
              </w:rPr>
            </w:pPr>
            <w:r w:rsidRPr="00974085">
              <w:rPr>
                <w:rFonts w:ascii="Times New Roman" w:eastAsia="Calibri" w:hAnsi="Times New Roman" w:cs="Times New Roman"/>
                <w:bCs/>
                <w:i/>
                <w:iCs/>
              </w:rPr>
              <w:lastRenderedPageBreak/>
              <w:t>Выберите правильный ответ</w:t>
            </w:r>
            <w:r w:rsidRPr="00974085">
              <w:rPr>
                <w:rFonts w:ascii="Times New Roman" w:eastAsia="Calibri" w:hAnsi="Times New Roman" w:cs="Times New Roman"/>
              </w:rPr>
              <w:t>.</w:t>
            </w:r>
          </w:p>
          <w:p w14:paraId="526C3EB8" w14:textId="77777777" w:rsidR="00E34B98" w:rsidRPr="00974085" w:rsidRDefault="00E34B98" w:rsidP="00E34B98">
            <w:pPr>
              <w:spacing w:after="0" w:line="240" w:lineRule="auto"/>
              <w:rPr>
                <w:rFonts w:ascii="Times New Roman" w:hAnsi="Times New Roman" w:cs="Times New Roman"/>
              </w:rPr>
            </w:pPr>
            <w:r w:rsidRPr="00974085">
              <w:rPr>
                <w:rFonts w:ascii="Times New Roman" w:eastAsia="Calibri" w:hAnsi="Times New Roman" w:cs="Times New Roman"/>
              </w:rPr>
              <w:t>Главная задача плана доходов и расходов состоит в:</w:t>
            </w:r>
          </w:p>
          <w:p w14:paraId="1DAEFC5A" w14:textId="77777777" w:rsidR="00E34B98" w:rsidRPr="00974085" w:rsidRDefault="00E34B98" w:rsidP="00E34B98">
            <w:pPr>
              <w:spacing w:after="0" w:line="240" w:lineRule="auto"/>
              <w:rPr>
                <w:rFonts w:ascii="Times New Roman" w:hAnsi="Times New Roman" w:cs="Times New Roman"/>
                <w:i/>
              </w:rPr>
            </w:pPr>
            <w:r w:rsidRPr="00974085">
              <w:rPr>
                <w:rFonts w:ascii="Times New Roman" w:hAnsi="Times New Roman" w:cs="Times New Roman"/>
              </w:rPr>
              <w:t>А</w:t>
            </w:r>
            <w:r w:rsidRPr="00974085">
              <w:rPr>
                <w:rFonts w:ascii="Times New Roman" w:hAnsi="Times New Roman" w:cs="Times New Roman"/>
                <w:i/>
                <w:iCs/>
              </w:rPr>
              <w:t xml:space="preserve">) </w:t>
            </w:r>
            <w:r w:rsidRPr="00974085">
              <w:rPr>
                <w:rFonts w:ascii="Times New Roman" w:eastAsia="Calibri" w:hAnsi="Times New Roman" w:cs="Times New Roman"/>
                <w:i/>
                <w:iCs/>
              </w:rPr>
              <w:t>формировании основного финансового показателя – прибыли</w:t>
            </w:r>
            <w:r w:rsidRPr="00974085">
              <w:rPr>
                <w:rFonts w:ascii="Times New Roman" w:eastAsia="Calibri" w:hAnsi="Times New Roman" w:cs="Times New Roman"/>
                <w:i/>
              </w:rPr>
              <w:t xml:space="preserve"> </w:t>
            </w:r>
          </w:p>
          <w:p w14:paraId="5D13C490" w14:textId="77777777" w:rsidR="00E34B98" w:rsidRPr="00974085" w:rsidRDefault="00E34B98" w:rsidP="00E34B98">
            <w:pPr>
              <w:spacing w:after="0" w:line="240" w:lineRule="auto"/>
              <w:rPr>
                <w:rFonts w:ascii="Times New Roman" w:hAnsi="Times New Roman" w:cs="Times New Roman"/>
              </w:rPr>
            </w:pPr>
            <w:r w:rsidRPr="00974085">
              <w:rPr>
                <w:rFonts w:ascii="Times New Roman" w:hAnsi="Times New Roman" w:cs="Times New Roman"/>
              </w:rPr>
              <w:t xml:space="preserve">Б) </w:t>
            </w:r>
            <w:r w:rsidRPr="00974085">
              <w:rPr>
                <w:rFonts w:ascii="Times New Roman" w:eastAsia="Calibri" w:hAnsi="Times New Roman" w:cs="Times New Roman"/>
              </w:rPr>
              <w:t>синхронизации поступления и расходования денежных средств для поддержания текущей платежеспособности предприятия</w:t>
            </w:r>
          </w:p>
          <w:p w14:paraId="5A68A72C" w14:textId="77777777" w:rsidR="00E34B98" w:rsidRPr="00974085" w:rsidRDefault="00E34B98" w:rsidP="00E34B98">
            <w:pPr>
              <w:spacing w:after="0" w:line="240" w:lineRule="auto"/>
              <w:rPr>
                <w:rFonts w:ascii="Times New Roman" w:hAnsi="Times New Roman" w:cs="Times New Roman"/>
              </w:rPr>
            </w:pPr>
            <w:r w:rsidRPr="00974085">
              <w:rPr>
                <w:rFonts w:ascii="Times New Roman" w:hAnsi="Times New Roman" w:cs="Times New Roman"/>
              </w:rPr>
              <w:t xml:space="preserve">В) </w:t>
            </w:r>
            <w:r w:rsidRPr="00974085">
              <w:rPr>
                <w:rFonts w:ascii="Times New Roman" w:eastAsia="Calibri" w:hAnsi="Times New Roman" w:cs="Times New Roman"/>
              </w:rPr>
              <w:t>определении источников капитала (инвестиций), необходимых для деятельности предприятия (реализации проекта)</w:t>
            </w:r>
          </w:p>
          <w:p w14:paraId="7BE21B2C" w14:textId="77777777" w:rsidR="00E34B98" w:rsidRPr="00974085" w:rsidRDefault="00E34B98" w:rsidP="00E34B98">
            <w:pPr>
              <w:spacing w:after="0" w:line="240" w:lineRule="auto"/>
              <w:rPr>
                <w:rFonts w:ascii="Times New Roman" w:eastAsia="Calibri" w:hAnsi="Times New Roman" w:cs="Times New Roman"/>
              </w:rPr>
            </w:pPr>
            <w:r w:rsidRPr="00974085">
              <w:rPr>
                <w:rFonts w:ascii="Times New Roman" w:hAnsi="Times New Roman" w:cs="Times New Roman"/>
              </w:rPr>
              <w:t xml:space="preserve">Г) </w:t>
            </w:r>
            <w:r w:rsidRPr="00974085">
              <w:rPr>
                <w:rFonts w:ascii="Times New Roman" w:eastAsia="Calibri" w:hAnsi="Times New Roman" w:cs="Times New Roman"/>
              </w:rPr>
              <w:t xml:space="preserve">определении состояния активов и пассивов </w:t>
            </w:r>
            <w:r w:rsidRPr="00974085">
              <w:rPr>
                <w:rFonts w:ascii="Times New Roman" w:eastAsia="Calibri" w:hAnsi="Times New Roman" w:cs="Times New Roman"/>
              </w:rPr>
              <w:lastRenderedPageBreak/>
              <w:t>предприятия на конец планового периода</w:t>
            </w:r>
          </w:p>
          <w:p w14:paraId="2C395F2C" w14:textId="77777777" w:rsidR="00E34B98" w:rsidRPr="00974085" w:rsidRDefault="00E34B98" w:rsidP="00E34B98">
            <w:pPr>
              <w:spacing w:after="0" w:line="240" w:lineRule="auto"/>
              <w:rPr>
                <w:rFonts w:ascii="Times New Roman" w:hAnsi="Times New Roman" w:cs="Times New Roman"/>
              </w:rPr>
            </w:pPr>
          </w:p>
          <w:p w14:paraId="3004DBF3" w14:textId="77777777" w:rsidR="00D31257" w:rsidRPr="00E34B98" w:rsidRDefault="00E34B98" w:rsidP="00D31257">
            <w:pPr>
              <w:spacing w:after="0" w:line="240" w:lineRule="auto"/>
              <w:rPr>
                <w:rFonts w:ascii="Times New Roman" w:eastAsia="Calibri" w:hAnsi="Times New Roman" w:cs="Times New Roman"/>
                <w:bCs/>
              </w:rPr>
            </w:pPr>
            <w:r w:rsidRPr="00974085">
              <w:rPr>
                <w:rFonts w:ascii="Times New Roman" w:eastAsia="Calibri" w:hAnsi="Times New Roman" w:cs="Times New Roman"/>
                <w:bCs/>
              </w:rPr>
              <w:t>Предложите направлен</w:t>
            </w:r>
            <w:r>
              <w:rPr>
                <w:rFonts w:ascii="Times New Roman" w:eastAsia="Calibri" w:hAnsi="Times New Roman" w:cs="Times New Roman"/>
                <w:bCs/>
              </w:rPr>
              <w:t>ия увеличения стоимости бизнеса</w:t>
            </w:r>
            <w:r w:rsidRPr="00974085">
              <w:rPr>
                <w:rFonts w:ascii="Times New Roman" w:eastAsia="Calibri" w:hAnsi="Times New Roman" w:cs="Times New Roman"/>
                <w:bCs/>
              </w:rPr>
              <w:t xml:space="preserve">, исходя из необходимости </w:t>
            </w:r>
            <w:r>
              <w:rPr>
                <w:rFonts w:ascii="Times New Roman" w:eastAsia="Calibri" w:hAnsi="Times New Roman" w:cs="Times New Roman"/>
                <w:bCs/>
              </w:rPr>
              <w:t>диверсифицировать объем продаж</w:t>
            </w:r>
          </w:p>
        </w:tc>
      </w:tr>
      <w:tr w:rsidR="00AB2F15" w:rsidRPr="00694566" w14:paraId="06A0AD41" w14:textId="77777777" w:rsidTr="00AB2F15">
        <w:trPr>
          <w:trHeight w:val="7113"/>
        </w:trPr>
        <w:tc>
          <w:tcPr>
            <w:tcW w:w="1158" w:type="pct"/>
            <w:vMerge/>
          </w:tcPr>
          <w:p w14:paraId="779439D7" w14:textId="77777777" w:rsidR="00AB2F15" w:rsidRPr="00694566" w:rsidRDefault="00AB2F15" w:rsidP="00D31257">
            <w:pPr>
              <w:spacing w:after="0" w:line="240" w:lineRule="auto"/>
              <w:rPr>
                <w:rFonts w:ascii="Times New Roman" w:eastAsia="Times New Roman" w:hAnsi="Times New Roman" w:cs="Times New Roman"/>
                <w:sz w:val="24"/>
                <w:szCs w:val="24"/>
              </w:rPr>
            </w:pPr>
          </w:p>
        </w:tc>
        <w:tc>
          <w:tcPr>
            <w:tcW w:w="1158" w:type="pct"/>
          </w:tcPr>
          <w:p w14:paraId="0C7BD868" w14:textId="77777777" w:rsidR="00AB2F15" w:rsidRPr="00694566" w:rsidRDefault="00AB2F15" w:rsidP="00D31257">
            <w:pPr>
              <w:spacing w:after="0" w:line="240" w:lineRule="auto"/>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 xml:space="preserve"> </w:t>
            </w:r>
            <w:r w:rsidRPr="00694566">
              <w:rPr>
                <w:rFonts w:ascii="Times New Roman" w:eastAsia="Times New Roman" w:hAnsi="Times New Roman" w:cs="Times New Roman"/>
                <w:sz w:val="24"/>
                <w:szCs w:val="24"/>
                <w:lang w:eastAsia="ru-RU"/>
              </w:rPr>
              <w:t>Учитывает риски цифровизации экономики при разработке и реализации указанных мероприятий</w:t>
            </w:r>
          </w:p>
        </w:tc>
        <w:tc>
          <w:tcPr>
            <w:tcW w:w="1158" w:type="pct"/>
          </w:tcPr>
          <w:p w14:paraId="0629C575" w14:textId="77777777" w:rsidR="00AB2F15" w:rsidRPr="00694566" w:rsidRDefault="00AB2F15" w:rsidP="00D31257">
            <w:pPr>
              <w:spacing w:after="0" w:line="240" w:lineRule="auto"/>
              <w:contextualSpacing/>
              <w:rPr>
                <w:rFonts w:ascii="Times New Roman" w:eastAsia="Times New Roman" w:hAnsi="Times New Roman" w:cs="Times New Roman"/>
                <w:sz w:val="24"/>
                <w:szCs w:val="24"/>
                <w:lang w:eastAsia="ru-RU"/>
              </w:rPr>
            </w:pPr>
            <w:r w:rsidRPr="00694566">
              <w:rPr>
                <w:rFonts w:ascii="Times New Roman" w:eastAsia="Times New Roman" w:hAnsi="Times New Roman" w:cs="Times New Roman"/>
                <w:b/>
                <w:bCs/>
                <w:sz w:val="24"/>
                <w:szCs w:val="24"/>
                <w:lang w:eastAsia="ru-RU"/>
              </w:rPr>
              <w:t>Знать:</w:t>
            </w:r>
            <w:r w:rsidRPr="00694566">
              <w:rPr>
                <w:rFonts w:ascii="Times New Roman" w:eastAsia="Times New Roman" w:hAnsi="Times New Roman" w:cs="Times New Roman"/>
                <w:sz w:val="24"/>
                <w:szCs w:val="24"/>
                <w:lang w:eastAsia="ru-RU"/>
              </w:rPr>
              <w:t xml:space="preserve"> риски цифровизации экономики при совершенствовании бизнеса</w:t>
            </w:r>
          </w:p>
          <w:p w14:paraId="0B88CB69" w14:textId="77777777" w:rsidR="00AB2F15" w:rsidRPr="00516006" w:rsidRDefault="00AB2F15" w:rsidP="00D31257">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Уметь</w:t>
            </w:r>
            <w:r w:rsidRPr="00694566">
              <w:rPr>
                <w:rFonts w:ascii="Times New Roman" w:eastAsia="Times New Roman" w:hAnsi="Times New Roman" w:cs="Times New Roman"/>
                <w:b/>
                <w:bCs/>
                <w:sz w:val="24"/>
                <w:szCs w:val="24"/>
                <w:lang w:eastAsia="ru-RU"/>
              </w:rPr>
              <w:t xml:space="preserve">: </w:t>
            </w:r>
            <w:r w:rsidRPr="00694566">
              <w:rPr>
                <w:rFonts w:ascii="Times New Roman" w:eastAsia="Times New Roman" w:hAnsi="Times New Roman" w:cs="Times New Roman"/>
                <w:sz w:val="24"/>
                <w:szCs w:val="24"/>
                <w:lang w:eastAsia="ru-RU"/>
              </w:rPr>
              <w:t>учитывает риски цифровизации экономики при разработке и реализации мероприят</w:t>
            </w:r>
            <w:r>
              <w:rPr>
                <w:rFonts w:ascii="Times New Roman" w:eastAsia="Times New Roman" w:hAnsi="Times New Roman" w:cs="Times New Roman"/>
                <w:sz w:val="24"/>
                <w:szCs w:val="24"/>
                <w:lang w:eastAsia="ru-RU"/>
              </w:rPr>
              <w:t>ий по совершенствованию бизнеса</w:t>
            </w:r>
          </w:p>
        </w:tc>
        <w:tc>
          <w:tcPr>
            <w:tcW w:w="1526" w:type="pct"/>
          </w:tcPr>
          <w:p w14:paraId="19F02D93" w14:textId="77777777" w:rsidR="00AB2F15" w:rsidRPr="00974085" w:rsidRDefault="00AB2F15" w:rsidP="00E34B98">
            <w:pPr>
              <w:spacing w:after="0" w:line="240" w:lineRule="auto"/>
              <w:rPr>
                <w:rFonts w:ascii="Times New Roman" w:eastAsia="Calibri" w:hAnsi="Times New Roman" w:cs="Times New Roman"/>
                <w:bCs/>
              </w:rPr>
            </w:pPr>
            <w:r w:rsidRPr="00974085">
              <w:rPr>
                <w:rFonts w:ascii="Times New Roman" w:eastAsia="Calibri" w:hAnsi="Times New Roman" w:cs="Times New Roman"/>
                <w:bCs/>
                <w:i/>
                <w:iCs/>
              </w:rPr>
              <w:t>Дайте правильный ответ</w:t>
            </w:r>
            <w:r w:rsidRPr="00974085">
              <w:rPr>
                <w:rFonts w:ascii="Times New Roman" w:eastAsia="Calibri" w:hAnsi="Times New Roman" w:cs="Times New Roman"/>
                <w:bCs/>
              </w:rPr>
              <w:t>.</w:t>
            </w:r>
          </w:p>
          <w:p w14:paraId="2E111D3F" w14:textId="77777777" w:rsidR="00AB2F15" w:rsidRPr="00974085" w:rsidRDefault="00AB2F15" w:rsidP="00E34B98">
            <w:pPr>
              <w:spacing w:after="0" w:line="240" w:lineRule="auto"/>
              <w:rPr>
                <w:rFonts w:ascii="Times New Roman" w:hAnsi="Times New Roman" w:cs="Times New Roman"/>
              </w:rPr>
            </w:pPr>
            <w:r w:rsidRPr="00974085">
              <w:rPr>
                <w:rFonts w:ascii="Times New Roman" w:eastAsia="Calibri" w:hAnsi="Times New Roman" w:cs="Times New Roman"/>
              </w:rPr>
              <w:t>Риск следует оценивать с точки зрения следующих параметров:</w:t>
            </w:r>
          </w:p>
          <w:p w14:paraId="619BC03E" w14:textId="77777777" w:rsidR="00AB2F15" w:rsidRPr="00974085" w:rsidRDefault="00AB2F15" w:rsidP="00E34B98">
            <w:pPr>
              <w:spacing w:after="0" w:line="240" w:lineRule="auto"/>
              <w:rPr>
                <w:rFonts w:ascii="Times New Roman" w:hAnsi="Times New Roman" w:cs="Times New Roman"/>
              </w:rPr>
            </w:pPr>
            <w:r w:rsidRPr="00974085">
              <w:rPr>
                <w:rFonts w:ascii="Times New Roman" w:hAnsi="Times New Roman" w:cs="Times New Roman"/>
              </w:rPr>
              <w:t xml:space="preserve">А) </w:t>
            </w:r>
            <w:r w:rsidRPr="00974085">
              <w:rPr>
                <w:rFonts w:ascii="Times New Roman" w:eastAsia="Calibri" w:hAnsi="Times New Roman" w:cs="Times New Roman"/>
              </w:rPr>
              <w:t>размера возможных потерь при наступлении риска</w:t>
            </w:r>
          </w:p>
          <w:p w14:paraId="2F2AF9DE" w14:textId="77777777" w:rsidR="00AB2F15" w:rsidRPr="00974085" w:rsidRDefault="00AB2F15" w:rsidP="00E34B98">
            <w:pPr>
              <w:spacing w:after="0" w:line="240" w:lineRule="auto"/>
              <w:rPr>
                <w:rFonts w:ascii="Times New Roman" w:hAnsi="Times New Roman" w:cs="Times New Roman"/>
              </w:rPr>
            </w:pPr>
            <w:r w:rsidRPr="00974085">
              <w:rPr>
                <w:rFonts w:ascii="Times New Roman" w:hAnsi="Times New Roman" w:cs="Times New Roman"/>
              </w:rPr>
              <w:t xml:space="preserve">Б) </w:t>
            </w:r>
            <w:r w:rsidRPr="00974085">
              <w:rPr>
                <w:rFonts w:ascii="Times New Roman" w:eastAsia="Calibri" w:hAnsi="Times New Roman" w:cs="Times New Roman"/>
              </w:rPr>
              <w:t>вероятности наступления риска</w:t>
            </w:r>
          </w:p>
          <w:p w14:paraId="1EC09058" w14:textId="77777777" w:rsidR="00AB2F15" w:rsidRPr="00974085" w:rsidRDefault="00AB2F15" w:rsidP="00E34B98">
            <w:pPr>
              <w:spacing w:after="0" w:line="240" w:lineRule="auto"/>
              <w:rPr>
                <w:rFonts w:ascii="Times New Roman" w:hAnsi="Times New Roman" w:cs="Times New Roman"/>
              </w:rPr>
            </w:pPr>
            <w:r w:rsidRPr="00974085">
              <w:rPr>
                <w:rFonts w:ascii="Times New Roman" w:hAnsi="Times New Roman" w:cs="Times New Roman"/>
              </w:rPr>
              <w:t xml:space="preserve">В) </w:t>
            </w:r>
            <w:r w:rsidRPr="00974085">
              <w:rPr>
                <w:rFonts w:ascii="Times New Roman" w:eastAsia="Calibri" w:hAnsi="Times New Roman" w:cs="Times New Roman"/>
              </w:rPr>
              <w:t>степени управляемости риском</w:t>
            </w:r>
          </w:p>
          <w:p w14:paraId="5C6E3983" w14:textId="77777777" w:rsidR="00AB2F15" w:rsidRPr="00974085" w:rsidRDefault="00AB2F15" w:rsidP="00E34B98">
            <w:pPr>
              <w:spacing w:after="0" w:line="240" w:lineRule="auto"/>
              <w:rPr>
                <w:rFonts w:ascii="Times New Roman" w:eastAsia="Calibri" w:hAnsi="Times New Roman" w:cs="Times New Roman"/>
                <w:i/>
              </w:rPr>
            </w:pPr>
            <w:r w:rsidRPr="00974085">
              <w:rPr>
                <w:rFonts w:ascii="Times New Roman" w:hAnsi="Times New Roman" w:cs="Times New Roman"/>
              </w:rPr>
              <w:t>Г</w:t>
            </w:r>
            <w:r w:rsidRPr="00974085">
              <w:rPr>
                <w:rFonts w:ascii="Times New Roman" w:hAnsi="Times New Roman" w:cs="Times New Roman"/>
                <w:i/>
                <w:iCs/>
              </w:rPr>
              <w:t xml:space="preserve">) </w:t>
            </w:r>
            <w:r w:rsidRPr="00974085">
              <w:rPr>
                <w:rFonts w:ascii="Times New Roman" w:eastAsia="Calibri" w:hAnsi="Times New Roman" w:cs="Times New Roman"/>
                <w:i/>
                <w:iCs/>
              </w:rPr>
              <w:t>размера, вероятности наступления и степени управляемости</w:t>
            </w:r>
          </w:p>
          <w:p w14:paraId="0BA1439D" w14:textId="77777777" w:rsidR="00AB2F15" w:rsidRPr="00974085" w:rsidRDefault="00AB2F15" w:rsidP="00E34B98">
            <w:pPr>
              <w:spacing w:after="0" w:line="240" w:lineRule="auto"/>
              <w:rPr>
                <w:rFonts w:ascii="Times New Roman" w:eastAsia="Calibri" w:hAnsi="Times New Roman" w:cs="Times New Roman"/>
                <w:i/>
              </w:rPr>
            </w:pPr>
          </w:p>
          <w:p w14:paraId="44AB9C87" w14:textId="77777777" w:rsidR="00AB2F15" w:rsidRPr="00E34B98" w:rsidRDefault="00AB2F15" w:rsidP="00E34B98">
            <w:pPr>
              <w:shd w:val="clear" w:color="auto" w:fill="FFFFFF" w:themeFill="background1"/>
              <w:spacing w:after="0" w:line="240" w:lineRule="auto"/>
              <w:rPr>
                <w:rFonts w:ascii="Times New Roman" w:eastAsia="Calibri" w:hAnsi="Times New Roman" w:cs="Times New Roman"/>
                <w:lang w:eastAsia="ar-SA"/>
              </w:rPr>
            </w:pPr>
            <w:r w:rsidRPr="00974085">
              <w:rPr>
                <w:rFonts w:ascii="Times New Roman" w:eastAsia="Calibri" w:hAnsi="Times New Roman" w:cs="Times New Roman"/>
                <w:lang w:eastAsia="ar-SA"/>
              </w:rPr>
              <w:t>Обоснов</w:t>
            </w:r>
            <w:r>
              <w:rPr>
                <w:rFonts w:ascii="Times New Roman" w:eastAsia="Calibri" w:hAnsi="Times New Roman" w:cs="Times New Roman"/>
                <w:lang w:eastAsia="ar-SA"/>
              </w:rPr>
              <w:t xml:space="preserve">ать целесообразность внедрения </w:t>
            </w:r>
            <w:r w:rsidRPr="00974085">
              <w:rPr>
                <w:rFonts w:ascii="Times New Roman" w:eastAsia="Calibri" w:hAnsi="Times New Roman" w:cs="Times New Roman"/>
                <w:lang w:eastAsia="ar-SA"/>
              </w:rPr>
              <w:t>в организации элементов машинного обучения, что приведет при уровне инвестиционных расходов в 2,5 млн.</w:t>
            </w:r>
            <w:r w:rsidRPr="00E34B98">
              <w:rPr>
                <w:rFonts w:ascii="Times New Roman" w:eastAsia="Calibri" w:hAnsi="Times New Roman" w:cs="Times New Roman"/>
                <w:lang w:eastAsia="ar-SA"/>
              </w:rPr>
              <w:t xml:space="preserve"> </w:t>
            </w:r>
            <w:r w:rsidRPr="00974085">
              <w:rPr>
                <w:rFonts w:ascii="Times New Roman" w:eastAsia="Calibri" w:hAnsi="Times New Roman" w:cs="Times New Roman"/>
                <w:lang w:eastAsia="ar-SA"/>
              </w:rPr>
              <w:t>руб., сокращению численно</w:t>
            </w:r>
            <w:r>
              <w:rPr>
                <w:rFonts w:ascii="Times New Roman" w:eastAsia="Calibri" w:hAnsi="Times New Roman" w:cs="Times New Roman"/>
                <w:lang w:eastAsia="ar-SA"/>
              </w:rPr>
              <w:t>сти персонала и, соответственно</w:t>
            </w:r>
            <w:r w:rsidRPr="00974085">
              <w:rPr>
                <w:rFonts w:ascii="Times New Roman" w:eastAsia="Calibri" w:hAnsi="Times New Roman" w:cs="Times New Roman"/>
                <w:lang w:eastAsia="ar-SA"/>
              </w:rPr>
              <w:t>, годового фонда оплаты труда на 1,2 тыс. руб., а также отчислений во внебюджетные фонды в отно</w:t>
            </w:r>
            <w:r>
              <w:rPr>
                <w:rFonts w:ascii="Times New Roman" w:eastAsia="Calibri" w:hAnsi="Times New Roman" w:cs="Times New Roman"/>
                <w:lang w:eastAsia="ar-SA"/>
              </w:rPr>
              <w:t>шении высвобожденного персонала</w:t>
            </w:r>
          </w:p>
        </w:tc>
      </w:tr>
      <w:tr w:rsidR="00D31257" w:rsidRPr="00694566" w14:paraId="5B37FF1E" w14:textId="77777777" w:rsidTr="00FE2204">
        <w:tc>
          <w:tcPr>
            <w:tcW w:w="5000" w:type="pct"/>
            <w:gridSpan w:val="4"/>
          </w:tcPr>
          <w:p w14:paraId="467A41B8" w14:textId="77777777" w:rsidR="00D31257" w:rsidRPr="00651CA1" w:rsidRDefault="00D31257" w:rsidP="00D31257">
            <w:pPr>
              <w:spacing w:after="0" w:line="240" w:lineRule="auto"/>
              <w:jc w:val="center"/>
              <w:rPr>
                <w:rFonts w:ascii="Times New Roman" w:eastAsia="Times New Roman" w:hAnsi="Times New Roman" w:cs="Times New Roman"/>
                <w:bCs/>
                <w:sz w:val="24"/>
                <w:szCs w:val="24"/>
                <w:lang w:eastAsia="ru-RU"/>
              </w:rPr>
            </w:pPr>
            <w:r w:rsidRPr="00651CA1">
              <w:rPr>
                <w:rFonts w:ascii="Times New Roman" w:eastAsia="Times New Roman" w:hAnsi="Times New Roman" w:cs="Times New Roman"/>
                <w:bCs/>
                <w:sz w:val="24"/>
                <w:szCs w:val="24"/>
                <w:lang w:eastAsia="ru-RU"/>
              </w:rPr>
              <w:t xml:space="preserve">Профиль </w:t>
            </w:r>
            <w:r w:rsidRPr="00694566">
              <w:rPr>
                <w:rFonts w:ascii="Times New Roman" w:eastAsia="Times New Roman" w:hAnsi="Times New Roman" w:cs="Times New Roman"/>
                <w:b/>
                <w:sz w:val="24"/>
                <w:szCs w:val="24"/>
                <w:lang w:eastAsia="ru-RU"/>
              </w:rPr>
              <w:t>«</w:t>
            </w:r>
            <w:r w:rsidRPr="00694566">
              <w:rPr>
                <w:rFonts w:ascii="Times New Roman" w:eastAsia="Times New Roman" w:hAnsi="Times New Roman" w:cs="Times New Roman"/>
                <w:bCs/>
                <w:sz w:val="24"/>
                <w:szCs w:val="24"/>
                <w:lang w:eastAsia="ru-RU"/>
              </w:rPr>
              <w:t>Экономика и финансы топливно-энергетического комплекса</w:t>
            </w:r>
            <w:r w:rsidRPr="00694566">
              <w:rPr>
                <w:rFonts w:ascii="Times New Roman" w:eastAsia="Times New Roman" w:hAnsi="Times New Roman" w:cs="Times New Roman"/>
                <w:b/>
                <w:sz w:val="24"/>
                <w:szCs w:val="24"/>
                <w:lang w:eastAsia="ru-RU"/>
              </w:rPr>
              <w:t>»</w:t>
            </w:r>
          </w:p>
        </w:tc>
      </w:tr>
      <w:tr w:rsidR="00D31257" w:rsidRPr="00694566" w14:paraId="751DEE0B" w14:textId="77777777" w:rsidTr="00AB2F15">
        <w:tc>
          <w:tcPr>
            <w:tcW w:w="1158" w:type="pct"/>
            <w:vMerge w:val="restart"/>
          </w:tcPr>
          <w:p w14:paraId="0E43027C" w14:textId="77777777" w:rsidR="00D31257" w:rsidRDefault="00D31257" w:rsidP="00D31257">
            <w:pPr>
              <w:spacing w:after="0" w:line="240" w:lineRule="auto"/>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ПКП-3</w:t>
            </w:r>
            <w:r>
              <w:rPr>
                <w:rFonts w:ascii="Times New Roman" w:eastAsia="Times New Roman" w:hAnsi="Times New Roman" w:cs="Times New Roman"/>
                <w:sz w:val="24"/>
                <w:szCs w:val="24"/>
                <w:lang w:eastAsia="ru-RU"/>
              </w:rPr>
              <w:t>.</w:t>
            </w:r>
          </w:p>
          <w:p w14:paraId="3BC307B1" w14:textId="77777777" w:rsidR="00D31257" w:rsidRPr="00694566" w:rsidRDefault="00D31257" w:rsidP="00D31257">
            <w:pPr>
              <w:spacing w:after="0" w:line="240" w:lineRule="auto"/>
              <w:rPr>
                <w:rFonts w:ascii="Times New Roman" w:eastAsia="Times New Roman" w:hAnsi="Times New Roman" w:cs="Times New Roman"/>
                <w:b/>
                <w:sz w:val="24"/>
                <w:szCs w:val="24"/>
                <w:lang w:eastAsia="ru-RU"/>
              </w:rPr>
            </w:pPr>
            <w:r w:rsidRPr="00694566">
              <w:rPr>
                <w:rFonts w:ascii="Times New Roman" w:eastAsia="Times New Roman" w:hAnsi="Times New Roman" w:cs="Times New Roman"/>
                <w:sz w:val="24"/>
                <w:szCs w:val="24"/>
                <w:lang w:eastAsia="ru-RU"/>
              </w:rPr>
              <w:t xml:space="preserve">Способность выявлять тенденции развития финансовых и энергетических рынков в России и за рубежом, формулировать предложения по повышению устойчивости компаний ТЭК на российском и мировом рынке энергетики </w:t>
            </w:r>
          </w:p>
          <w:p w14:paraId="440AF76E" w14:textId="77777777" w:rsidR="00D31257" w:rsidRPr="00694566" w:rsidRDefault="00D31257" w:rsidP="00D31257">
            <w:pPr>
              <w:spacing w:after="0" w:line="240" w:lineRule="auto"/>
              <w:rPr>
                <w:rFonts w:ascii="Times New Roman" w:eastAsia="Times New Roman" w:hAnsi="Times New Roman" w:cs="Times New Roman"/>
                <w:sz w:val="24"/>
                <w:szCs w:val="24"/>
              </w:rPr>
            </w:pPr>
          </w:p>
        </w:tc>
        <w:tc>
          <w:tcPr>
            <w:tcW w:w="1158" w:type="pct"/>
          </w:tcPr>
          <w:p w14:paraId="73C3008A" w14:textId="77777777" w:rsidR="00D31257" w:rsidRPr="00694566" w:rsidRDefault="00D31257" w:rsidP="00D31257">
            <w:pPr>
              <w:spacing w:after="0" w:line="240" w:lineRule="auto"/>
              <w:contextualSpacing/>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lastRenderedPageBreak/>
              <w:t>1.</w:t>
            </w:r>
            <w:r>
              <w:rPr>
                <w:rFonts w:ascii="Times New Roman" w:eastAsia="Times New Roman" w:hAnsi="Times New Roman" w:cs="Times New Roman"/>
                <w:sz w:val="24"/>
                <w:szCs w:val="24"/>
                <w:lang w:eastAsia="ru-RU"/>
              </w:rPr>
              <w:t xml:space="preserve"> </w:t>
            </w:r>
            <w:r w:rsidRPr="00694566">
              <w:rPr>
                <w:rFonts w:ascii="Times New Roman" w:eastAsia="Times New Roman" w:hAnsi="Times New Roman" w:cs="Times New Roman"/>
                <w:sz w:val="24"/>
                <w:szCs w:val="24"/>
                <w:lang w:eastAsia="ru-RU"/>
              </w:rPr>
              <w:t>Проводит сбор, обработку и статистический анализ тенденции развития финансовых и энергетическ</w:t>
            </w:r>
            <w:r>
              <w:rPr>
                <w:rFonts w:ascii="Times New Roman" w:eastAsia="Times New Roman" w:hAnsi="Times New Roman" w:cs="Times New Roman"/>
                <w:sz w:val="24"/>
                <w:szCs w:val="24"/>
                <w:lang w:eastAsia="ru-RU"/>
              </w:rPr>
              <w:t>их рынков в России и за рубежом</w:t>
            </w:r>
          </w:p>
          <w:p w14:paraId="1AF89636" w14:textId="77777777" w:rsidR="00D31257" w:rsidRPr="00694566" w:rsidRDefault="00D31257" w:rsidP="00D31257">
            <w:pPr>
              <w:spacing w:after="0" w:line="240" w:lineRule="auto"/>
              <w:rPr>
                <w:rFonts w:ascii="Times New Roman" w:eastAsia="Times New Roman" w:hAnsi="Times New Roman" w:cs="Times New Roman"/>
                <w:sz w:val="24"/>
                <w:szCs w:val="24"/>
                <w:lang w:eastAsia="ru-RU"/>
              </w:rPr>
            </w:pPr>
          </w:p>
        </w:tc>
        <w:tc>
          <w:tcPr>
            <w:tcW w:w="1158" w:type="pct"/>
          </w:tcPr>
          <w:p w14:paraId="4DA754A2" w14:textId="77777777" w:rsidR="00D31257" w:rsidRPr="00694566" w:rsidRDefault="00D31257" w:rsidP="00D31257">
            <w:pPr>
              <w:spacing w:after="0" w:line="240" w:lineRule="auto"/>
              <w:contextualSpacing/>
              <w:rPr>
                <w:rFonts w:ascii="Times New Roman" w:eastAsia="Times New Roman" w:hAnsi="Times New Roman" w:cs="Times New Roman"/>
                <w:sz w:val="24"/>
                <w:szCs w:val="24"/>
                <w:lang w:eastAsia="ru-RU"/>
              </w:rPr>
            </w:pPr>
            <w:r w:rsidRPr="00694566">
              <w:rPr>
                <w:rFonts w:ascii="Times New Roman" w:eastAsia="Times New Roman" w:hAnsi="Times New Roman" w:cs="Times New Roman"/>
                <w:b/>
                <w:bCs/>
                <w:sz w:val="24"/>
                <w:szCs w:val="24"/>
                <w:lang w:eastAsia="ru-RU"/>
              </w:rPr>
              <w:t>Знать:</w:t>
            </w:r>
            <w:r>
              <w:rPr>
                <w:rFonts w:ascii="Times New Roman" w:eastAsia="Times New Roman" w:hAnsi="Times New Roman" w:cs="Times New Roman"/>
                <w:sz w:val="24"/>
                <w:szCs w:val="24"/>
                <w:lang w:eastAsia="ru-RU"/>
              </w:rPr>
              <w:t xml:space="preserve"> </w:t>
            </w:r>
            <w:r w:rsidRPr="00694566">
              <w:rPr>
                <w:rFonts w:ascii="Times New Roman" w:eastAsia="Times New Roman" w:hAnsi="Times New Roman" w:cs="Times New Roman"/>
                <w:sz w:val="24"/>
                <w:szCs w:val="24"/>
                <w:lang w:eastAsia="ru-RU"/>
              </w:rPr>
              <w:t>методики сбора, обработку и статистического анализа тенденций развития финансовых и энергетическ</w:t>
            </w:r>
            <w:r>
              <w:rPr>
                <w:rFonts w:ascii="Times New Roman" w:eastAsia="Times New Roman" w:hAnsi="Times New Roman" w:cs="Times New Roman"/>
                <w:sz w:val="24"/>
                <w:szCs w:val="24"/>
                <w:lang w:eastAsia="ru-RU"/>
              </w:rPr>
              <w:t>их рынков в России и за рубежом</w:t>
            </w:r>
          </w:p>
          <w:p w14:paraId="27669B7A" w14:textId="77777777" w:rsidR="00D31257" w:rsidRPr="00651CA1" w:rsidRDefault="00D31257" w:rsidP="00D31257">
            <w:pPr>
              <w:spacing w:after="0" w:line="240" w:lineRule="auto"/>
              <w:contextualSpacing/>
              <w:rPr>
                <w:rFonts w:ascii="Times New Roman" w:eastAsia="Times New Roman" w:hAnsi="Times New Roman" w:cs="Times New Roman"/>
                <w:sz w:val="24"/>
                <w:szCs w:val="24"/>
                <w:lang w:eastAsia="ru-RU"/>
              </w:rPr>
            </w:pPr>
            <w:r w:rsidRPr="00694566">
              <w:rPr>
                <w:rFonts w:ascii="Times New Roman" w:eastAsia="Times New Roman" w:hAnsi="Times New Roman" w:cs="Times New Roman"/>
                <w:b/>
                <w:bCs/>
                <w:sz w:val="24"/>
                <w:szCs w:val="24"/>
                <w:lang w:eastAsia="ru-RU"/>
              </w:rPr>
              <w:t>Уметь:</w:t>
            </w:r>
            <w:r w:rsidRPr="00694566">
              <w:rPr>
                <w:rFonts w:ascii="Times New Roman" w:eastAsia="Times New Roman" w:hAnsi="Times New Roman" w:cs="Times New Roman"/>
                <w:sz w:val="24"/>
                <w:szCs w:val="24"/>
                <w:lang w:eastAsia="ru-RU"/>
              </w:rPr>
              <w:t xml:space="preserve"> проводить сбор, обработку и статистический анализ тенденции развития финансовых и энергетическ</w:t>
            </w:r>
            <w:r>
              <w:rPr>
                <w:rFonts w:ascii="Times New Roman" w:eastAsia="Times New Roman" w:hAnsi="Times New Roman" w:cs="Times New Roman"/>
                <w:sz w:val="24"/>
                <w:szCs w:val="24"/>
                <w:lang w:eastAsia="ru-RU"/>
              </w:rPr>
              <w:t xml:space="preserve">их </w:t>
            </w:r>
            <w:r>
              <w:rPr>
                <w:rFonts w:ascii="Times New Roman" w:eastAsia="Times New Roman" w:hAnsi="Times New Roman" w:cs="Times New Roman"/>
                <w:sz w:val="24"/>
                <w:szCs w:val="24"/>
                <w:lang w:eastAsia="ru-RU"/>
              </w:rPr>
              <w:lastRenderedPageBreak/>
              <w:t>рынков в России и за рубежом</w:t>
            </w:r>
          </w:p>
        </w:tc>
        <w:tc>
          <w:tcPr>
            <w:tcW w:w="1526" w:type="pct"/>
          </w:tcPr>
          <w:p w14:paraId="26675BE2" w14:textId="77777777" w:rsidR="00D9158B" w:rsidRPr="00974085" w:rsidRDefault="00D9158B" w:rsidP="00D9158B">
            <w:pPr>
              <w:spacing w:after="0" w:line="240" w:lineRule="auto"/>
              <w:rPr>
                <w:rFonts w:ascii="Times New Roman" w:eastAsia="Calibri" w:hAnsi="Times New Roman" w:cs="Times New Roman"/>
              </w:rPr>
            </w:pPr>
            <w:r w:rsidRPr="00974085">
              <w:rPr>
                <w:rFonts w:ascii="Times New Roman" w:eastAsia="Calibri" w:hAnsi="Times New Roman" w:cs="Times New Roman"/>
                <w:bCs/>
                <w:i/>
                <w:iCs/>
              </w:rPr>
              <w:lastRenderedPageBreak/>
              <w:t>Выберите несколько правильных ответа</w:t>
            </w:r>
            <w:r w:rsidRPr="00974085">
              <w:rPr>
                <w:rFonts w:ascii="Times New Roman" w:eastAsia="Calibri" w:hAnsi="Times New Roman" w:cs="Times New Roman"/>
              </w:rPr>
              <w:t>.</w:t>
            </w:r>
          </w:p>
          <w:p w14:paraId="663CA84B" w14:textId="77777777" w:rsidR="00D9158B" w:rsidRPr="00974085" w:rsidRDefault="00D9158B" w:rsidP="00D9158B">
            <w:pPr>
              <w:spacing w:after="0" w:line="240" w:lineRule="auto"/>
              <w:rPr>
                <w:rFonts w:ascii="Times New Roman" w:hAnsi="Times New Roman" w:cs="Times New Roman"/>
              </w:rPr>
            </w:pPr>
            <w:r w:rsidRPr="00974085">
              <w:rPr>
                <w:rFonts w:ascii="Times New Roman" w:eastAsia="Calibri" w:hAnsi="Times New Roman" w:cs="Times New Roman"/>
              </w:rPr>
              <w:t>Источником информации</w:t>
            </w:r>
            <w:r w:rsidRPr="00974085">
              <w:rPr>
                <w:rFonts w:ascii="Times New Roman" w:hAnsi="Times New Roman" w:cs="Times New Roman"/>
              </w:rPr>
              <w:t xml:space="preserve"> о состоянии внешней (рыночной) среды предприятия ТЭК являются (возможны несколько вариантов):</w:t>
            </w:r>
          </w:p>
          <w:p w14:paraId="4011321E" w14:textId="77777777" w:rsidR="00D9158B" w:rsidRPr="00974085" w:rsidRDefault="00D9158B" w:rsidP="00D9158B">
            <w:pPr>
              <w:spacing w:after="0" w:line="240" w:lineRule="auto"/>
              <w:rPr>
                <w:rFonts w:ascii="Times New Roman" w:hAnsi="Times New Roman" w:cs="Times New Roman"/>
                <w:iCs/>
              </w:rPr>
            </w:pPr>
            <w:r w:rsidRPr="00974085">
              <w:rPr>
                <w:rFonts w:ascii="Times New Roman" w:hAnsi="Times New Roman" w:cs="Times New Roman"/>
              </w:rPr>
              <w:t xml:space="preserve">А) </w:t>
            </w:r>
            <w:r w:rsidRPr="00974085">
              <w:rPr>
                <w:rFonts w:ascii="Times New Roman" w:eastAsia="Calibri" w:hAnsi="Times New Roman" w:cs="Times New Roman"/>
                <w:iCs/>
              </w:rPr>
              <w:t>полевые исследования</w:t>
            </w:r>
          </w:p>
          <w:p w14:paraId="6EBC7FD0" w14:textId="77777777" w:rsidR="00D9158B" w:rsidRPr="00974085" w:rsidRDefault="00D9158B" w:rsidP="00D9158B">
            <w:pPr>
              <w:spacing w:after="0" w:line="240" w:lineRule="auto"/>
              <w:rPr>
                <w:rFonts w:ascii="Times New Roman" w:hAnsi="Times New Roman" w:cs="Times New Roman"/>
                <w:iCs/>
              </w:rPr>
            </w:pPr>
            <w:r w:rsidRPr="00974085">
              <w:rPr>
                <w:rFonts w:ascii="Times New Roman" w:hAnsi="Times New Roman" w:cs="Times New Roman"/>
                <w:iCs/>
              </w:rPr>
              <w:t xml:space="preserve">Б) </w:t>
            </w:r>
            <w:r w:rsidRPr="00974085">
              <w:rPr>
                <w:rFonts w:ascii="Times New Roman" w:eastAsia="Calibri" w:hAnsi="Times New Roman" w:cs="Times New Roman"/>
                <w:iCs/>
              </w:rPr>
              <w:t>официальная статистика</w:t>
            </w:r>
          </w:p>
          <w:p w14:paraId="50804360" w14:textId="77777777" w:rsidR="00D9158B" w:rsidRPr="00974085" w:rsidRDefault="00D9158B" w:rsidP="00D9158B">
            <w:pPr>
              <w:spacing w:after="0" w:line="240" w:lineRule="auto"/>
              <w:rPr>
                <w:rFonts w:ascii="Times New Roman" w:hAnsi="Times New Roman" w:cs="Times New Roman"/>
                <w:iCs/>
              </w:rPr>
            </w:pPr>
            <w:r w:rsidRPr="00974085">
              <w:rPr>
                <w:rFonts w:ascii="Times New Roman" w:hAnsi="Times New Roman" w:cs="Times New Roman"/>
                <w:iCs/>
              </w:rPr>
              <w:t xml:space="preserve">В) </w:t>
            </w:r>
            <w:r w:rsidRPr="00974085">
              <w:rPr>
                <w:rFonts w:ascii="Times New Roman" w:eastAsia="Calibri" w:hAnsi="Times New Roman" w:cs="Times New Roman"/>
                <w:iCs/>
              </w:rPr>
              <w:t>специализированные издания</w:t>
            </w:r>
          </w:p>
          <w:p w14:paraId="63A59A9B" w14:textId="77777777" w:rsidR="00D9158B" w:rsidRPr="00974085" w:rsidRDefault="00D9158B" w:rsidP="00D9158B">
            <w:pPr>
              <w:spacing w:after="0" w:line="240" w:lineRule="auto"/>
              <w:rPr>
                <w:rFonts w:ascii="Times New Roman" w:hAnsi="Times New Roman" w:cs="Times New Roman"/>
                <w:iCs/>
              </w:rPr>
            </w:pPr>
            <w:r w:rsidRPr="00974085">
              <w:rPr>
                <w:rFonts w:ascii="Times New Roman" w:hAnsi="Times New Roman" w:cs="Times New Roman"/>
                <w:iCs/>
              </w:rPr>
              <w:t>Г) д</w:t>
            </w:r>
            <w:r w:rsidRPr="00974085">
              <w:rPr>
                <w:rFonts w:ascii="Times New Roman" w:eastAsia="Calibri" w:hAnsi="Times New Roman" w:cs="Times New Roman"/>
                <w:iCs/>
              </w:rPr>
              <w:t>анные бухгалтерского</w:t>
            </w:r>
            <w:r w:rsidRPr="00974085">
              <w:rPr>
                <w:rFonts w:ascii="Times New Roman" w:hAnsi="Times New Roman" w:cs="Times New Roman"/>
                <w:iCs/>
              </w:rPr>
              <w:t xml:space="preserve"> и оперативного учета</w:t>
            </w:r>
          </w:p>
          <w:p w14:paraId="63291941" w14:textId="77777777" w:rsidR="00D9158B" w:rsidRPr="00974085" w:rsidRDefault="00D9158B" w:rsidP="00D9158B">
            <w:pPr>
              <w:spacing w:after="0" w:line="240" w:lineRule="auto"/>
              <w:rPr>
                <w:rFonts w:ascii="Times New Roman" w:hAnsi="Times New Roman" w:cs="Times New Roman"/>
                <w:iCs/>
              </w:rPr>
            </w:pPr>
          </w:p>
          <w:p w14:paraId="3ABAB080" w14:textId="77777777" w:rsidR="00D9158B" w:rsidRPr="00974085" w:rsidRDefault="00D9158B" w:rsidP="00D9158B">
            <w:pPr>
              <w:autoSpaceDE w:val="0"/>
              <w:autoSpaceDN w:val="0"/>
              <w:adjustRightInd w:val="0"/>
              <w:spacing w:after="0" w:line="240" w:lineRule="auto"/>
              <w:rPr>
                <w:rFonts w:ascii="Times New Roman" w:hAnsi="Times New Roman" w:cs="Times New Roman"/>
              </w:rPr>
            </w:pPr>
            <w:r w:rsidRPr="00974085">
              <w:rPr>
                <w:rFonts w:ascii="Times New Roman" w:hAnsi="Times New Roman" w:cs="Times New Roman"/>
              </w:rPr>
              <w:t xml:space="preserve">В России первый завод СПГ был запущен в 2009 г. компанией </w:t>
            </w:r>
            <w:proofErr w:type="spellStart"/>
            <w:r w:rsidRPr="00974085">
              <w:rPr>
                <w:rFonts w:ascii="Times New Roman" w:hAnsi="Times New Roman" w:cs="Times New Roman"/>
                <w:i/>
                <w:iCs/>
              </w:rPr>
              <w:t>Sakhalin</w:t>
            </w:r>
            <w:proofErr w:type="spellEnd"/>
            <w:r w:rsidRPr="00974085">
              <w:rPr>
                <w:rFonts w:ascii="Times New Roman" w:hAnsi="Times New Roman" w:cs="Times New Roman"/>
                <w:i/>
                <w:iCs/>
              </w:rPr>
              <w:t xml:space="preserve"> </w:t>
            </w:r>
            <w:proofErr w:type="spellStart"/>
            <w:r w:rsidRPr="00974085">
              <w:rPr>
                <w:rFonts w:ascii="Times New Roman" w:hAnsi="Times New Roman" w:cs="Times New Roman"/>
                <w:i/>
                <w:iCs/>
              </w:rPr>
              <w:t>Energy</w:t>
            </w:r>
            <w:proofErr w:type="spellEnd"/>
            <w:r w:rsidRPr="00974085">
              <w:rPr>
                <w:rFonts w:ascii="Times New Roman" w:hAnsi="Times New Roman" w:cs="Times New Roman"/>
                <w:i/>
                <w:iCs/>
              </w:rPr>
              <w:t xml:space="preserve"> </w:t>
            </w:r>
            <w:r w:rsidRPr="00974085">
              <w:rPr>
                <w:rFonts w:ascii="Times New Roman" w:hAnsi="Times New Roman" w:cs="Times New Roman"/>
              </w:rPr>
              <w:lastRenderedPageBreak/>
              <w:t xml:space="preserve">(контрольный пакет у «Газпрома»). В 2018 году «Новатэк» с французской компанией </w:t>
            </w:r>
            <w:r w:rsidRPr="00974085">
              <w:rPr>
                <w:rFonts w:ascii="Times New Roman" w:hAnsi="Times New Roman" w:cs="Times New Roman"/>
                <w:i/>
                <w:iCs/>
              </w:rPr>
              <w:t xml:space="preserve">Total </w:t>
            </w:r>
            <w:r w:rsidRPr="00974085">
              <w:rPr>
                <w:rFonts w:ascii="Times New Roman" w:hAnsi="Times New Roman" w:cs="Times New Roman"/>
              </w:rPr>
              <w:t xml:space="preserve">и двумя китайскими партнерами запустил проект «Ямал СПГ». В 2019 год «Новатэк» ввел в эксплуатацию завод в </w:t>
            </w:r>
            <w:r>
              <w:rPr>
                <w:rFonts w:ascii="Times New Roman" w:hAnsi="Times New Roman" w:cs="Times New Roman"/>
              </w:rPr>
              <w:t>–</w:t>
            </w:r>
            <w:r w:rsidRPr="00974085">
              <w:rPr>
                <w:rFonts w:ascii="Times New Roman" w:hAnsi="Times New Roman" w:cs="Times New Roman"/>
              </w:rPr>
              <w:t xml:space="preserve"> </w:t>
            </w:r>
            <w:proofErr w:type="spellStart"/>
            <w:r w:rsidRPr="00974085">
              <w:rPr>
                <w:rFonts w:ascii="Times New Roman" w:hAnsi="Times New Roman" w:cs="Times New Roman"/>
              </w:rPr>
              <w:t>г.Высоцк</w:t>
            </w:r>
            <w:proofErr w:type="spellEnd"/>
            <w:r w:rsidRPr="00974085">
              <w:rPr>
                <w:rFonts w:ascii="Times New Roman" w:hAnsi="Times New Roman" w:cs="Times New Roman"/>
              </w:rPr>
              <w:t xml:space="preserve">. В 2020 году «Газпром» с участием </w:t>
            </w:r>
            <w:r w:rsidRPr="00974085">
              <w:rPr>
                <w:rFonts w:ascii="Times New Roman" w:hAnsi="Times New Roman" w:cs="Times New Roman"/>
                <w:i/>
                <w:iCs/>
              </w:rPr>
              <w:t xml:space="preserve">Shell </w:t>
            </w:r>
            <w:r w:rsidRPr="00974085">
              <w:rPr>
                <w:rFonts w:ascii="Times New Roman" w:hAnsi="Times New Roman" w:cs="Times New Roman"/>
              </w:rPr>
              <w:t>ввел в эксплуатацию завод на Балтике. И в г. Владивосток. Проекты 2022 год «</w:t>
            </w:r>
            <w:proofErr w:type="spellStart"/>
            <w:r w:rsidRPr="00974085">
              <w:rPr>
                <w:rFonts w:ascii="Times New Roman" w:hAnsi="Times New Roman" w:cs="Times New Roman"/>
              </w:rPr>
              <w:t>Артиг</w:t>
            </w:r>
            <w:proofErr w:type="spellEnd"/>
            <w:r w:rsidRPr="00974085">
              <w:rPr>
                <w:rFonts w:ascii="Times New Roman" w:hAnsi="Times New Roman" w:cs="Times New Roman"/>
              </w:rPr>
              <w:t xml:space="preserve"> СПГ-2» «</w:t>
            </w:r>
            <w:proofErr w:type="spellStart"/>
            <w:r w:rsidRPr="00974085">
              <w:rPr>
                <w:rFonts w:ascii="Times New Roman" w:hAnsi="Times New Roman" w:cs="Times New Roman"/>
              </w:rPr>
              <w:t>Новатэк</w:t>
            </w:r>
            <w:proofErr w:type="spellEnd"/>
            <w:r w:rsidRPr="00974085">
              <w:rPr>
                <w:rFonts w:ascii="Times New Roman" w:hAnsi="Times New Roman" w:cs="Times New Roman"/>
              </w:rPr>
              <w:t xml:space="preserve">» 2024 год «Роснефть» </w:t>
            </w:r>
            <w:r>
              <w:rPr>
                <w:rFonts w:ascii="Times New Roman" w:hAnsi="Times New Roman" w:cs="Times New Roman"/>
              </w:rPr>
              <w:t>–</w:t>
            </w:r>
            <w:r w:rsidRPr="00974085">
              <w:rPr>
                <w:rFonts w:ascii="Times New Roman" w:hAnsi="Times New Roman" w:cs="Times New Roman"/>
              </w:rPr>
              <w:t xml:space="preserve"> </w:t>
            </w:r>
            <w:proofErr w:type="spellStart"/>
            <w:r w:rsidRPr="00974085">
              <w:rPr>
                <w:rFonts w:ascii="Times New Roman" w:hAnsi="Times New Roman" w:cs="Times New Roman"/>
                <w:i/>
                <w:iCs/>
              </w:rPr>
              <w:t>ExxomVobil</w:t>
            </w:r>
            <w:proofErr w:type="spellEnd"/>
            <w:r w:rsidRPr="00974085">
              <w:rPr>
                <w:rFonts w:ascii="Times New Roman" w:hAnsi="Times New Roman" w:cs="Times New Roman"/>
                <w:i/>
                <w:iCs/>
              </w:rPr>
              <w:t xml:space="preserve"> </w:t>
            </w:r>
            <w:r w:rsidRPr="00974085">
              <w:rPr>
                <w:rFonts w:ascii="Times New Roman" w:hAnsi="Times New Roman" w:cs="Times New Roman"/>
              </w:rPr>
              <w:t xml:space="preserve">«Дальневосточный СПГ». </w:t>
            </w:r>
          </w:p>
          <w:p w14:paraId="2711E8D5" w14:textId="77777777" w:rsidR="00D31257" w:rsidRPr="00D9158B" w:rsidRDefault="00D9158B" w:rsidP="00D31257">
            <w:pPr>
              <w:spacing w:after="0" w:line="240" w:lineRule="auto"/>
              <w:rPr>
                <w:rFonts w:ascii="Times New Roman" w:hAnsi="Times New Roman" w:cs="Times New Roman"/>
                <w:iCs/>
              </w:rPr>
            </w:pPr>
            <w:r w:rsidRPr="00974085">
              <w:rPr>
                <w:rFonts w:ascii="Times New Roman" w:hAnsi="Times New Roman" w:cs="Times New Roman"/>
              </w:rPr>
              <w:t>Представьте развернутую оценку развития российского бизнеса по производству СПГ</w:t>
            </w:r>
          </w:p>
        </w:tc>
      </w:tr>
      <w:tr w:rsidR="00D31257" w:rsidRPr="00694566" w14:paraId="4CC5FECD" w14:textId="77777777" w:rsidTr="00AB2F15">
        <w:tc>
          <w:tcPr>
            <w:tcW w:w="1158" w:type="pct"/>
            <w:vMerge/>
          </w:tcPr>
          <w:p w14:paraId="184224D1" w14:textId="77777777" w:rsidR="00D31257" w:rsidRPr="00694566" w:rsidRDefault="00D31257" w:rsidP="00D31257">
            <w:pPr>
              <w:spacing w:after="0" w:line="240" w:lineRule="auto"/>
              <w:rPr>
                <w:rFonts w:ascii="Times New Roman" w:eastAsia="Times New Roman" w:hAnsi="Times New Roman" w:cs="Times New Roman"/>
                <w:sz w:val="24"/>
                <w:szCs w:val="24"/>
              </w:rPr>
            </w:pPr>
          </w:p>
        </w:tc>
        <w:tc>
          <w:tcPr>
            <w:tcW w:w="1158" w:type="pct"/>
          </w:tcPr>
          <w:p w14:paraId="3C8B337A" w14:textId="77777777" w:rsidR="00D31257" w:rsidRPr="00694566" w:rsidRDefault="00D31257" w:rsidP="00D31257">
            <w:pPr>
              <w:spacing w:after="0" w:line="240" w:lineRule="auto"/>
              <w:contextualSpacing/>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 xml:space="preserve"> </w:t>
            </w:r>
            <w:r w:rsidRPr="00694566">
              <w:rPr>
                <w:rFonts w:ascii="Times New Roman" w:eastAsia="Times New Roman" w:hAnsi="Times New Roman" w:cs="Times New Roman"/>
                <w:sz w:val="24"/>
                <w:szCs w:val="24"/>
                <w:lang w:eastAsia="ru-RU"/>
              </w:rPr>
              <w:t>Анализирует полученные результаты развития и делает на их основании количественные и качественные выводы и рекомендации по повышению устойчивости компаний ТЭК, включающий построение долгосрочных трендов</w:t>
            </w:r>
          </w:p>
        </w:tc>
        <w:tc>
          <w:tcPr>
            <w:tcW w:w="1158" w:type="pct"/>
          </w:tcPr>
          <w:p w14:paraId="4342A916" w14:textId="77777777" w:rsidR="00D31257" w:rsidRPr="00694566" w:rsidRDefault="00D31257" w:rsidP="00D31257">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Знать</w:t>
            </w:r>
            <w:r w:rsidRPr="00694566">
              <w:rPr>
                <w:rFonts w:ascii="Times New Roman" w:eastAsia="Times New Roman" w:hAnsi="Times New Roman" w:cs="Times New Roman"/>
                <w:b/>
                <w:bCs/>
                <w:sz w:val="24"/>
                <w:szCs w:val="24"/>
                <w:lang w:eastAsia="ru-RU"/>
              </w:rPr>
              <w:t>:</w:t>
            </w:r>
            <w:r>
              <w:rPr>
                <w:rFonts w:ascii="Times New Roman" w:eastAsia="Times New Roman" w:hAnsi="Times New Roman" w:cs="Times New Roman"/>
                <w:b/>
                <w:bCs/>
                <w:sz w:val="24"/>
                <w:szCs w:val="24"/>
                <w:lang w:eastAsia="ru-RU"/>
              </w:rPr>
              <w:t xml:space="preserve"> </w:t>
            </w:r>
            <w:r w:rsidRPr="00694566">
              <w:rPr>
                <w:rFonts w:ascii="Times New Roman" w:eastAsia="Times New Roman" w:hAnsi="Times New Roman" w:cs="Times New Roman"/>
                <w:sz w:val="24"/>
                <w:szCs w:val="24"/>
                <w:lang w:eastAsia="ru-RU"/>
              </w:rPr>
              <w:t>методику анализа долгосрочных трендов, направленных на устойчивое развитие компаний ТЭК</w:t>
            </w:r>
          </w:p>
          <w:p w14:paraId="6F5D7BB1" w14:textId="77777777" w:rsidR="00D31257" w:rsidRPr="0048514F" w:rsidRDefault="00D31257" w:rsidP="00D31257">
            <w:pPr>
              <w:spacing w:after="0" w:line="240" w:lineRule="auto"/>
              <w:contextualSpacing/>
              <w:rPr>
                <w:rFonts w:ascii="Times New Roman" w:eastAsia="Times New Roman" w:hAnsi="Times New Roman" w:cs="Times New Roman"/>
                <w:sz w:val="24"/>
                <w:szCs w:val="24"/>
                <w:lang w:eastAsia="ru-RU"/>
              </w:rPr>
            </w:pPr>
            <w:r w:rsidRPr="00694566">
              <w:rPr>
                <w:rFonts w:ascii="Times New Roman" w:eastAsia="Times New Roman" w:hAnsi="Times New Roman" w:cs="Times New Roman"/>
                <w:b/>
                <w:bCs/>
                <w:sz w:val="24"/>
                <w:szCs w:val="24"/>
                <w:lang w:eastAsia="ru-RU"/>
              </w:rPr>
              <w:t>Уметь:</w:t>
            </w:r>
            <w:r w:rsidRPr="00694566">
              <w:rPr>
                <w:rFonts w:ascii="Times New Roman" w:eastAsia="Times New Roman" w:hAnsi="Times New Roman" w:cs="Times New Roman"/>
                <w:sz w:val="24"/>
                <w:szCs w:val="24"/>
                <w:lang w:eastAsia="ru-RU"/>
              </w:rPr>
              <w:t xml:space="preserve"> анализировать полученные результаты развития и делает на их основании количественные и качественные выводы и рекомендации по повышению устойчивости компаний ТЭК, включающий </w:t>
            </w:r>
            <w:r>
              <w:rPr>
                <w:rFonts w:ascii="Times New Roman" w:eastAsia="Times New Roman" w:hAnsi="Times New Roman" w:cs="Times New Roman"/>
                <w:sz w:val="24"/>
                <w:szCs w:val="24"/>
                <w:lang w:eastAsia="ru-RU"/>
              </w:rPr>
              <w:t>построение долгосрочных трендов</w:t>
            </w:r>
          </w:p>
        </w:tc>
        <w:tc>
          <w:tcPr>
            <w:tcW w:w="1526" w:type="pct"/>
          </w:tcPr>
          <w:p w14:paraId="705F392C" w14:textId="77777777" w:rsidR="0048514F" w:rsidRPr="00974085" w:rsidRDefault="0048514F" w:rsidP="0048514F">
            <w:pPr>
              <w:spacing w:after="0" w:line="240" w:lineRule="auto"/>
              <w:rPr>
                <w:rFonts w:ascii="Times New Roman" w:hAnsi="Times New Roman" w:cs="Times New Roman"/>
                <w:bCs/>
                <w:i/>
                <w:iCs/>
              </w:rPr>
            </w:pPr>
            <w:r w:rsidRPr="00974085">
              <w:rPr>
                <w:rFonts w:ascii="Times New Roman" w:hAnsi="Times New Roman" w:cs="Times New Roman"/>
                <w:bCs/>
                <w:i/>
                <w:iCs/>
              </w:rPr>
              <w:t>Вберите правильный ответ.</w:t>
            </w:r>
          </w:p>
          <w:p w14:paraId="10214134" w14:textId="77777777" w:rsidR="0048514F" w:rsidRPr="00974085" w:rsidRDefault="0048514F" w:rsidP="0048514F">
            <w:pPr>
              <w:spacing w:after="0" w:line="240" w:lineRule="auto"/>
              <w:rPr>
                <w:rFonts w:ascii="Times New Roman" w:hAnsi="Times New Roman" w:cs="Times New Roman"/>
              </w:rPr>
            </w:pPr>
            <w:r w:rsidRPr="00974085">
              <w:rPr>
                <w:rFonts w:ascii="Times New Roman" w:hAnsi="Times New Roman" w:cs="Times New Roman"/>
              </w:rPr>
              <w:t>С</w:t>
            </w:r>
            <w:r w:rsidRPr="00974085">
              <w:rPr>
                <w:rFonts w:ascii="Times New Roman" w:eastAsia="Calibri" w:hAnsi="Times New Roman" w:cs="Times New Roman"/>
              </w:rPr>
              <w:t xml:space="preserve">нижение платежеспособности </w:t>
            </w:r>
            <w:r w:rsidRPr="00974085">
              <w:rPr>
                <w:rFonts w:ascii="Times New Roman" w:hAnsi="Times New Roman" w:cs="Times New Roman"/>
              </w:rPr>
              <w:t>основных потребителей приведет, вероятнее всего, к:</w:t>
            </w:r>
          </w:p>
          <w:p w14:paraId="66CF10E0" w14:textId="77777777" w:rsidR="0048514F" w:rsidRPr="00974085" w:rsidRDefault="0048514F" w:rsidP="0048514F">
            <w:pPr>
              <w:spacing w:after="0" w:line="240" w:lineRule="auto"/>
              <w:rPr>
                <w:rFonts w:ascii="Times New Roman" w:hAnsi="Times New Roman" w:cs="Times New Roman"/>
                <w:i/>
              </w:rPr>
            </w:pPr>
            <w:r w:rsidRPr="00974085">
              <w:rPr>
                <w:rFonts w:ascii="Times New Roman" w:hAnsi="Times New Roman" w:cs="Times New Roman"/>
              </w:rPr>
              <w:t>А)</w:t>
            </w:r>
            <w:r w:rsidRPr="00974085">
              <w:rPr>
                <w:rFonts w:ascii="Times New Roman" w:hAnsi="Times New Roman" w:cs="Times New Roman"/>
                <w:i/>
              </w:rPr>
              <w:t xml:space="preserve"> </w:t>
            </w:r>
            <w:r w:rsidRPr="00974085">
              <w:rPr>
                <w:rFonts w:ascii="Times New Roman" w:eastAsia="Calibri" w:hAnsi="Times New Roman" w:cs="Times New Roman"/>
                <w:i/>
              </w:rPr>
              <w:t>снижению объема продаж и прибыли</w:t>
            </w:r>
            <w:r w:rsidRPr="00974085">
              <w:rPr>
                <w:rFonts w:ascii="Times New Roman" w:hAnsi="Times New Roman" w:cs="Times New Roman"/>
                <w:i/>
              </w:rPr>
              <w:t xml:space="preserve"> компании ТЭК</w:t>
            </w:r>
          </w:p>
          <w:p w14:paraId="30C748ED" w14:textId="77777777" w:rsidR="0048514F" w:rsidRPr="00974085" w:rsidRDefault="0048514F" w:rsidP="0048514F">
            <w:pPr>
              <w:spacing w:after="0" w:line="240" w:lineRule="auto"/>
              <w:rPr>
                <w:rFonts w:ascii="Times New Roman" w:hAnsi="Times New Roman" w:cs="Times New Roman"/>
              </w:rPr>
            </w:pPr>
            <w:r w:rsidRPr="00974085">
              <w:rPr>
                <w:rFonts w:ascii="Times New Roman" w:hAnsi="Times New Roman" w:cs="Times New Roman"/>
              </w:rPr>
              <w:t xml:space="preserve">Б) </w:t>
            </w:r>
            <w:r w:rsidRPr="00974085">
              <w:rPr>
                <w:rFonts w:ascii="Times New Roman" w:eastAsia="Calibri" w:hAnsi="Times New Roman" w:cs="Times New Roman"/>
              </w:rPr>
              <w:t>росту затрат и снижению прибыли</w:t>
            </w:r>
            <w:r w:rsidRPr="00974085">
              <w:rPr>
                <w:rFonts w:ascii="Times New Roman" w:hAnsi="Times New Roman" w:cs="Times New Roman"/>
              </w:rPr>
              <w:t xml:space="preserve"> компании ТЭК</w:t>
            </w:r>
          </w:p>
          <w:p w14:paraId="684586FC" w14:textId="77777777" w:rsidR="0048514F" w:rsidRPr="00974085" w:rsidRDefault="0048514F" w:rsidP="0048514F">
            <w:pPr>
              <w:spacing w:after="0" w:line="240" w:lineRule="auto"/>
              <w:rPr>
                <w:rFonts w:ascii="Times New Roman" w:hAnsi="Times New Roman" w:cs="Times New Roman"/>
              </w:rPr>
            </w:pPr>
            <w:r w:rsidRPr="00974085">
              <w:rPr>
                <w:rFonts w:ascii="Times New Roman" w:hAnsi="Times New Roman" w:cs="Times New Roman"/>
              </w:rPr>
              <w:t xml:space="preserve">В) </w:t>
            </w:r>
            <w:r w:rsidRPr="00974085">
              <w:rPr>
                <w:rFonts w:ascii="Times New Roman" w:eastAsia="Calibri" w:hAnsi="Times New Roman" w:cs="Times New Roman"/>
              </w:rPr>
              <w:t>снижению объема продаж и росту затрат</w:t>
            </w:r>
            <w:r w:rsidRPr="00974085">
              <w:rPr>
                <w:rFonts w:ascii="Times New Roman" w:hAnsi="Times New Roman" w:cs="Times New Roman"/>
              </w:rPr>
              <w:t xml:space="preserve"> компании ТЭК</w:t>
            </w:r>
          </w:p>
          <w:p w14:paraId="4E58580C" w14:textId="77777777" w:rsidR="0048514F" w:rsidRPr="00974085" w:rsidRDefault="0048514F" w:rsidP="0048514F">
            <w:pPr>
              <w:spacing w:after="0" w:line="240" w:lineRule="auto"/>
              <w:rPr>
                <w:rFonts w:ascii="Times New Roman" w:eastAsia="Calibri" w:hAnsi="Times New Roman" w:cs="Times New Roman"/>
              </w:rPr>
            </w:pPr>
            <w:r w:rsidRPr="00974085">
              <w:rPr>
                <w:rFonts w:ascii="Times New Roman" w:hAnsi="Times New Roman" w:cs="Times New Roman"/>
              </w:rPr>
              <w:t xml:space="preserve">Г) </w:t>
            </w:r>
            <w:r w:rsidRPr="00974085">
              <w:rPr>
                <w:rFonts w:ascii="Times New Roman" w:eastAsia="Calibri" w:hAnsi="Times New Roman" w:cs="Times New Roman"/>
              </w:rPr>
              <w:t>росту цен и увеличению прибыли компании ТЭК</w:t>
            </w:r>
          </w:p>
          <w:p w14:paraId="2E36B0C8" w14:textId="77777777" w:rsidR="0048514F" w:rsidRPr="00974085" w:rsidRDefault="0048514F" w:rsidP="0048514F">
            <w:pPr>
              <w:spacing w:after="0" w:line="240" w:lineRule="auto"/>
              <w:rPr>
                <w:rFonts w:ascii="Times New Roman" w:eastAsia="Calibri" w:hAnsi="Times New Roman" w:cs="Times New Roman"/>
              </w:rPr>
            </w:pPr>
          </w:p>
          <w:p w14:paraId="0328BC21" w14:textId="77777777" w:rsidR="00D31257" w:rsidRPr="00694566" w:rsidRDefault="0048514F" w:rsidP="0048514F">
            <w:pPr>
              <w:spacing w:after="0" w:line="240" w:lineRule="auto"/>
              <w:rPr>
                <w:rFonts w:ascii="Times New Roman" w:eastAsia="Times New Roman" w:hAnsi="Times New Roman" w:cs="Times New Roman"/>
                <w:b/>
                <w:bCs/>
                <w:sz w:val="24"/>
                <w:szCs w:val="24"/>
                <w:lang w:eastAsia="ru-RU"/>
              </w:rPr>
            </w:pPr>
            <w:r w:rsidRPr="00974085">
              <w:rPr>
                <w:rFonts w:ascii="Times New Roman" w:eastAsia="NewtonC" w:hAnsi="Times New Roman" w:cs="Times New Roman"/>
                <w:lang w:eastAsia="ru-RU"/>
              </w:rPr>
              <w:t>Рассчитать задние по выпуску продукции на предприятия ТЭК на плановый период, исходя из следующих данных. Показатель фондоотдачи предполагается увеличить на 10% против уровня прошлого года. Как изменится объем продаж, если среднегодовая стоимость основных средств останется неизменной? Отразится ли  это на уровне устойчивости  хозяйствующего субъекта?</w:t>
            </w:r>
          </w:p>
        </w:tc>
      </w:tr>
      <w:tr w:rsidR="00D31257" w:rsidRPr="00694566" w14:paraId="6842B5D9" w14:textId="77777777" w:rsidTr="00FE2204">
        <w:tc>
          <w:tcPr>
            <w:tcW w:w="5000" w:type="pct"/>
            <w:gridSpan w:val="4"/>
          </w:tcPr>
          <w:p w14:paraId="62CCDCE2" w14:textId="77777777" w:rsidR="00D31257" w:rsidRPr="00651CA1" w:rsidRDefault="00D31257" w:rsidP="00D31257">
            <w:pPr>
              <w:spacing w:after="0" w:line="240" w:lineRule="auto"/>
              <w:jc w:val="center"/>
              <w:rPr>
                <w:rFonts w:ascii="Times New Roman" w:eastAsia="Times New Roman" w:hAnsi="Times New Roman" w:cs="Times New Roman"/>
                <w:bCs/>
                <w:sz w:val="24"/>
                <w:szCs w:val="24"/>
                <w:lang w:eastAsia="ru-RU"/>
              </w:rPr>
            </w:pPr>
            <w:r w:rsidRPr="00651CA1">
              <w:rPr>
                <w:rFonts w:ascii="Times New Roman" w:eastAsia="Times New Roman" w:hAnsi="Times New Roman" w:cs="Times New Roman"/>
                <w:bCs/>
                <w:sz w:val="24"/>
                <w:szCs w:val="24"/>
                <w:lang w:eastAsia="ru-RU"/>
              </w:rPr>
              <w:t xml:space="preserve">Профиль </w:t>
            </w:r>
            <w:r w:rsidRPr="00651CA1">
              <w:rPr>
                <w:rFonts w:ascii="Times New Roman" w:eastAsia="Times New Roman" w:hAnsi="Times New Roman" w:cs="Times New Roman"/>
                <w:sz w:val="24"/>
                <w:szCs w:val="24"/>
                <w:lang w:eastAsia="ru-RU"/>
              </w:rPr>
              <w:t>«Финансовая разведка»</w:t>
            </w:r>
          </w:p>
        </w:tc>
      </w:tr>
      <w:tr w:rsidR="00D31257" w:rsidRPr="00694566" w14:paraId="7F0DEA0B" w14:textId="77777777" w:rsidTr="00AB2F15">
        <w:tc>
          <w:tcPr>
            <w:tcW w:w="1158" w:type="pct"/>
            <w:vMerge w:val="restart"/>
          </w:tcPr>
          <w:p w14:paraId="62472750" w14:textId="77777777" w:rsidR="00D31257" w:rsidRDefault="00D31257" w:rsidP="00D31257">
            <w:pPr>
              <w:spacing w:after="0" w:line="240" w:lineRule="auto"/>
              <w:rPr>
                <w:rFonts w:ascii="Times New Roman" w:eastAsia="Times New Roman" w:hAnsi="Times New Roman" w:cs="Times New Roman"/>
                <w:sz w:val="24"/>
                <w:szCs w:val="24"/>
                <w:lang w:eastAsia="ru-RU"/>
              </w:rPr>
            </w:pPr>
            <w:r w:rsidRPr="00651CA1">
              <w:rPr>
                <w:rFonts w:ascii="Times New Roman" w:eastAsia="Times New Roman" w:hAnsi="Times New Roman" w:cs="Times New Roman"/>
                <w:sz w:val="24"/>
                <w:szCs w:val="24"/>
                <w:lang w:eastAsia="ru-RU"/>
              </w:rPr>
              <w:t>ПКП-4</w:t>
            </w:r>
            <w:r>
              <w:rPr>
                <w:rFonts w:ascii="Times New Roman" w:eastAsia="Times New Roman" w:hAnsi="Times New Roman" w:cs="Times New Roman"/>
                <w:sz w:val="24"/>
                <w:szCs w:val="24"/>
                <w:lang w:eastAsia="ru-RU"/>
              </w:rPr>
              <w:t>.</w:t>
            </w:r>
          </w:p>
          <w:p w14:paraId="5EBC0DF7" w14:textId="77777777" w:rsidR="00D31257" w:rsidRPr="00694566" w:rsidRDefault="00D31257" w:rsidP="00D31257">
            <w:pPr>
              <w:spacing w:after="0" w:line="240" w:lineRule="auto"/>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 xml:space="preserve">Способность подготавливать аналитические записки и отчетные </w:t>
            </w:r>
            <w:r w:rsidRPr="00694566">
              <w:rPr>
                <w:rFonts w:ascii="Times New Roman" w:eastAsia="Times New Roman" w:hAnsi="Times New Roman" w:cs="Times New Roman"/>
                <w:sz w:val="24"/>
                <w:szCs w:val="24"/>
                <w:lang w:eastAsia="ru-RU"/>
              </w:rPr>
              <w:lastRenderedPageBreak/>
              <w:t>документы об эффективности системы внутреннего контроля в организации и в подразделениях контроля в целях ПОД/ФТ</w:t>
            </w:r>
          </w:p>
          <w:p w14:paraId="6F7097C4" w14:textId="77777777" w:rsidR="00D31257" w:rsidRPr="00651CA1" w:rsidRDefault="00D31257" w:rsidP="00D31257">
            <w:pPr>
              <w:spacing w:after="0" w:line="240" w:lineRule="auto"/>
              <w:rPr>
                <w:rFonts w:ascii="Times New Roman" w:eastAsia="Times New Roman" w:hAnsi="Times New Roman" w:cs="Times New Roman"/>
                <w:sz w:val="24"/>
                <w:szCs w:val="24"/>
                <w:lang w:eastAsia="ru-RU"/>
              </w:rPr>
            </w:pPr>
            <w:r w:rsidRPr="00651CA1">
              <w:rPr>
                <w:rFonts w:ascii="Times New Roman" w:eastAsia="Times New Roman" w:hAnsi="Times New Roman" w:cs="Times New Roman"/>
                <w:sz w:val="24"/>
                <w:szCs w:val="24"/>
                <w:lang w:eastAsia="ru-RU"/>
              </w:rPr>
              <w:t xml:space="preserve"> </w:t>
            </w:r>
          </w:p>
        </w:tc>
        <w:tc>
          <w:tcPr>
            <w:tcW w:w="1158" w:type="pct"/>
          </w:tcPr>
          <w:p w14:paraId="4D7B2EA4" w14:textId="77777777" w:rsidR="00D31257" w:rsidRPr="00694566" w:rsidRDefault="00D31257" w:rsidP="00D31257">
            <w:pPr>
              <w:spacing w:after="0" w:line="240" w:lineRule="auto"/>
              <w:contextualSpacing/>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lastRenderedPageBreak/>
              <w:t>1.</w:t>
            </w:r>
            <w:r>
              <w:rPr>
                <w:rFonts w:ascii="Times New Roman" w:eastAsia="Times New Roman" w:hAnsi="Times New Roman" w:cs="Times New Roman"/>
                <w:sz w:val="24"/>
                <w:szCs w:val="24"/>
                <w:lang w:eastAsia="ru-RU"/>
              </w:rPr>
              <w:t xml:space="preserve"> </w:t>
            </w:r>
            <w:r w:rsidRPr="00694566">
              <w:rPr>
                <w:rFonts w:ascii="Times New Roman" w:eastAsia="Times New Roman" w:hAnsi="Times New Roman" w:cs="Times New Roman"/>
                <w:sz w:val="24"/>
                <w:szCs w:val="24"/>
                <w:lang w:eastAsia="ru-RU"/>
              </w:rPr>
              <w:t xml:space="preserve">Оформляет в установленном порядке информацию о количестве </w:t>
            </w:r>
            <w:r w:rsidRPr="00694566">
              <w:rPr>
                <w:rFonts w:ascii="Times New Roman" w:eastAsia="Times New Roman" w:hAnsi="Times New Roman" w:cs="Times New Roman"/>
                <w:sz w:val="24"/>
                <w:szCs w:val="24"/>
                <w:lang w:eastAsia="ru-RU"/>
              </w:rPr>
              <w:lastRenderedPageBreak/>
              <w:t>сообщений по операциям (сделкам), подлежащим обязательному контролю, и о подозрительных оп</w:t>
            </w:r>
            <w:r>
              <w:rPr>
                <w:rFonts w:ascii="Times New Roman" w:eastAsia="Times New Roman" w:hAnsi="Times New Roman" w:cs="Times New Roman"/>
                <w:sz w:val="24"/>
                <w:szCs w:val="24"/>
                <w:lang w:eastAsia="ru-RU"/>
              </w:rPr>
              <w:t>ерациях (сделках)</w:t>
            </w:r>
          </w:p>
        </w:tc>
        <w:tc>
          <w:tcPr>
            <w:tcW w:w="1158" w:type="pct"/>
          </w:tcPr>
          <w:p w14:paraId="09B92DE9" w14:textId="77777777" w:rsidR="00D31257" w:rsidRPr="00694566" w:rsidRDefault="00D31257" w:rsidP="00D31257">
            <w:pPr>
              <w:suppressAutoHyphens/>
              <w:spacing w:after="0" w:line="240" w:lineRule="auto"/>
              <w:rPr>
                <w:rFonts w:ascii="Times New Roman" w:eastAsia="Calibri" w:hAnsi="Times New Roman" w:cs="Times New Roman"/>
                <w:sz w:val="24"/>
                <w:szCs w:val="24"/>
                <w:lang w:eastAsia="ar-SA"/>
              </w:rPr>
            </w:pPr>
            <w:r w:rsidRPr="00694566">
              <w:rPr>
                <w:rFonts w:ascii="Times New Roman" w:eastAsia="Times New Roman" w:hAnsi="Times New Roman" w:cs="Times New Roman"/>
                <w:b/>
                <w:bCs/>
                <w:sz w:val="24"/>
                <w:szCs w:val="24"/>
                <w:lang w:eastAsia="ru-RU"/>
              </w:rPr>
              <w:lastRenderedPageBreak/>
              <w:t>Знать:</w:t>
            </w:r>
            <w:r w:rsidRPr="00694566">
              <w:rPr>
                <w:rFonts w:ascii="Times New Roman" w:eastAsia="Calibri" w:hAnsi="Times New Roman" w:cs="Times New Roman"/>
                <w:sz w:val="24"/>
                <w:szCs w:val="24"/>
                <w:lang w:eastAsia="ar-SA"/>
              </w:rPr>
              <w:t xml:space="preserve"> порядок оформления информации о количестве сообщений по </w:t>
            </w:r>
            <w:r w:rsidRPr="00694566">
              <w:rPr>
                <w:rFonts w:ascii="Times New Roman" w:eastAsia="Calibri" w:hAnsi="Times New Roman" w:cs="Times New Roman"/>
                <w:sz w:val="24"/>
                <w:szCs w:val="24"/>
                <w:lang w:eastAsia="ar-SA"/>
              </w:rPr>
              <w:lastRenderedPageBreak/>
              <w:t>операциям (сделкам), подлежащим обязательному контролю, и о подозрительных операциях (сделках)</w:t>
            </w:r>
          </w:p>
          <w:p w14:paraId="2022FF71" w14:textId="77777777" w:rsidR="00D31257" w:rsidRPr="00651CA1" w:rsidRDefault="00D31257" w:rsidP="00D31257">
            <w:pPr>
              <w:suppressAutoHyphens/>
              <w:spacing w:after="0" w:line="240" w:lineRule="auto"/>
              <w:rPr>
                <w:rFonts w:ascii="Times New Roman" w:eastAsia="Calibri" w:hAnsi="Times New Roman" w:cs="Times New Roman"/>
                <w:sz w:val="24"/>
                <w:szCs w:val="24"/>
                <w:lang w:eastAsia="ar-SA"/>
              </w:rPr>
            </w:pPr>
            <w:r w:rsidRPr="00694566">
              <w:rPr>
                <w:rFonts w:ascii="Times New Roman" w:eastAsia="Calibri" w:hAnsi="Times New Roman" w:cs="Times New Roman"/>
                <w:b/>
                <w:bCs/>
                <w:sz w:val="24"/>
                <w:szCs w:val="24"/>
                <w:lang w:eastAsia="ar-SA"/>
              </w:rPr>
              <w:t>Уметь:</w:t>
            </w:r>
            <w:r w:rsidRPr="00694566">
              <w:rPr>
                <w:rFonts w:ascii="Times New Roman" w:eastAsia="Calibri" w:hAnsi="Times New Roman" w:cs="Times New Roman"/>
                <w:sz w:val="24"/>
                <w:szCs w:val="24"/>
                <w:lang w:eastAsia="ar-SA"/>
              </w:rPr>
              <w:t xml:space="preserve"> оформлять в установленном порядке информацию о количестве сообщений по операциям (сделкам), подлежащим обязательному контролю, и о подозрительных операциях (сделка</w:t>
            </w:r>
            <w:r>
              <w:rPr>
                <w:rFonts w:ascii="Times New Roman" w:eastAsia="Calibri" w:hAnsi="Times New Roman" w:cs="Times New Roman"/>
                <w:sz w:val="24"/>
                <w:szCs w:val="24"/>
                <w:lang w:eastAsia="ar-SA"/>
              </w:rPr>
              <w:t>х)</w:t>
            </w:r>
          </w:p>
        </w:tc>
        <w:tc>
          <w:tcPr>
            <w:tcW w:w="1526" w:type="pct"/>
          </w:tcPr>
          <w:p w14:paraId="79AE4393" w14:textId="77777777" w:rsidR="0048514F" w:rsidRPr="00974085" w:rsidRDefault="0048514F" w:rsidP="0048514F">
            <w:pPr>
              <w:spacing w:after="0" w:line="240" w:lineRule="auto"/>
              <w:rPr>
                <w:rFonts w:ascii="Times New Roman" w:eastAsia="Calibri" w:hAnsi="Times New Roman" w:cs="Times New Roman"/>
                <w:bCs/>
                <w:i/>
                <w:iCs/>
                <w:lang w:eastAsia="ru-RU"/>
              </w:rPr>
            </w:pPr>
            <w:r w:rsidRPr="00974085">
              <w:rPr>
                <w:rFonts w:ascii="Times New Roman" w:eastAsia="Calibri" w:hAnsi="Times New Roman" w:cs="Times New Roman"/>
                <w:bCs/>
                <w:i/>
                <w:iCs/>
                <w:lang w:eastAsia="ru-RU"/>
              </w:rPr>
              <w:lastRenderedPageBreak/>
              <w:t>Выберите правильный ответ.</w:t>
            </w:r>
          </w:p>
          <w:p w14:paraId="2D636114" w14:textId="77777777" w:rsidR="0048514F" w:rsidRPr="00974085" w:rsidRDefault="0048514F" w:rsidP="0048514F">
            <w:pPr>
              <w:spacing w:after="0" w:line="240" w:lineRule="auto"/>
              <w:rPr>
                <w:rFonts w:ascii="Times New Roman" w:eastAsia="Times New Roman" w:hAnsi="Times New Roman" w:cs="Times New Roman"/>
                <w:lang w:eastAsia="ru-RU"/>
              </w:rPr>
            </w:pPr>
            <w:r w:rsidRPr="00974085">
              <w:rPr>
                <w:rFonts w:ascii="Times New Roman" w:eastAsia="Calibri" w:hAnsi="Times New Roman" w:cs="Times New Roman"/>
                <w:lang w:eastAsia="ru-RU"/>
              </w:rPr>
              <w:t>Расходы, учитываемые в финансовом плане при определении прибыли, должны быть:</w:t>
            </w:r>
          </w:p>
          <w:p w14:paraId="58900DB6" w14:textId="77777777" w:rsidR="0048514F" w:rsidRPr="00974085" w:rsidRDefault="0048514F" w:rsidP="0048514F">
            <w:pPr>
              <w:spacing w:after="0" w:line="240" w:lineRule="auto"/>
              <w:rPr>
                <w:rFonts w:ascii="Times New Roman" w:eastAsia="Times New Roman" w:hAnsi="Times New Roman" w:cs="Times New Roman"/>
                <w:lang w:eastAsia="ru-RU"/>
              </w:rPr>
            </w:pPr>
            <w:r w:rsidRPr="00974085">
              <w:rPr>
                <w:rFonts w:ascii="Times New Roman" w:eastAsia="Times New Roman" w:hAnsi="Times New Roman" w:cs="Times New Roman"/>
                <w:lang w:eastAsia="ru-RU"/>
              </w:rPr>
              <w:lastRenderedPageBreak/>
              <w:t xml:space="preserve">А) </w:t>
            </w:r>
            <w:r w:rsidRPr="00974085">
              <w:rPr>
                <w:rFonts w:ascii="Times New Roman" w:eastAsia="Calibri" w:hAnsi="Times New Roman" w:cs="Times New Roman"/>
                <w:lang w:eastAsia="ru-RU"/>
              </w:rPr>
              <w:t>постоянными по отношению к объему продаж</w:t>
            </w:r>
          </w:p>
          <w:p w14:paraId="296AE9F7" w14:textId="77777777" w:rsidR="0048514F" w:rsidRPr="00974085" w:rsidRDefault="0048514F" w:rsidP="0048514F">
            <w:pPr>
              <w:spacing w:after="0" w:line="240" w:lineRule="auto"/>
              <w:rPr>
                <w:rFonts w:ascii="Times New Roman" w:eastAsia="Times New Roman" w:hAnsi="Times New Roman" w:cs="Times New Roman"/>
                <w:i/>
                <w:lang w:eastAsia="ru-RU"/>
              </w:rPr>
            </w:pPr>
            <w:r w:rsidRPr="00974085">
              <w:rPr>
                <w:rFonts w:ascii="Times New Roman" w:eastAsia="Times New Roman" w:hAnsi="Times New Roman" w:cs="Times New Roman"/>
                <w:lang w:eastAsia="ru-RU"/>
              </w:rPr>
              <w:t xml:space="preserve">Б) </w:t>
            </w:r>
            <w:r w:rsidRPr="00974085">
              <w:rPr>
                <w:rFonts w:ascii="Times New Roman" w:eastAsia="Calibri" w:hAnsi="Times New Roman" w:cs="Times New Roman"/>
                <w:iCs/>
                <w:lang w:eastAsia="ru-RU"/>
              </w:rPr>
              <w:t>обоснованными и документально подтвержденными</w:t>
            </w:r>
          </w:p>
          <w:p w14:paraId="059E8353" w14:textId="77777777" w:rsidR="0048514F" w:rsidRPr="00974085" w:rsidRDefault="0048514F" w:rsidP="0048514F">
            <w:pPr>
              <w:spacing w:after="0" w:line="240" w:lineRule="auto"/>
              <w:rPr>
                <w:rFonts w:ascii="Times New Roman" w:eastAsia="Times New Roman" w:hAnsi="Times New Roman" w:cs="Times New Roman"/>
                <w:lang w:eastAsia="ru-RU"/>
              </w:rPr>
            </w:pPr>
            <w:r w:rsidRPr="00974085">
              <w:rPr>
                <w:rFonts w:ascii="Times New Roman" w:eastAsia="Times New Roman" w:hAnsi="Times New Roman" w:cs="Times New Roman"/>
                <w:lang w:eastAsia="ru-RU"/>
              </w:rPr>
              <w:t xml:space="preserve">В) </w:t>
            </w:r>
            <w:r w:rsidRPr="00974085">
              <w:rPr>
                <w:rFonts w:ascii="Times New Roman" w:eastAsia="Calibri" w:hAnsi="Times New Roman" w:cs="Times New Roman"/>
                <w:lang w:eastAsia="ru-RU"/>
              </w:rPr>
              <w:t>прямыми, т.е. непосредственно относимыми на себестоимость продукции и услуг</w:t>
            </w:r>
          </w:p>
          <w:p w14:paraId="2D20AB6B" w14:textId="77777777" w:rsidR="0048514F" w:rsidRPr="00974085" w:rsidRDefault="0048514F" w:rsidP="0048514F">
            <w:pPr>
              <w:spacing w:after="0" w:line="240" w:lineRule="auto"/>
              <w:rPr>
                <w:rFonts w:ascii="Times New Roman" w:eastAsia="Calibri" w:hAnsi="Times New Roman" w:cs="Times New Roman"/>
                <w:lang w:eastAsia="ru-RU"/>
              </w:rPr>
            </w:pPr>
            <w:r w:rsidRPr="00974085">
              <w:rPr>
                <w:rFonts w:ascii="Times New Roman" w:eastAsia="Times New Roman" w:hAnsi="Times New Roman" w:cs="Times New Roman"/>
                <w:lang w:eastAsia="ru-RU"/>
              </w:rPr>
              <w:t xml:space="preserve">Г) </w:t>
            </w:r>
            <w:r w:rsidRPr="00974085">
              <w:rPr>
                <w:rFonts w:ascii="Times New Roman" w:eastAsia="Calibri" w:hAnsi="Times New Roman" w:cs="Times New Roman"/>
                <w:lang w:eastAsia="ru-RU"/>
              </w:rPr>
              <w:t>накладными, т.е. по обслуживанию производства и управлению</w:t>
            </w:r>
          </w:p>
          <w:p w14:paraId="595CFE69" w14:textId="77777777" w:rsidR="0048514F" w:rsidRPr="00974085" w:rsidRDefault="0048514F" w:rsidP="0048514F">
            <w:pPr>
              <w:spacing w:after="0" w:line="240" w:lineRule="auto"/>
              <w:rPr>
                <w:rFonts w:ascii="Times New Roman" w:eastAsia="Calibri" w:hAnsi="Times New Roman" w:cs="Times New Roman"/>
                <w:lang w:eastAsia="ru-RU"/>
              </w:rPr>
            </w:pPr>
          </w:p>
          <w:p w14:paraId="5F98FA7A" w14:textId="77777777" w:rsidR="0048514F" w:rsidRPr="00974085" w:rsidRDefault="0048514F" w:rsidP="0048514F">
            <w:pPr>
              <w:spacing w:after="0" w:line="240" w:lineRule="auto"/>
              <w:rPr>
                <w:rFonts w:ascii="Times New Roman" w:eastAsia="Calibri" w:hAnsi="Times New Roman" w:cs="Times New Roman"/>
                <w:lang w:eastAsia="ru-RU"/>
              </w:rPr>
            </w:pPr>
          </w:p>
          <w:p w14:paraId="0ACE0F96" w14:textId="77777777" w:rsidR="0048514F" w:rsidRPr="00974085" w:rsidRDefault="0048514F" w:rsidP="0048514F">
            <w:pPr>
              <w:tabs>
                <w:tab w:val="left" w:pos="5910"/>
              </w:tabs>
              <w:spacing w:after="0" w:line="240" w:lineRule="auto"/>
              <w:rPr>
                <w:rFonts w:ascii="Times New Roman" w:eastAsia="Calibri" w:hAnsi="Times New Roman" w:cs="Times New Roman"/>
                <w:lang w:eastAsia="ru-RU"/>
              </w:rPr>
            </w:pPr>
            <w:r w:rsidRPr="00974085">
              <w:rPr>
                <w:rFonts w:ascii="Times New Roman" w:eastAsia="Calibri" w:hAnsi="Times New Roman" w:cs="Times New Roman"/>
                <w:lang w:eastAsia="ru-RU"/>
              </w:rPr>
              <w:t>Выделите основные параметры проведения н</w:t>
            </w:r>
            <w:r>
              <w:rPr>
                <w:rFonts w:ascii="Times New Roman" w:eastAsia="Calibri" w:hAnsi="Times New Roman" w:cs="Times New Roman"/>
                <w:lang w:eastAsia="ru-RU"/>
              </w:rPr>
              <w:t>еобычных сделок с недвижимостью</w:t>
            </w:r>
          </w:p>
          <w:p w14:paraId="1E38AB3C" w14:textId="77777777" w:rsidR="00D31257" w:rsidRPr="00651CA1" w:rsidRDefault="00D31257" w:rsidP="00D31257">
            <w:pPr>
              <w:suppressAutoHyphens/>
              <w:spacing w:after="0" w:line="240" w:lineRule="auto"/>
              <w:rPr>
                <w:rFonts w:ascii="Times New Roman" w:eastAsia="Calibri" w:hAnsi="Times New Roman" w:cs="Times New Roman"/>
                <w:sz w:val="24"/>
                <w:szCs w:val="24"/>
                <w:lang w:eastAsia="ar-SA"/>
              </w:rPr>
            </w:pPr>
          </w:p>
        </w:tc>
      </w:tr>
      <w:tr w:rsidR="00D31257" w:rsidRPr="00694566" w14:paraId="159925BE" w14:textId="77777777" w:rsidTr="00AB2F15">
        <w:tc>
          <w:tcPr>
            <w:tcW w:w="1158" w:type="pct"/>
            <w:vMerge/>
          </w:tcPr>
          <w:p w14:paraId="53D8B29D" w14:textId="77777777" w:rsidR="00D31257" w:rsidRPr="00694566" w:rsidRDefault="00D31257" w:rsidP="00D31257">
            <w:pPr>
              <w:spacing w:after="0" w:line="240" w:lineRule="auto"/>
              <w:rPr>
                <w:rFonts w:ascii="Times New Roman" w:eastAsia="Times New Roman" w:hAnsi="Times New Roman" w:cs="Times New Roman"/>
                <w:sz w:val="24"/>
                <w:szCs w:val="24"/>
              </w:rPr>
            </w:pPr>
          </w:p>
        </w:tc>
        <w:tc>
          <w:tcPr>
            <w:tcW w:w="1158" w:type="pct"/>
          </w:tcPr>
          <w:p w14:paraId="3B490C60" w14:textId="77777777" w:rsidR="00D31257" w:rsidRPr="00694566" w:rsidRDefault="00D31257" w:rsidP="00D31257">
            <w:pPr>
              <w:spacing w:after="0" w:line="240" w:lineRule="auto"/>
              <w:contextualSpacing/>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 xml:space="preserve"> </w:t>
            </w:r>
            <w:r w:rsidRPr="00694566">
              <w:rPr>
                <w:rFonts w:ascii="Times New Roman" w:eastAsia="Times New Roman" w:hAnsi="Times New Roman" w:cs="Times New Roman"/>
                <w:sz w:val="24"/>
                <w:szCs w:val="24"/>
                <w:lang w:eastAsia="ru-RU"/>
              </w:rPr>
              <w:t>Обобщает сведения о фактах нарушения законодательства, в том числе в сфере ПОД/ФТ, формирует отчеты о реализации правил внут</w:t>
            </w:r>
            <w:r>
              <w:rPr>
                <w:rFonts w:ascii="Times New Roman" w:eastAsia="Times New Roman" w:hAnsi="Times New Roman" w:cs="Times New Roman"/>
                <w:sz w:val="24"/>
                <w:szCs w:val="24"/>
                <w:lang w:eastAsia="ru-RU"/>
              </w:rPr>
              <w:t>реннего контроля в организации</w:t>
            </w:r>
          </w:p>
        </w:tc>
        <w:tc>
          <w:tcPr>
            <w:tcW w:w="1158" w:type="pct"/>
          </w:tcPr>
          <w:p w14:paraId="7C6C8275" w14:textId="77777777" w:rsidR="00D31257" w:rsidRPr="00694566" w:rsidRDefault="00D31257" w:rsidP="00D31257">
            <w:pPr>
              <w:suppressAutoHyphens/>
              <w:spacing w:after="0" w:line="240" w:lineRule="auto"/>
              <w:rPr>
                <w:rFonts w:ascii="Times New Roman" w:eastAsia="Calibri" w:hAnsi="Times New Roman" w:cs="Times New Roman"/>
                <w:sz w:val="24"/>
                <w:szCs w:val="24"/>
                <w:lang w:eastAsia="ar-SA"/>
              </w:rPr>
            </w:pPr>
            <w:r w:rsidRPr="00694566">
              <w:rPr>
                <w:rFonts w:ascii="Times New Roman" w:eastAsia="Calibri" w:hAnsi="Times New Roman" w:cs="Times New Roman"/>
                <w:b/>
                <w:bCs/>
                <w:sz w:val="24"/>
                <w:szCs w:val="24"/>
                <w:lang w:eastAsia="ar-SA"/>
              </w:rPr>
              <w:t>Знать:</w:t>
            </w:r>
            <w:r w:rsidRPr="00694566">
              <w:rPr>
                <w:rFonts w:ascii="Times New Roman" w:eastAsia="Calibri" w:hAnsi="Times New Roman" w:cs="Times New Roman"/>
                <w:sz w:val="24"/>
                <w:szCs w:val="24"/>
                <w:lang w:eastAsia="ar-SA"/>
              </w:rPr>
              <w:t xml:space="preserve"> факты нарушения законодательства, в том числе в сфере ПОД/ФТ</w:t>
            </w:r>
          </w:p>
          <w:p w14:paraId="69D5BC8F" w14:textId="77777777" w:rsidR="00D31257" w:rsidRPr="00651CA1" w:rsidRDefault="00D31257" w:rsidP="00D31257">
            <w:pPr>
              <w:spacing w:after="0" w:line="240" w:lineRule="auto"/>
              <w:contextualSpacing/>
              <w:rPr>
                <w:rFonts w:ascii="Times New Roman" w:eastAsia="Times New Roman" w:hAnsi="Times New Roman" w:cs="Times New Roman"/>
                <w:sz w:val="24"/>
                <w:szCs w:val="24"/>
                <w:lang w:eastAsia="ru-RU"/>
              </w:rPr>
            </w:pPr>
            <w:r w:rsidRPr="00694566">
              <w:rPr>
                <w:rFonts w:ascii="Times New Roman" w:eastAsia="Times New Roman" w:hAnsi="Times New Roman" w:cs="Times New Roman"/>
                <w:b/>
                <w:bCs/>
                <w:sz w:val="24"/>
                <w:szCs w:val="24"/>
                <w:lang w:eastAsia="ru-RU"/>
              </w:rPr>
              <w:t>Уметь:</w:t>
            </w:r>
            <w:r w:rsidRPr="00694566">
              <w:rPr>
                <w:rFonts w:ascii="Times New Roman" w:eastAsia="Times New Roman" w:hAnsi="Times New Roman" w:cs="Times New Roman"/>
                <w:sz w:val="24"/>
                <w:szCs w:val="24"/>
                <w:lang w:eastAsia="ru-RU"/>
              </w:rPr>
              <w:t xml:space="preserve"> обобщать сведения о фактах нарушения законодательства, в том числе в сфере ПОД/ФТ, формирует отчеты о реализации правил внут</w:t>
            </w:r>
            <w:r>
              <w:rPr>
                <w:rFonts w:ascii="Times New Roman" w:eastAsia="Times New Roman" w:hAnsi="Times New Roman" w:cs="Times New Roman"/>
                <w:sz w:val="24"/>
                <w:szCs w:val="24"/>
                <w:lang w:eastAsia="ru-RU"/>
              </w:rPr>
              <w:t>реннего контроля в организации</w:t>
            </w:r>
          </w:p>
        </w:tc>
        <w:tc>
          <w:tcPr>
            <w:tcW w:w="1526" w:type="pct"/>
          </w:tcPr>
          <w:p w14:paraId="47AFB61B" w14:textId="77777777" w:rsidR="0048514F" w:rsidRPr="00974085" w:rsidRDefault="0048514F" w:rsidP="0048514F">
            <w:pPr>
              <w:spacing w:after="0" w:line="240" w:lineRule="auto"/>
              <w:rPr>
                <w:rFonts w:ascii="Times New Roman" w:eastAsia="Calibri" w:hAnsi="Times New Roman" w:cs="Times New Roman"/>
                <w:lang w:eastAsia="ru-RU"/>
              </w:rPr>
            </w:pPr>
            <w:r w:rsidRPr="00974085">
              <w:rPr>
                <w:rFonts w:ascii="Times New Roman" w:eastAsia="Calibri" w:hAnsi="Times New Roman" w:cs="Times New Roman"/>
                <w:i/>
                <w:iCs/>
                <w:lang w:eastAsia="ru-RU"/>
              </w:rPr>
              <w:t>Выберите правильный ответ.</w:t>
            </w:r>
          </w:p>
          <w:p w14:paraId="3AEA02D3" w14:textId="77777777" w:rsidR="0048514F" w:rsidRPr="00974085" w:rsidRDefault="0048514F" w:rsidP="0048514F">
            <w:pPr>
              <w:spacing w:after="0" w:line="240" w:lineRule="auto"/>
              <w:rPr>
                <w:rFonts w:ascii="Times New Roman" w:eastAsia="Times New Roman" w:hAnsi="Times New Roman" w:cs="Times New Roman"/>
                <w:lang w:eastAsia="ru-RU"/>
              </w:rPr>
            </w:pPr>
            <w:r w:rsidRPr="00974085">
              <w:rPr>
                <w:rFonts w:ascii="Times New Roman" w:eastAsia="Times New Roman" w:hAnsi="Times New Roman" w:cs="Times New Roman"/>
                <w:lang w:eastAsia="ru-RU"/>
              </w:rPr>
              <w:t>Контроль процесса выполнения бизнес-плана осуществляется с помощью:</w:t>
            </w:r>
          </w:p>
          <w:p w14:paraId="3E7B2A66" w14:textId="77777777" w:rsidR="0048514F" w:rsidRPr="00974085" w:rsidRDefault="0048514F" w:rsidP="0048514F">
            <w:pPr>
              <w:spacing w:after="0" w:line="240" w:lineRule="auto"/>
              <w:rPr>
                <w:rFonts w:ascii="Times New Roman" w:eastAsia="Times New Roman" w:hAnsi="Times New Roman" w:cs="Times New Roman"/>
                <w:lang w:eastAsia="ru-RU"/>
              </w:rPr>
            </w:pPr>
            <w:r w:rsidRPr="00974085">
              <w:rPr>
                <w:rFonts w:ascii="Times New Roman" w:eastAsia="Times New Roman" w:hAnsi="Times New Roman" w:cs="Times New Roman"/>
                <w:lang w:eastAsia="ru-RU"/>
              </w:rPr>
              <w:t>А) информации, публикуемой на сайтах министерств, ведомств, специализированных агентств</w:t>
            </w:r>
          </w:p>
          <w:p w14:paraId="16166B6A" w14:textId="77777777" w:rsidR="0048514F" w:rsidRPr="00974085" w:rsidRDefault="0048514F" w:rsidP="0048514F">
            <w:pPr>
              <w:spacing w:after="0" w:line="240" w:lineRule="auto"/>
              <w:rPr>
                <w:rFonts w:ascii="Times New Roman" w:eastAsia="Times New Roman" w:hAnsi="Times New Roman" w:cs="Times New Roman"/>
                <w:lang w:eastAsia="ru-RU"/>
              </w:rPr>
            </w:pPr>
            <w:r w:rsidRPr="00974085">
              <w:rPr>
                <w:rFonts w:ascii="Times New Roman" w:eastAsia="Times New Roman" w:hAnsi="Times New Roman" w:cs="Times New Roman"/>
                <w:lang w:eastAsia="ru-RU"/>
              </w:rPr>
              <w:t>Б) заключений по результатам ревизионной / аудиторской проверки</w:t>
            </w:r>
          </w:p>
          <w:p w14:paraId="75238B9C" w14:textId="77777777" w:rsidR="0048514F" w:rsidRPr="00974085" w:rsidRDefault="0048514F" w:rsidP="0048514F">
            <w:pPr>
              <w:spacing w:after="0" w:line="240" w:lineRule="auto"/>
              <w:rPr>
                <w:rFonts w:ascii="Times New Roman" w:eastAsia="Times New Roman" w:hAnsi="Times New Roman" w:cs="Times New Roman"/>
                <w:lang w:eastAsia="ru-RU"/>
              </w:rPr>
            </w:pPr>
            <w:r w:rsidRPr="00974085">
              <w:rPr>
                <w:rFonts w:ascii="Times New Roman" w:eastAsia="Times New Roman" w:hAnsi="Times New Roman" w:cs="Times New Roman"/>
                <w:lang w:eastAsia="ru-RU"/>
              </w:rPr>
              <w:t>В) бухгалтерской (финансовой) отчетности и пояснения к ней</w:t>
            </w:r>
          </w:p>
          <w:p w14:paraId="6FAFD229" w14:textId="77777777" w:rsidR="0048514F" w:rsidRPr="00974085" w:rsidRDefault="0048514F" w:rsidP="0048514F">
            <w:pPr>
              <w:spacing w:after="0" w:line="240" w:lineRule="auto"/>
              <w:rPr>
                <w:rFonts w:ascii="Times New Roman" w:eastAsia="Times New Roman" w:hAnsi="Times New Roman" w:cs="Times New Roman"/>
                <w:iCs/>
                <w:lang w:eastAsia="ru-RU"/>
              </w:rPr>
            </w:pPr>
            <w:r w:rsidRPr="00974085">
              <w:rPr>
                <w:rFonts w:ascii="Times New Roman" w:eastAsia="Times New Roman" w:hAnsi="Times New Roman" w:cs="Times New Roman"/>
                <w:lang w:eastAsia="ru-RU"/>
              </w:rPr>
              <w:t xml:space="preserve">Г) </w:t>
            </w:r>
            <w:r w:rsidRPr="00974085">
              <w:rPr>
                <w:rFonts w:ascii="Times New Roman" w:eastAsia="Times New Roman" w:hAnsi="Times New Roman" w:cs="Times New Roman"/>
                <w:i/>
                <w:lang w:eastAsia="ru-RU"/>
              </w:rPr>
              <w:t xml:space="preserve">внутренних отчетов о </w:t>
            </w:r>
            <w:r w:rsidRPr="00974085">
              <w:rPr>
                <w:rFonts w:ascii="Times New Roman" w:eastAsia="Times New Roman" w:hAnsi="Times New Roman" w:cs="Times New Roman"/>
                <w:iCs/>
                <w:lang w:eastAsia="ru-RU"/>
              </w:rPr>
              <w:t>проведении запланированных мероприятий</w:t>
            </w:r>
          </w:p>
          <w:p w14:paraId="471E5DB7" w14:textId="77777777" w:rsidR="0048514F" w:rsidRPr="00974085" w:rsidRDefault="0048514F" w:rsidP="0048514F">
            <w:pPr>
              <w:spacing w:after="0" w:line="240" w:lineRule="auto"/>
              <w:rPr>
                <w:rFonts w:ascii="Times New Roman" w:eastAsia="Times New Roman" w:hAnsi="Times New Roman" w:cs="Times New Roman"/>
                <w:iCs/>
                <w:lang w:eastAsia="ru-RU"/>
              </w:rPr>
            </w:pPr>
          </w:p>
          <w:p w14:paraId="72FE01D4" w14:textId="77777777" w:rsidR="00D31257" w:rsidRPr="0048514F" w:rsidRDefault="0048514F" w:rsidP="0048514F">
            <w:pPr>
              <w:suppressAutoHyphens/>
              <w:spacing w:after="0" w:line="240" w:lineRule="auto"/>
              <w:rPr>
                <w:rFonts w:ascii="Times New Roman" w:eastAsia="Calibri" w:hAnsi="Times New Roman" w:cs="Times New Roman"/>
                <w:iCs/>
                <w:lang w:eastAsia="ar-SA"/>
              </w:rPr>
            </w:pPr>
            <w:r>
              <w:rPr>
                <w:rFonts w:ascii="Times New Roman" w:eastAsia="Calibri" w:hAnsi="Times New Roman" w:cs="Times New Roman"/>
                <w:lang w:eastAsia="ru-RU"/>
              </w:rPr>
              <w:t xml:space="preserve">Предложите </w:t>
            </w:r>
            <w:r w:rsidRPr="00974085">
              <w:rPr>
                <w:rFonts w:ascii="Times New Roman" w:eastAsia="Calibri" w:hAnsi="Times New Roman" w:cs="Times New Roman"/>
                <w:lang w:eastAsia="ru-RU"/>
              </w:rPr>
              <w:t>реквизиты, обязательн</w:t>
            </w:r>
            <w:r>
              <w:rPr>
                <w:rFonts w:ascii="Times New Roman" w:eastAsia="Calibri" w:hAnsi="Times New Roman" w:cs="Times New Roman"/>
                <w:lang w:eastAsia="ru-RU"/>
              </w:rPr>
              <w:t xml:space="preserve">ые для документа, фиксирующего </w:t>
            </w:r>
            <w:r w:rsidRPr="00974085">
              <w:rPr>
                <w:rFonts w:ascii="Times New Roman" w:eastAsia="Calibri" w:hAnsi="Times New Roman" w:cs="Times New Roman"/>
                <w:lang w:eastAsia="ru-RU"/>
              </w:rPr>
              <w:t>сведения о сомнительных опе</w:t>
            </w:r>
            <w:r>
              <w:rPr>
                <w:rFonts w:ascii="Times New Roman" w:eastAsia="Calibri" w:hAnsi="Times New Roman" w:cs="Times New Roman"/>
                <w:lang w:eastAsia="ru-RU"/>
              </w:rPr>
              <w:t>рациях и сделках в организации</w:t>
            </w:r>
          </w:p>
        </w:tc>
      </w:tr>
      <w:tr w:rsidR="00D31257" w:rsidRPr="00694566" w14:paraId="13E72085" w14:textId="77777777" w:rsidTr="00AB2F15">
        <w:tc>
          <w:tcPr>
            <w:tcW w:w="1158" w:type="pct"/>
            <w:vMerge/>
          </w:tcPr>
          <w:p w14:paraId="2F49AA17" w14:textId="77777777" w:rsidR="00D31257" w:rsidRPr="00694566" w:rsidRDefault="00D31257" w:rsidP="00D31257">
            <w:pPr>
              <w:spacing w:after="0" w:line="240" w:lineRule="auto"/>
              <w:rPr>
                <w:rFonts w:ascii="Times New Roman" w:eastAsia="Times New Roman" w:hAnsi="Times New Roman" w:cs="Times New Roman"/>
                <w:sz w:val="24"/>
                <w:szCs w:val="24"/>
              </w:rPr>
            </w:pPr>
          </w:p>
        </w:tc>
        <w:tc>
          <w:tcPr>
            <w:tcW w:w="1158" w:type="pct"/>
          </w:tcPr>
          <w:p w14:paraId="380EF372" w14:textId="77777777" w:rsidR="00D31257" w:rsidRPr="00694566" w:rsidRDefault="00D31257" w:rsidP="00D31257">
            <w:pPr>
              <w:spacing w:after="0" w:line="240" w:lineRule="auto"/>
              <w:contextualSpacing/>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eastAsia="ru-RU"/>
              </w:rPr>
              <w:t xml:space="preserve"> </w:t>
            </w:r>
            <w:r w:rsidRPr="00694566">
              <w:rPr>
                <w:rFonts w:ascii="Times New Roman" w:eastAsia="Times New Roman" w:hAnsi="Times New Roman" w:cs="Times New Roman"/>
                <w:sz w:val="24"/>
                <w:szCs w:val="24"/>
                <w:lang w:eastAsia="ru-RU"/>
              </w:rPr>
              <w:t xml:space="preserve">Подготавливает и предоставляет руководству организации в установленном порядке отчеты о проведении проверок соблюдения правил </w:t>
            </w:r>
            <w:r w:rsidRPr="00694566">
              <w:rPr>
                <w:rFonts w:ascii="Times New Roman" w:eastAsia="Times New Roman" w:hAnsi="Times New Roman" w:cs="Times New Roman"/>
                <w:sz w:val="24"/>
                <w:szCs w:val="24"/>
                <w:lang w:eastAsia="ru-RU"/>
              </w:rPr>
              <w:lastRenderedPageBreak/>
              <w:t>внутреннего контроля с рекомендациями по установлению выявленных нарушений</w:t>
            </w:r>
          </w:p>
        </w:tc>
        <w:tc>
          <w:tcPr>
            <w:tcW w:w="1158" w:type="pct"/>
          </w:tcPr>
          <w:p w14:paraId="309E3402" w14:textId="77777777" w:rsidR="00D31257" w:rsidRPr="00A12562" w:rsidRDefault="00D31257" w:rsidP="00D31257">
            <w:pPr>
              <w:spacing w:after="0" w:line="240" w:lineRule="auto"/>
              <w:contextualSpacing/>
              <w:rPr>
                <w:rFonts w:ascii="Times New Roman" w:eastAsia="Times New Roman" w:hAnsi="Times New Roman" w:cs="Times New Roman"/>
                <w:sz w:val="24"/>
                <w:szCs w:val="24"/>
                <w:lang w:eastAsia="ru-RU"/>
              </w:rPr>
            </w:pPr>
            <w:r w:rsidRPr="00694566">
              <w:rPr>
                <w:rFonts w:ascii="Times New Roman" w:eastAsia="Times New Roman" w:hAnsi="Times New Roman" w:cs="Times New Roman"/>
                <w:b/>
                <w:bCs/>
                <w:sz w:val="24"/>
                <w:szCs w:val="24"/>
                <w:lang w:eastAsia="ru-RU"/>
              </w:rPr>
              <w:lastRenderedPageBreak/>
              <w:t>Знать:</w:t>
            </w:r>
            <w:r>
              <w:rPr>
                <w:rFonts w:ascii="Times New Roman" w:eastAsia="Times New Roman" w:hAnsi="Times New Roman" w:cs="Times New Roman"/>
                <w:sz w:val="24"/>
                <w:szCs w:val="24"/>
                <w:lang w:eastAsia="ru-RU"/>
              </w:rPr>
              <w:t xml:space="preserve"> </w:t>
            </w:r>
            <w:r w:rsidRPr="00694566">
              <w:rPr>
                <w:rFonts w:ascii="Times New Roman" w:eastAsia="Times New Roman" w:hAnsi="Times New Roman" w:cs="Times New Roman"/>
                <w:sz w:val="24"/>
                <w:szCs w:val="24"/>
                <w:lang w:eastAsia="ru-RU"/>
              </w:rPr>
              <w:t>порядок формирования</w:t>
            </w:r>
            <w:r>
              <w:rPr>
                <w:rFonts w:ascii="Times New Roman" w:eastAsia="Times New Roman" w:hAnsi="Times New Roman" w:cs="Times New Roman"/>
                <w:sz w:val="24"/>
                <w:szCs w:val="24"/>
                <w:lang w:eastAsia="ru-RU"/>
              </w:rPr>
              <w:t xml:space="preserve"> и представления </w:t>
            </w:r>
            <w:r w:rsidRPr="00694566">
              <w:rPr>
                <w:rFonts w:ascii="Times New Roman" w:eastAsia="Times New Roman" w:hAnsi="Times New Roman" w:cs="Times New Roman"/>
                <w:sz w:val="24"/>
                <w:szCs w:val="24"/>
                <w:lang w:eastAsia="ru-RU"/>
              </w:rPr>
              <w:t>отчетов о реализации правил вну</w:t>
            </w:r>
            <w:r>
              <w:rPr>
                <w:rFonts w:ascii="Times New Roman" w:eastAsia="Times New Roman" w:hAnsi="Times New Roman" w:cs="Times New Roman"/>
                <w:sz w:val="24"/>
                <w:szCs w:val="24"/>
                <w:lang w:eastAsia="ru-RU"/>
              </w:rPr>
              <w:t>треннего контроля в организации</w:t>
            </w:r>
          </w:p>
          <w:p w14:paraId="403DF12A" w14:textId="77777777" w:rsidR="00D31257" w:rsidRPr="00694566" w:rsidRDefault="00D31257" w:rsidP="00D31257">
            <w:pPr>
              <w:spacing w:after="0" w:line="240" w:lineRule="auto"/>
              <w:rPr>
                <w:rFonts w:ascii="Times New Roman" w:eastAsia="Times New Roman" w:hAnsi="Times New Roman" w:cs="Times New Roman"/>
                <w:b/>
                <w:bCs/>
                <w:sz w:val="24"/>
                <w:szCs w:val="24"/>
                <w:lang w:eastAsia="ru-RU"/>
              </w:rPr>
            </w:pPr>
            <w:r w:rsidRPr="00694566">
              <w:rPr>
                <w:rFonts w:ascii="Times New Roman" w:eastAsia="Times New Roman" w:hAnsi="Times New Roman" w:cs="Times New Roman"/>
                <w:b/>
                <w:bCs/>
                <w:sz w:val="24"/>
                <w:szCs w:val="24"/>
                <w:lang w:eastAsia="ru-RU"/>
              </w:rPr>
              <w:lastRenderedPageBreak/>
              <w:t>Уметь:</w:t>
            </w:r>
            <w:r w:rsidRPr="00694566">
              <w:rPr>
                <w:rFonts w:ascii="Times New Roman" w:eastAsia="Times New Roman" w:hAnsi="Times New Roman" w:cs="Times New Roman"/>
                <w:sz w:val="24"/>
                <w:szCs w:val="24"/>
                <w:lang w:eastAsia="ru-RU"/>
              </w:rPr>
              <w:t xml:space="preserve"> подготовить и предоставить руководству организации в установленном порядке отчеты о проведении проверок соблюдения правил внутреннего контроля с рекомендациями по установлению выявленных нарушений</w:t>
            </w:r>
          </w:p>
        </w:tc>
        <w:tc>
          <w:tcPr>
            <w:tcW w:w="1526" w:type="pct"/>
          </w:tcPr>
          <w:p w14:paraId="2359BA31" w14:textId="77777777" w:rsidR="00745C98" w:rsidRPr="00974085" w:rsidRDefault="00745C98" w:rsidP="00745C98">
            <w:pPr>
              <w:spacing w:after="0" w:line="240" w:lineRule="auto"/>
              <w:rPr>
                <w:rFonts w:ascii="Times New Roman" w:eastAsia="Times New Roman" w:hAnsi="Times New Roman" w:cs="Times New Roman"/>
                <w:bCs/>
                <w:i/>
                <w:iCs/>
                <w:lang w:eastAsia="ru-RU"/>
              </w:rPr>
            </w:pPr>
            <w:r w:rsidRPr="00974085">
              <w:rPr>
                <w:rFonts w:ascii="Times New Roman" w:eastAsia="Times New Roman" w:hAnsi="Times New Roman" w:cs="Times New Roman"/>
                <w:bCs/>
                <w:i/>
                <w:iCs/>
                <w:lang w:eastAsia="ru-RU"/>
              </w:rPr>
              <w:lastRenderedPageBreak/>
              <w:t>Выберите два правильных ответа.</w:t>
            </w:r>
          </w:p>
          <w:p w14:paraId="4448ACC9" w14:textId="77777777" w:rsidR="00745C98" w:rsidRPr="00974085" w:rsidRDefault="00745C98" w:rsidP="00745C98">
            <w:pPr>
              <w:spacing w:after="0" w:line="240" w:lineRule="auto"/>
              <w:rPr>
                <w:rFonts w:ascii="Times New Roman" w:eastAsia="Times New Roman" w:hAnsi="Times New Roman" w:cs="Times New Roman"/>
                <w:lang w:eastAsia="ru-RU"/>
              </w:rPr>
            </w:pPr>
            <w:r w:rsidRPr="00974085">
              <w:rPr>
                <w:rFonts w:ascii="Times New Roman" w:eastAsia="Times New Roman" w:hAnsi="Times New Roman" w:cs="Times New Roman"/>
                <w:lang w:eastAsia="ru-RU"/>
              </w:rPr>
              <w:t>Влияние</w:t>
            </w:r>
            <w:r w:rsidRPr="00974085">
              <w:rPr>
                <w:rFonts w:ascii="Times New Roman" w:eastAsia="Calibri" w:hAnsi="Times New Roman" w:cs="Times New Roman"/>
                <w:lang w:eastAsia="ru-RU"/>
              </w:rPr>
              <w:t xml:space="preserve"> недостат</w:t>
            </w:r>
            <w:r w:rsidRPr="00974085">
              <w:rPr>
                <w:rFonts w:ascii="Times New Roman" w:eastAsia="Times New Roman" w:hAnsi="Times New Roman" w:cs="Times New Roman"/>
                <w:lang w:eastAsia="ru-RU"/>
              </w:rPr>
              <w:t>ка</w:t>
            </w:r>
            <w:r w:rsidRPr="00974085">
              <w:rPr>
                <w:rFonts w:ascii="Times New Roman" w:eastAsia="Calibri" w:hAnsi="Times New Roman" w:cs="Times New Roman"/>
                <w:lang w:eastAsia="ru-RU"/>
              </w:rPr>
              <w:t xml:space="preserve"> оборотных средств</w:t>
            </w:r>
            <w:r w:rsidRPr="00974085">
              <w:rPr>
                <w:rFonts w:ascii="Times New Roman" w:eastAsia="Times New Roman" w:hAnsi="Times New Roman" w:cs="Times New Roman"/>
                <w:lang w:eastAsia="ru-RU"/>
              </w:rPr>
              <w:t xml:space="preserve"> на ожидаемую прибыль выражается в ее уменьшении вследствие (возможны несколько ответов):</w:t>
            </w:r>
          </w:p>
          <w:p w14:paraId="331983B2" w14:textId="77777777" w:rsidR="00745C98" w:rsidRPr="00974085" w:rsidRDefault="00745C98" w:rsidP="00745C98">
            <w:pPr>
              <w:spacing w:after="0" w:line="240" w:lineRule="auto"/>
              <w:rPr>
                <w:rFonts w:ascii="Times New Roman" w:eastAsia="Times New Roman" w:hAnsi="Times New Roman" w:cs="Times New Roman"/>
                <w:iCs/>
                <w:lang w:eastAsia="ru-RU"/>
              </w:rPr>
            </w:pPr>
            <w:r w:rsidRPr="00974085">
              <w:rPr>
                <w:rFonts w:ascii="Times New Roman" w:eastAsia="Times New Roman" w:hAnsi="Times New Roman" w:cs="Times New Roman"/>
                <w:lang w:eastAsia="ru-RU"/>
              </w:rPr>
              <w:t xml:space="preserve">А) </w:t>
            </w:r>
            <w:r w:rsidRPr="00974085">
              <w:rPr>
                <w:rFonts w:ascii="Times New Roman" w:eastAsia="Calibri" w:hAnsi="Times New Roman" w:cs="Times New Roman"/>
                <w:iCs/>
                <w:lang w:eastAsia="ru-RU"/>
              </w:rPr>
              <w:t>снижения объема продаж</w:t>
            </w:r>
          </w:p>
          <w:p w14:paraId="74DE13FC" w14:textId="77777777" w:rsidR="00745C98" w:rsidRPr="00974085" w:rsidRDefault="00745C98" w:rsidP="00745C98">
            <w:pPr>
              <w:spacing w:after="0" w:line="240" w:lineRule="auto"/>
              <w:rPr>
                <w:rFonts w:ascii="Times New Roman" w:eastAsia="Times New Roman" w:hAnsi="Times New Roman" w:cs="Times New Roman"/>
                <w:iCs/>
                <w:lang w:eastAsia="ru-RU"/>
              </w:rPr>
            </w:pPr>
            <w:r w:rsidRPr="00974085">
              <w:rPr>
                <w:rFonts w:ascii="Times New Roman" w:eastAsia="Times New Roman" w:hAnsi="Times New Roman" w:cs="Times New Roman"/>
                <w:iCs/>
                <w:lang w:eastAsia="ru-RU"/>
              </w:rPr>
              <w:lastRenderedPageBreak/>
              <w:t>Б) увеличения суммы</w:t>
            </w:r>
            <w:r w:rsidRPr="00974085">
              <w:rPr>
                <w:rFonts w:ascii="Times New Roman" w:eastAsia="Calibri" w:hAnsi="Times New Roman" w:cs="Times New Roman"/>
                <w:iCs/>
                <w:lang w:eastAsia="ru-RU"/>
              </w:rPr>
              <w:t xml:space="preserve"> процентов</w:t>
            </w:r>
            <w:r w:rsidRPr="00974085">
              <w:rPr>
                <w:rFonts w:ascii="Times New Roman" w:eastAsia="Times New Roman" w:hAnsi="Times New Roman" w:cs="Times New Roman"/>
                <w:iCs/>
                <w:lang w:eastAsia="ru-RU"/>
              </w:rPr>
              <w:t xml:space="preserve"> за пользование заемными средствами</w:t>
            </w:r>
          </w:p>
          <w:p w14:paraId="06B19FF7" w14:textId="77777777" w:rsidR="00745C98" w:rsidRPr="00974085" w:rsidRDefault="00745C98" w:rsidP="00745C98">
            <w:pPr>
              <w:spacing w:after="0" w:line="240" w:lineRule="auto"/>
              <w:rPr>
                <w:rFonts w:ascii="Times New Roman" w:eastAsia="Times New Roman" w:hAnsi="Times New Roman" w:cs="Times New Roman"/>
                <w:lang w:eastAsia="ru-RU"/>
              </w:rPr>
            </w:pPr>
            <w:r w:rsidRPr="00974085">
              <w:rPr>
                <w:rFonts w:ascii="Times New Roman" w:eastAsia="Times New Roman" w:hAnsi="Times New Roman" w:cs="Times New Roman"/>
                <w:lang w:eastAsia="ru-RU"/>
              </w:rPr>
              <w:t xml:space="preserve">В) </w:t>
            </w:r>
            <w:r w:rsidRPr="00974085">
              <w:rPr>
                <w:rFonts w:ascii="Times New Roman" w:eastAsia="Calibri" w:hAnsi="Times New Roman" w:cs="Times New Roman"/>
                <w:lang w:eastAsia="ru-RU"/>
              </w:rPr>
              <w:t>роста цен</w:t>
            </w:r>
          </w:p>
          <w:p w14:paraId="67526C1E" w14:textId="77777777" w:rsidR="00745C98" w:rsidRPr="00974085" w:rsidRDefault="00745C98" w:rsidP="00745C98">
            <w:pPr>
              <w:spacing w:after="0" w:line="240" w:lineRule="auto"/>
              <w:rPr>
                <w:rFonts w:ascii="Times New Roman" w:eastAsia="Times New Roman" w:hAnsi="Times New Roman" w:cs="Times New Roman"/>
                <w:lang w:eastAsia="ru-RU"/>
              </w:rPr>
            </w:pPr>
            <w:r w:rsidRPr="00974085">
              <w:rPr>
                <w:rFonts w:ascii="Times New Roman" w:eastAsia="Times New Roman" w:hAnsi="Times New Roman" w:cs="Times New Roman"/>
                <w:lang w:eastAsia="ru-RU"/>
              </w:rPr>
              <w:t xml:space="preserve">Г) </w:t>
            </w:r>
            <w:r w:rsidRPr="00974085">
              <w:rPr>
                <w:rFonts w:ascii="Times New Roman" w:eastAsia="Calibri" w:hAnsi="Times New Roman" w:cs="Times New Roman"/>
                <w:lang w:eastAsia="ru-RU"/>
              </w:rPr>
              <w:t>увеличения производственных затрат</w:t>
            </w:r>
          </w:p>
          <w:p w14:paraId="600AAD3D" w14:textId="77777777" w:rsidR="00745C98" w:rsidRPr="00974085" w:rsidRDefault="00745C98" w:rsidP="00745C98">
            <w:pPr>
              <w:spacing w:after="0" w:line="240" w:lineRule="auto"/>
              <w:rPr>
                <w:rFonts w:ascii="Times New Roman" w:eastAsia="Times New Roman" w:hAnsi="Times New Roman" w:cs="Times New Roman"/>
                <w:lang w:eastAsia="ru-RU"/>
              </w:rPr>
            </w:pPr>
          </w:p>
          <w:p w14:paraId="14A4DE0C" w14:textId="77777777" w:rsidR="00D31257" w:rsidRPr="00745C98" w:rsidRDefault="00745C98" w:rsidP="00D31257">
            <w:pPr>
              <w:spacing w:after="0" w:line="240" w:lineRule="auto"/>
              <w:contextualSpacing/>
              <w:rPr>
                <w:rFonts w:ascii="Times New Roman" w:eastAsia="Times New Roman" w:hAnsi="Times New Roman" w:cs="Times New Roman"/>
                <w:lang w:eastAsia="ru-RU"/>
              </w:rPr>
            </w:pPr>
            <w:r w:rsidRPr="00974085">
              <w:rPr>
                <w:rFonts w:ascii="Times New Roman" w:eastAsia="Times New Roman" w:hAnsi="Times New Roman" w:cs="Times New Roman"/>
                <w:lang w:eastAsia="ru-RU"/>
              </w:rPr>
              <w:t xml:space="preserve">Предложите структуру </w:t>
            </w:r>
            <w:r>
              <w:rPr>
                <w:rFonts w:ascii="Times New Roman" w:eastAsia="Times New Roman" w:hAnsi="Times New Roman" w:cs="Times New Roman"/>
                <w:lang w:eastAsia="ru-RU"/>
              </w:rPr>
              <w:t xml:space="preserve">отчета руководству организации </w:t>
            </w:r>
            <w:r w:rsidRPr="00974085">
              <w:rPr>
                <w:rFonts w:ascii="Times New Roman" w:eastAsia="Times New Roman" w:hAnsi="Times New Roman" w:cs="Times New Roman"/>
                <w:lang w:eastAsia="ru-RU"/>
              </w:rPr>
              <w:t>о проведении проверок по соблюдению правил внутреннего контроля с рекомендациями по ус</w:t>
            </w:r>
            <w:r>
              <w:rPr>
                <w:rFonts w:ascii="Times New Roman" w:eastAsia="Times New Roman" w:hAnsi="Times New Roman" w:cs="Times New Roman"/>
                <w:lang w:eastAsia="ru-RU"/>
              </w:rPr>
              <w:t>тановлению выявленных нарушений</w:t>
            </w:r>
          </w:p>
        </w:tc>
      </w:tr>
    </w:tbl>
    <w:p w14:paraId="24D73D99" w14:textId="77777777" w:rsidR="00C8443C" w:rsidRPr="00694566" w:rsidRDefault="00C8443C" w:rsidP="00C8443C">
      <w:pPr>
        <w:spacing w:after="0" w:line="360" w:lineRule="auto"/>
        <w:rPr>
          <w:rFonts w:ascii="Times New Roman" w:eastAsia="Times New Roman" w:hAnsi="Times New Roman" w:cs="Times New Roman"/>
          <w:sz w:val="24"/>
          <w:szCs w:val="24"/>
          <w:lang w:eastAsia="ru-RU"/>
        </w:rPr>
      </w:pPr>
    </w:p>
    <w:p w14:paraId="7062E1A8" w14:textId="77777777" w:rsidR="00694566" w:rsidRPr="00BA6DD3" w:rsidRDefault="00694566" w:rsidP="000A529A">
      <w:pPr>
        <w:spacing w:after="0" w:line="288" w:lineRule="auto"/>
        <w:jc w:val="center"/>
        <w:rPr>
          <w:rFonts w:ascii="Times New Roman" w:eastAsia="Times New Roman" w:hAnsi="Times New Roman" w:cs="Times New Roman"/>
          <w:b/>
          <w:sz w:val="28"/>
          <w:szCs w:val="28"/>
          <w:lang w:val="kk-KZ" w:eastAsia="ru-RU"/>
        </w:rPr>
      </w:pPr>
      <w:r w:rsidRPr="00BA6DD3">
        <w:rPr>
          <w:rFonts w:ascii="Times New Roman" w:eastAsia="Times New Roman" w:hAnsi="Times New Roman" w:cs="Times New Roman"/>
          <w:b/>
          <w:sz w:val="28"/>
          <w:szCs w:val="28"/>
          <w:lang w:val="kk-KZ" w:eastAsia="ru-RU"/>
        </w:rPr>
        <w:t>Типы заданий, выносимых на зачет</w:t>
      </w:r>
    </w:p>
    <w:p w14:paraId="1C77EA63" w14:textId="77777777" w:rsidR="00694566" w:rsidRPr="00BA6DD3" w:rsidRDefault="00694566" w:rsidP="000A529A">
      <w:pPr>
        <w:spacing w:after="0" w:line="288" w:lineRule="auto"/>
        <w:ind w:firstLine="709"/>
        <w:jc w:val="both"/>
        <w:rPr>
          <w:rFonts w:ascii="Times New Roman" w:eastAsia="Times New Roman" w:hAnsi="Times New Roman" w:cs="Times New Roman"/>
          <w:i/>
          <w:sz w:val="16"/>
          <w:szCs w:val="16"/>
          <w:lang w:val="kk-KZ" w:eastAsia="ru-RU"/>
        </w:rPr>
      </w:pPr>
    </w:p>
    <w:p w14:paraId="3F679149" w14:textId="77777777" w:rsidR="00694566" w:rsidRPr="00BA6DD3" w:rsidRDefault="00694566" w:rsidP="000A529A">
      <w:pPr>
        <w:numPr>
          <w:ilvl w:val="1"/>
          <w:numId w:val="2"/>
        </w:numPr>
        <w:suppressAutoHyphens/>
        <w:spacing w:after="0" w:line="288" w:lineRule="auto"/>
        <w:ind w:left="709" w:hanging="567"/>
        <w:contextualSpacing/>
        <w:jc w:val="both"/>
        <w:rPr>
          <w:rFonts w:ascii="Times New Roman" w:eastAsia="Times New Roman" w:hAnsi="Times New Roman" w:cs="Times New Roman"/>
          <w:i/>
          <w:sz w:val="28"/>
          <w:szCs w:val="28"/>
          <w:lang w:val="kk-KZ" w:eastAsia="ru-RU"/>
        </w:rPr>
      </w:pPr>
      <w:r w:rsidRPr="00BA6DD3">
        <w:rPr>
          <w:rFonts w:ascii="Times New Roman" w:eastAsia="Times New Roman" w:hAnsi="Times New Roman" w:cs="Times New Roman"/>
          <w:i/>
          <w:sz w:val="28"/>
          <w:szCs w:val="28"/>
          <w:lang w:val="kk-KZ" w:eastAsia="ru-RU"/>
        </w:rPr>
        <w:t>Теоретический вопрос (</w:t>
      </w:r>
      <w:r w:rsidR="00200E63" w:rsidRPr="00BA6DD3">
        <w:rPr>
          <w:rFonts w:ascii="Times New Roman" w:eastAsia="Times New Roman" w:hAnsi="Times New Roman" w:cs="Times New Roman"/>
          <w:i/>
          <w:sz w:val="28"/>
          <w:szCs w:val="28"/>
          <w:lang w:val="kk-KZ" w:eastAsia="ru-RU"/>
        </w:rPr>
        <w:t>24</w:t>
      </w:r>
      <w:r w:rsidRPr="00BA6DD3">
        <w:rPr>
          <w:rFonts w:ascii="Times New Roman" w:eastAsia="Times New Roman" w:hAnsi="Times New Roman" w:cs="Times New Roman"/>
          <w:i/>
          <w:sz w:val="28"/>
          <w:szCs w:val="28"/>
          <w:lang w:val="kk-KZ" w:eastAsia="ru-RU"/>
        </w:rPr>
        <w:t xml:space="preserve"> балл</w:t>
      </w:r>
      <w:r w:rsidR="00200E63" w:rsidRPr="00BA6DD3">
        <w:rPr>
          <w:rFonts w:ascii="Times New Roman" w:eastAsia="Times New Roman" w:hAnsi="Times New Roman" w:cs="Times New Roman"/>
          <w:i/>
          <w:sz w:val="28"/>
          <w:szCs w:val="28"/>
          <w:lang w:val="kk-KZ" w:eastAsia="ru-RU"/>
        </w:rPr>
        <w:t>а</w:t>
      </w:r>
      <w:r w:rsidRPr="00BA6DD3">
        <w:rPr>
          <w:rFonts w:ascii="Times New Roman" w:eastAsia="Times New Roman" w:hAnsi="Times New Roman" w:cs="Times New Roman"/>
          <w:i/>
          <w:sz w:val="28"/>
          <w:szCs w:val="28"/>
          <w:lang w:val="kk-KZ" w:eastAsia="ru-RU"/>
        </w:rPr>
        <w:t>)</w:t>
      </w:r>
    </w:p>
    <w:p w14:paraId="033D75A4" w14:textId="77777777" w:rsidR="00694566" w:rsidRPr="00BA6DD3" w:rsidRDefault="00694566" w:rsidP="000A529A">
      <w:pPr>
        <w:numPr>
          <w:ilvl w:val="1"/>
          <w:numId w:val="2"/>
        </w:numPr>
        <w:suppressAutoHyphens/>
        <w:spacing w:after="0" w:line="288" w:lineRule="auto"/>
        <w:ind w:left="709" w:hanging="567"/>
        <w:contextualSpacing/>
        <w:jc w:val="both"/>
        <w:rPr>
          <w:rFonts w:ascii="Times New Roman" w:eastAsia="Times New Roman" w:hAnsi="Times New Roman" w:cs="Times New Roman"/>
          <w:i/>
          <w:sz w:val="28"/>
          <w:szCs w:val="28"/>
          <w:lang w:val="kk-KZ" w:eastAsia="ru-RU"/>
        </w:rPr>
      </w:pPr>
      <w:r w:rsidRPr="00BA6DD3">
        <w:rPr>
          <w:rFonts w:ascii="Times New Roman" w:eastAsia="Times New Roman" w:hAnsi="Times New Roman" w:cs="Times New Roman"/>
          <w:i/>
          <w:sz w:val="28"/>
          <w:szCs w:val="28"/>
          <w:lang w:val="kk-KZ" w:eastAsia="ru-RU"/>
        </w:rPr>
        <w:t>Тестовые задания – 3 (</w:t>
      </w:r>
      <w:r w:rsidR="00200E63" w:rsidRPr="00BA6DD3">
        <w:rPr>
          <w:rFonts w:ascii="Times New Roman" w:eastAsia="Times New Roman" w:hAnsi="Times New Roman" w:cs="Times New Roman"/>
          <w:i/>
          <w:sz w:val="28"/>
          <w:szCs w:val="28"/>
          <w:lang w:val="kk-KZ" w:eastAsia="ru-RU"/>
        </w:rPr>
        <w:t>6</w:t>
      </w:r>
      <w:r w:rsidRPr="00BA6DD3">
        <w:rPr>
          <w:rFonts w:ascii="Times New Roman" w:eastAsia="Times New Roman" w:hAnsi="Times New Roman" w:cs="Times New Roman"/>
          <w:i/>
          <w:sz w:val="28"/>
          <w:szCs w:val="28"/>
          <w:lang w:val="kk-KZ" w:eastAsia="ru-RU"/>
        </w:rPr>
        <w:t xml:space="preserve"> баллов)</w:t>
      </w:r>
    </w:p>
    <w:p w14:paraId="67D6B911" w14:textId="77777777" w:rsidR="00694566" w:rsidRPr="00BA6DD3" w:rsidRDefault="00694566" w:rsidP="000A529A">
      <w:pPr>
        <w:numPr>
          <w:ilvl w:val="1"/>
          <w:numId w:val="2"/>
        </w:numPr>
        <w:suppressAutoHyphens/>
        <w:spacing w:after="0" w:line="288" w:lineRule="auto"/>
        <w:ind w:left="709" w:hanging="567"/>
        <w:contextualSpacing/>
        <w:jc w:val="both"/>
        <w:rPr>
          <w:rFonts w:ascii="Times New Roman" w:eastAsia="Times New Roman" w:hAnsi="Times New Roman" w:cs="Times New Roman"/>
          <w:i/>
          <w:sz w:val="28"/>
          <w:szCs w:val="28"/>
          <w:lang w:val="kk-KZ" w:eastAsia="ru-RU"/>
        </w:rPr>
      </w:pPr>
      <w:r w:rsidRPr="00BA6DD3">
        <w:rPr>
          <w:rFonts w:ascii="Times New Roman" w:eastAsia="Times New Roman" w:hAnsi="Times New Roman" w:cs="Times New Roman"/>
          <w:i/>
          <w:sz w:val="28"/>
          <w:szCs w:val="28"/>
          <w:lang w:val="kk-KZ" w:eastAsia="ru-RU"/>
        </w:rPr>
        <w:t>Практикоориентированное задание (30 баллов)</w:t>
      </w:r>
    </w:p>
    <w:p w14:paraId="3386ACA0" w14:textId="77777777" w:rsidR="00694566" w:rsidRPr="00BA6DD3" w:rsidRDefault="00694566" w:rsidP="000A529A">
      <w:pPr>
        <w:spacing w:after="0" w:line="288" w:lineRule="auto"/>
        <w:jc w:val="center"/>
        <w:rPr>
          <w:rFonts w:ascii="Times New Roman" w:eastAsia="Times New Roman" w:hAnsi="Times New Roman" w:cs="Times New Roman"/>
          <w:b/>
          <w:i/>
          <w:sz w:val="28"/>
          <w:szCs w:val="28"/>
          <w:lang w:val="kk-KZ" w:eastAsia="ru-RU"/>
        </w:rPr>
      </w:pPr>
    </w:p>
    <w:p w14:paraId="509952BC" w14:textId="77777777" w:rsidR="00694566" w:rsidRDefault="00694566" w:rsidP="000A529A">
      <w:pPr>
        <w:spacing w:after="0" w:line="288" w:lineRule="auto"/>
        <w:jc w:val="center"/>
        <w:rPr>
          <w:rFonts w:ascii="Times New Roman" w:eastAsia="Times New Roman" w:hAnsi="Times New Roman" w:cs="Times New Roman"/>
          <w:b/>
          <w:sz w:val="28"/>
          <w:szCs w:val="28"/>
          <w:lang w:eastAsia="ru-RU"/>
        </w:rPr>
      </w:pPr>
      <w:bookmarkStart w:id="59" w:name="_Hlk118730819"/>
      <w:r w:rsidRPr="00BA6DD3">
        <w:rPr>
          <w:rFonts w:ascii="Times New Roman" w:eastAsia="Times New Roman" w:hAnsi="Times New Roman" w:cs="Times New Roman"/>
          <w:b/>
          <w:sz w:val="28"/>
          <w:szCs w:val="28"/>
          <w:lang w:val="kk-KZ" w:eastAsia="ru-RU"/>
        </w:rPr>
        <w:t xml:space="preserve">Примерный перечень вопросов для подготовки к </w:t>
      </w:r>
      <w:r w:rsidRPr="00BA6DD3">
        <w:rPr>
          <w:rFonts w:ascii="Times New Roman" w:eastAsia="Times New Roman" w:hAnsi="Times New Roman" w:cs="Times New Roman"/>
          <w:b/>
          <w:sz w:val="28"/>
          <w:szCs w:val="28"/>
          <w:lang w:eastAsia="ru-RU"/>
        </w:rPr>
        <w:t>зачету</w:t>
      </w:r>
    </w:p>
    <w:p w14:paraId="2507E39F" w14:textId="77777777" w:rsidR="000A529A" w:rsidRPr="000A529A" w:rsidRDefault="000A529A" w:rsidP="000A529A">
      <w:pPr>
        <w:spacing w:after="0" w:line="288" w:lineRule="auto"/>
        <w:jc w:val="center"/>
        <w:rPr>
          <w:rFonts w:ascii="Times New Roman" w:eastAsia="Times New Roman" w:hAnsi="Times New Roman" w:cs="Times New Roman"/>
          <w:b/>
          <w:sz w:val="16"/>
          <w:szCs w:val="16"/>
          <w:lang w:eastAsia="ru-RU"/>
        </w:rPr>
      </w:pPr>
    </w:p>
    <w:p w14:paraId="3AB3FEC3" w14:textId="77777777" w:rsidR="00694566" w:rsidRP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 xml:space="preserve">Роль и место науки о планировании в управлении хозяйствующим субъектом. </w:t>
      </w:r>
    </w:p>
    <w:p w14:paraId="26415AEE" w14:textId="77777777" w:rsidR="00694566" w:rsidRP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Предмет, цели и задачи учебной дисциплины «Отраслевые особенности бизнес-планирования».</w:t>
      </w:r>
    </w:p>
    <w:p w14:paraId="344A1901" w14:textId="77777777" w:rsidR="00694566" w:rsidRP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Объективная необходимость прогнозирования и планирования на макро- и микроуровнях в рыночной экономике.</w:t>
      </w:r>
    </w:p>
    <w:p w14:paraId="19AE0C37" w14:textId="77777777" w:rsidR="00694566" w:rsidRP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 xml:space="preserve">Цели, задачи и взаимосвязь прогнозирования и планирования в управлении хозяйствующим субъектом. </w:t>
      </w:r>
    </w:p>
    <w:p w14:paraId="45174D15" w14:textId="77777777" w:rsidR="00694566" w:rsidRP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Сущность и структура объектов планирования.</w:t>
      </w:r>
    </w:p>
    <w:p w14:paraId="29F4F3D3" w14:textId="77777777" w:rsidR="00694566" w:rsidRP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Особенности предмета планирования</w:t>
      </w:r>
    </w:p>
    <w:p w14:paraId="353AAD49" w14:textId="77777777" w:rsidR="00694566" w:rsidRP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Система планирования: перспективные</w:t>
      </w:r>
      <w:r w:rsidR="00BA6DD3">
        <w:rPr>
          <w:rFonts w:ascii="Times New Roman" w:eastAsia="Times New Roman" w:hAnsi="Times New Roman"/>
          <w:sz w:val="28"/>
          <w:szCs w:val="28"/>
          <w:lang w:eastAsia="ru-RU"/>
        </w:rPr>
        <w:t xml:space="preserve">, среднесрочные, текущие планы </w:t>
      </w:r>
      <w:r w:rsidRPr="00BA6DD3">
        <w:rPr>
          <w:rFonts w:ascii="Times New Roman" w:eastAsia="Times New Roman" w:hAnsi="Times New Roman"/>
          <w:sz w:val="28"/>
          <w:szCs w:val="28"/>
          <w:lang w:eastAsia="ru-RU"/>
        </w:rPr>
        <w:t xml:space="preserve">развития организации. </w:t>
      </w:r>
    </w:p>
    <w:p w14:paraId="271695E0" w14:textId="77777777" w:rsidR="00694566" w:rsidRPr="00BA6DD3" w:rsidRDefault="00694566" w:rsidP="007778E1">
      <w:pPr>
        <w:pStyle w:val="a3"/>
        <w:numPr>
          <w:ilvl w:val="1"/>
          <w:numId w:val="8"/>
        </w:numPr>
        <w:spacing w:after="0" w:line="288" w:lineRule="auto"/>
        <w:ind w:left="709" w:hanging="567"/>
        <w:jc w:val="both"/>
        <w:rPr>
          <w:rFonts w:ascii="Times New Roman" w:eastAsia="Times New Roman" w:hAnsi="Times New Roman"/>
          <w:b/>
          <w:sz w:val="28"/>
          <w:szCs w:val="28"/>
          <w:lang w:eastAsia="ru-RU"/>
        </w:rPr>
      </w:pPr>
      <w:r w:rsidRPr="00BA6DD3">
        <w:rPr>
          <w:rFonts w:ascii="Times New Roman" w:eastAsia="Times New Roman" w:hAnsi="Times New Roman"/>
          <w:sz w:val="28"/>
          <w:szCs w:val="28"/>
          <w:lang w:eastAsia="ru-RU"/>
        </w:rPr>
        <w:t xml:space="preserve">Экономический механизм управления хозяйствующим субъектом. </w:t>
      </w:r>
    </w:p>
    <w:p w14:paraId="28806960"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 xml:space="preserve">Стратегическая ориентация бизнес-планирования. </w:t>
      </w:r>
    </w:p>
    <w:p w14:paraId="615747CA" w14:textId="77777777" w:rsidR="00BA6DD3" w:rsidRDefault="00BA6DD3"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О</w:t>
      </w:r>
      <w:r w:rsidR="00694566" w:rsidRPr="00BA6DD3">
        <w:rPr>
          <w:rFonts w:ascii="Times New Roman" w:eastAsia="Times New Roman" w:hAnsi="Times New Roman"/>
          <w:sz w:val="28"/>
          <w:szCs w:val="28"/>
          <w:lang w:eastAsia="ru-RU"/>
        </w:rPr>
        <w:t xml:space="preserve">собенности учета внутренней и внешней среды при разработке и обосновании бизнес-планов. </w:t>
      </w:r>
    </w:p>
    <w:p w14:paraId="6C69E7E6"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Титульный лист бизнес-плана. Его назначение.</w:t>
      </w:r>
    </w:p>
    <w:p w14:paraId="35F24264"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lastRenderedPageBreak/>
        <w:t xml:space="preserve">Планируемая стратегия хозяйствующего субъекта: вход на рынок или его развитие через анализ факторов, условий, слабых мест в действиях конкурентов. </w:t>
      </w:r>
    </w:p>
    <w:p w14:paraId="29E9B618"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Оценка уникальности бизнеса и ее влияние на особенности организации планирования и прогнозирования.</w:t>
      </w:r>
    </w:p>
    <w:p w14:paraId="05FB804D"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 xml:space="preserve">Описание отрасли экономической деятельности и рынка сбыта, его структуры, емкости, темпов роста. </w:t>
      </w:r>
    </w:p>
    <w:p w14:paraId="1C75CBB0"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Анализ конкурентны</w:t>
      </w:r>
      <w:r w:rsidR="00BA6DD3">
        <w:rPr>
          <w:rFonts w:ascii="Times New Roman" w:eastAsia="Times New Roman" w:hAnsi="Times New Roman"/>
          <w:sz w:val="28"/>
          <w:szCs w:val="28"/>
          <w:lang w:eastAsia="ru-RU"/>
        </w:rPr>
        <w:t xml:space="preserve">х преимуществ рассматриваемого </w:t>
      </w:r>
      <w:r w:rsidRPr="00BA6DD3">
        <w:rPr>
          <w:rFonts w:ascii="Times New Roman" w:eastAsia="Times New Roman" w:hAnsi="Times New Roman"/>
          <w:sz w:val="28"/>
          <w:szCs w:val="28"/>
          <w:lang w:eastAsia="ru-RU"/>
        </w:rPr>
        <w:t>бизнеса.</w:t>
      </w:r>
      <w:bookmarkStart w:id="60" w:name="_Toc123142806"/>
    </w:p>
    <w:p w14:paraId="6E13DDE0"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Планирование пот</w:t>
      </w:r>
      <w:r w:rsidR="00BA6DD3">
        <w:rPr>
          <w:rFonts w:ascii="Times New Roman" w:eastAsia="Times New Roman" w:hAnsi="Times New Roman"/>
          <w:sz w:val="28"/>
          <w:szCs w:val="28"/>
          <w:lang w:eastAsia="ru-RU"/>
        </w:rPr>
        <w:t xml:space="preserve">ребности в персонале на основе </w:t>
      </w:r>
      <w:r w:rsidRPr="00BA6DD3">
        <w:rPr>
          <w:rFonts w:ascii="Times New Roman" w:eastAsia="Times New Roman" w:hAnsi="Times New Roman"/>
          <w:sz w:val="28"/>
          <w:szCs w:val="28"/>
          <w:lang w:eastAsia="ru-RU"/>
        </w:rPr>
        <w:t>трудоемкости производственной программы.</w:t>
      </w:r>
      <w:bookmarkEnd w:id="60"/>
      <w:r w:rsidRPr="00BA6DD3">
        <w:rPr>
          <w:rFonts w:ascii="Times New Roman" w:eastAsia="Times New Roman" w:hAnsi="Times New Roman"/>
          <w:sz w:val="28"/>
          <w:szCs w:val="28"/>
          <w:lang w:eastAsia="ru-RU"/>
        </w:rPr>
        <w:t xml:space="preserve"> </w:t>
      </w:r>
      <w:bookmarkStart w:id="61" w:name="_Toc123142807"/>
    </w:p>
    <w:p w14:paraId="0B33CA65"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Планирование фонда оплаты платы персонала.</w:t>
      </w:r>
      <w:bookmarkEnd w:id="61"/>
      <w:r w:rsidRPr="00BA6DD3">
        <w:rPr>
          <w:rFonts w:ascii="Times New Roman" w:eastAsia="Times New Roman" w:hAnsi="Times New Roman"/>
          <w:sz w:val="28"/>
          <w:szCs w:val="28"/>
          <w:lang w:eastAsia="ru-RU"/>
        </w:rPr>
        <w:t xml:space="preserve"> </w:t>
      </w:r>
      <w:bookmarkStart w:id="62" w:name="_Toc123142808"/>
    </w:p>
    <w:p w14:paraId="5CE84D72"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Смета затрат на производство продукции (услуг).</w:t>
      </w:r>
      <w:bookmarkEnd w:id="62"/>
      <w:r w:rsidRPr="00BA6DD3">
        <w:rPr>
          <w:rFonts w:ascii="Times New Roman" w:eastAsia="Times New Roman" w:hAnsi="Times New Roman"/>
          <w:sz w:val="28"/>
          <w:szCs w:val="28"/>
          <w:lang w:eastAsia="ru-RU"/>
        </w:rPr>
        <w:t xml:space="preserve"> </w:t>
      </w:r>
      <w:bookmarkStart w:id="63" w:name="_Toc123142809"/>
    </w:p>
    <w:p w14:paraId="56EFF690"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Особенности планирования снижения себестоимости продукции (услуг).</w:t>
      </w:r>
      <w:bookmarkEnd w:id="63"/>
      <w:r w:rsidRPr="00BA6DD3">
        <w:rPr>
          <w:rFonts w:ascii="Times New Roman" w:eastAsia="Times New Roman" w:hAnsi="Times New Roman"/>
          <w:sz w:val="28"/>
          <w:szCs w:val="28"/>
          <w:lang w:eastAsia="ru-RU"/>
        </w:rPr>
        <w:t xml:space="preserve"> </w:t>
      </w:r>
      <w:bookmarkStart w:id="64" w:name="_Toc123142810"/>
    </w:p>
    <w:p w14:paraId="4ED2DE95" w14:textId="77777777" w:rsidR="00BA6DD3" w:rsidRDefault="00200E63"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 xml:space="preserve">Баланс </w:t>
      </w:r>
      <w:r w:rsidR="00BA6DD3">
        <w:rPr>
          <w:rFonts w:ascii="Times New Roman" w:eastAsia="Times New Roman" w:hAnsi="Times New Roman"/>
          <w:sz w:val="28"/>
          <w:szCs w:val="28"/>
          <w:lang w:eastAsia="ru-RU"/>
        </w:rPr>
        <w:t xml:space="preserve">доходов и поступлений, </w:t>
      </w:r>
      <w:r w:rsidR="00694566" w:rsidRPr="00BA6DD3">
        <w:rPr>
          <w:rFonts w:ascii="Times New Roman" w:eastAsia="Times New Roman" w:hAnsi="Times New Roman"/>
          <w:sz w:val="28"/>
          <w:szCs w:val="28"/>
          <w:lang w:eastAsia="ru-RU"/>
        </w:rPr>
        <w:t>расходов и отчислений хозяйствующего субъекта.</w:t>
      </w:r>
      <w:bookmarkStart w:id="65" w:name="_Toc123142811"/>
      <w:bookmarkEnd w:id="64"/>
    </w:p>
    <w:p w14:paraId="0AB1E607"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Источники финансирования потребности в ресурсах для выполнения бизнес-плана и эффективность их использования.</w:t>
      </w:r>
      <w:bookmarkEnd w:id="65"/>
    </w:p>
    <w:p w14:paraId="65D26399"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 xml:space="preserve">Прогноз финансовых результатов функционирования бизнеса. </w:t>
      </w:r>
    </w:p>
    <w:p w14:paraId="5343C23E"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 xml:space="preserve">Обоснование потребности в инвестициях для создания (расширения) бизнеса. </w:t>
      </w:r>
    </w:p>
    <w:p w14:paraId="697FA04F"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Особенности структуры резюме б</w:t>
      </w:r>
      <w:r w:rsidR="00BA6DD3" w:rsidRPr="00BA6DD3">
        <w:rPr>
          <w:rFonts w:ascii="Times New Roman" w:eastAsia="Times New Roman" w:hAnsi="Times New Roman"/>
          <w:sz w:val="28"/>
          <w:szCs w:val="28"/>
          <w:lang w:eastAsia="ru-RU"/>
        </w:rPr>
        <w:t xml:space="preserve">изнес-плана вновь создаваемого </w:t>
      </w:r>
      <w:r w:rsidRPr="00BA6DD3">
        <w:rPr>
          <w:rFonts w:ascii="Times New Roman" w:eastAsia="Times New Roman" w:hAnsi="Times New Roman"/>
          <w:sz w:val="28"/>
          <w:szCs w:val="28"/>
          <w:lang w:eastAsia="ru-RU"/>
        </w:rPr>
        <w:t xml:space="preserve">и действующего бизнеса. </w:t>
      </w:r>
      <w:bookmarkStart w:id="66" w:name="_Toc123142812"/>
    </w:p>
    <w:p w14:paraId="6035E418"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Особенности формирования рыночной стратегии бизнеса при его планировании.</w:t>
      </w:r>
      <w:bookmarkStart w:id="67" w:name="_Toc123142813"/>
      <w:bookmarkEnd w:id="66"/>
    </w:p>
    <w:p w14:paraId="0E7C4E0E"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Описание и анализ особенностей потребительского рынка, влиян</w:t>
      </w:r>
      <w:r w:rsidR="00BA6DD3">
        <w:rPr>
          <w:rFonts w:ascii="Times New Roman" w:eastAsia="Times New Roman" w:hAnsi="Times New Roman"/>
          <w:sz w:val="28"/>
          <w:szCs w:val="28"/>
          <w:lang w:eastAsia="ru-RU"/>
        </w:rPr>
        <w:t xml:space="preserve">ие внешних факторов на объем и </w:t>
      </w:r>
      <w:r w:rsidRPr="00BA6DD3">
        <w:rPr>
          <w:rFonts w:ascii="Times New Roman" w:eastAsia="Times New Roman" w:hAnsi="Times New Roman"/>
          <w:sz w:val="28"/>
          <w:szCs w:val="28"/>
          <w:lang w:eastAsia="ru-RU"/>
        </w:rPr>
        <w:t>структуру сбыта в различных отраслях национальной экономики.</w:t>
      </w:r>
      <w:bookmarkStart w:id="68" w:name="_Toc123142814"/>
      <w:bookmarkEnd w:id="67"/>
    </w:p>
    <w:p w14:paraId="51CB20B0"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Особенн</w:t>
      </w:r>
      <w:r w:rsidR="00BA6DD3">
        <w:rPr>
          <w:rFonts w:ascii="Times New Roman" w:eastAsia="Times New Roman" w:hAnsi="Times New Roman"/>
          <w:sz w:val="28"/>
          <w:szCs w:val="28"/>
          <w:lang w:eastAsia="ru-RU"/>
        </w:rPr>
        <w:t xml:space="preserve">ости организации рекламы </w:t>
      </w:r>
      <w:r w:rsidRPr="00BA6DD3">
        <w:rPr>
          <w:rFonts w:ascii="Times New Roman" w:eastAsia="Times New Roman" w:hAnsi="Times New Roman"/>
          <w:sz w:val="28"/>
          <w:szCs w:val="28"/>
          <w:lang w:eastAsia="ru-RU"/>
        </w:rPr>
        <w:t>и продвижения товара на рынок в различных отраслях национальной экономики.</w:t>
      </w:r>
      <w:bookmarkEnd w:id="68"/>
    </w:p>
    <w:p w14:paraId="78B1E337"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Планирование ассортимента и производственной мощности в различных отраслях национальной экономики.</w:t>
      </w:r>
      <w:bookmarkStart w:id="69" w:name="_Toc123142815"/>
    </w:p>
    <w:p w14:paraId="5B66A8AB"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Оценка конкурентоспособности товара (услуги).</w:t>
      </w:r>
      <w:bookmarkStart w:id="70" w:name="_Toc123142816"/>
      <w:bookmarkEnd w:id="69"/>
    </w:p>
    <w:p w14:paraId="0C619359"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Планирование цены. Прогнозирование величины продаж в зависимости от действия внешних и внутренних факторов.</w:t>
      </w:r>
      <w:bookmarkStart w:id="71" w:name="_Toc123142817"/>
      <w:bookmarkEnd w:id="70"/>
    </w:p>
    <w:p w14:paraId="165E6E0A"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Особенности организации и структура собственной торговой сети.</w:t>
      </w:r>
      <w:bookmarkStart w:id="72" w:name="_Toc123142818"/>
      <w:bookmarkEnd w:id="71"/>
    </w:p>
    <w:p w14:paraId="3FB02BA8"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lastRenderedPageBreak/>
        <w:t>Политика по послепродажному обслуживанию и предоставление гарантий.</w:t>
      </w:r>
      <w:bookmarkEnd w:id="72"/>
      <w:r w:rsidRPr="00BA6DD3">
        <w:rPr>
          <w:rFonts w:ascii="Times New Roman" w:eastAsia="Times New Roman" w:hAnsi="Times New Roman"/>
          <w:sz w:val="28"/>
          <w:szCs w:val="28"/>
          <w:lang w:eastAsia="ru-RU"/>
        </w:rPr>
        <w:t xml:space="preserve"> </w:t>
      </w:r>
    </w:p>
    <w:p w14:paraId="6487A472"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Особенности планирования сметы затрат на производство продукции (услуг) в различных отраслях национальной экономики.</w:t>
      </w:r>
      <w:bookmarkStart w:id="73" w:name="_Toc123142819"/>
    </w:p>
    <w:p w14:paraId="42BC9024"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Подготовка биз</w:t>
      </w:r>
      <w:r w:rsidR="00BA6DD3" w:rsidRPr="00BA6DD3">
        <w:rPr>
          <w:rFonts w:ascii="Times New Roman" w:eastAsia="Times New Roman" w:hAnsi="Times New Roman"/>
          <w:sz w:val="28"/>
          <w:szCs w:val="28"/>
          <w:lang w:eastAsia="ru-RU"/>
        </w:rPr>
        <w:t xml:space="preserve">нес-плана к реализации и форма </w:t>
      </w:r>
      <w:r w:rsidRPr="00BA6DD3">
        <w:rPr>
          <w:rFonts w:ascii="Times New Roman" w:eastAsia="Times New Roman" w:hAnsi="Times New Roman"/>
          <w:sz w:val="28"/>
          <w:szCs w:val="28"/>
          <w:lang w:eastAsia="ru-RU"/>
        </w:rPr>
        <w:t>его представления.</w:t>
      </w:r>
      <w:bookmarkEnd w:id="73"/>
      <w:r w:rsidRPr="00BA6DD3">
        <w:rPr>
          <w:rFonts w:ascii="Times New Roman" w:eastAsia="Times New Roman" w:hAnsi="Times New Roman"/>
          <w:sz w:val="28"/>
          <w:szCs w:val="28"/>
          <w:lang w:eastAsia="ru-RU"/>
        </w:rPr>
        <w:t xml:space="preserve"> </w:t>
      </w:r>
      <w:bookmarkStart w:id="74" w:name="_Toc123142820"/>
    </w:p>
    <w:p w14:paraId="56F2900A"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Цель и назначение бизнес-плана в системе управления хозяйствующим субъектом.</w:t>
      </w:r>
      <w:bookmarkEnd w:id="74"/>
      <w:r w:rsidRPr="00BA6DD3">
        <w:rPr>
          <w:rFonts w:ascii="Times New Roman" w:eastAsia="Times New Roman" w:hAnsi="Times New Roman"/>
          <w:sz w:val="28"/>
          <w:szCs w:val="28"/>
          <w:lang w:eastAsia="ru-RU"/>
        </w:rPr>
        <w:t xml:space="preserve"> </w:t>
      </w:r>
      <w:bookmarkStart w:id="75" w:name="_Toc123142821"/>
    </w:p>
    <w:p w14:paraId="328CBD1B"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Основные области применения бизнес-плана.</w:t>
      </w:r>
      <w:bookmarkEnd w:id="75"/>
      <w:r w:rsidRPr="00BA6DD3">
        <w:rPr>
          <w:rFonts w:ascii="Times New Roman" w:eastAsia="Times New Roman" w:hAnsi="Times New Roman"/>
          <w:sz w:val="28"/>
          <w:szCs w:val="28"/>
          <w:lang w:eastAsia="ru-RU"/>
        </w:rPr>
        <w:t xml:space="preserve"> </w:t>
      </w:r>
      <w:bookmarkStart w:id="76" w:name="_Toc123142822"/>
    </w:p>
    <w:p w14:paraId="5C3F76BE"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Принципы разработки бизнес-плана.</w:t>
      </w:r>
      <w:bookmarkEnd w:id="76"/>
      <w:r w:rsidRPr="00BA6DD3">
        <w:rPr>
          <w:rFonts w:ascii="Times New Roman" w:eastAsia="Times New Roman" w:hAnsi="Times New Roman"/>
          <w:sz w:val="28"/>
          <w:szCs w:val="28"/>
          <w:lang w:eastAsia="ru-RU"/>
        </w:rPr>
        <w:t xml:space="preserve"> </w:t>
      </w:r>
      <w:bookmarkStart w:id="77" w:name="_Toc123142823"/>
    </w:p>
    <w:p w14:paraId="09BB513C"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Роль компьютерных технологий в разработке бизнес-плана. Общая характеристика ПО «Project Expert», ПО «АЛЬТ-ИНВЕСТ».</w:t>
      </w:r>
      <w:bookmarkStart w:id="78" w:name="_Toc123142824"/>
      <w:bookmarkEnd w:id="77"/>
    </w:p>
    <w:p w14:paraId="72282816"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Экспертиза бизнес-плана и   основные ошибки, встречающиеся в бизнес-планах.</w:t>
      </w:r>
      <w:bookmarkStart w:id="79" w:name="_Toc123142825"/>
      <w:bookmarkEnd w:id="78"/>
    </w:p>
    <w:p w14:paraId="0996C42A" w14:textId="77777777" w:rsidR="00694566" w:rsidRP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Методика проверки информации, представленной в бизнес-плане.</w:t>
      </w:r>
      <w:bookmarkEnd w:id="79"/>
      <w:r w:rsidRPr="00BA6DD3">
        <w:rPr>
          <w:rFonts w:ascii="Times New Roman" w:eastAsia="Times New Roman" w:hAnsi="Times New Roman"/>
          <w:sz w:val="28"/>
          <w:szCs w:val="28"/>
          <w:lang w:eastAsia="ru-RU"/>
        </w:rPr>
        <w:t xml:space="preserve"> </w:t>
      </w:r>
    </w:p>
    <w:p w14:paraId="77F02F95" w14:textId="77777777" w:rsidR="00694566" w:rsidRPr="00BA6DD3" w:rsidRDefault="00694566" w:rsidP="000A529A">
      <w:pPr>
        <w:spacing w:after="0" w:line="288" w:lineRule="auto"/>
        <w:rPr>
          <w:rFonts w:ascii="Times New Roman" w:eastAsia="Times New Roman" w:hAnsi="Times New Roman" w:cs="Times New Roman"/>
          <w:sz w:val="24"/>
          <w:szCs w:val="24"/>
          <w:lang w:eastAsia="ru-RU"/>
        </w:rPr>
      </w:pPr>
    </w:p>
    <w:bookmarkEnd w:id="59"/>
    <w:p w14:paraId="545E6D66" w14:textId="77777777" w:rsidR="00694566" w:rsidRPr="00694566" w:rsidRDefault="00694566" w:rsidP="000A529A">
      <w:pPr>
        <w:spacing w:after="0" w:line="288" w:lineRule="auto"/>
        <w:jc w:val="both"/>
        <w:rPr>
          <w:rFonts w:ascii="Times New Roman" w:eastAsiaTheme="majorEastAsia" w:hAnsi="Times New Roman" w:cstheme="majorBidi"/>
          <w:b/>
          <w:color w:val="000000" w:themeColor="text1"/>
          <w:sz w:val="28"/>
          <w:szCs w:val="28"/>
          <w:lang w:eastAsia="ru-RU"/>
        </w:rPr>
      </w:pPr>
      <w:r w:rsidRPr="00694566">
        <w:rPr>
          <w:rFonts w:ascii="Times New Roman" w:eastAsiaTheme="majorEastAsia" w:hAnsi="Times New Roman" w:cstheme="majorBidi"/>
          <w:b/>
          <w:color w:val="000000" w:themeColor="text1"/>
          <w:sz w:val="28"/>
          <w:szCs w:val="28"/>
          <w:lang w:eastAsia="ru-RU"/>
        </w:rPr>
        <w:t>Пример билета на зачет</w:t>
      </w:r>
    </w:p>
    <w:p w14:paraId="4597CF13" w14:textId="77777777" w:rsidR="00694566" w:rsidRPr="00B900D8" w:rsidRDefault="00694566" w:rsidP="000A529A">
      <w:pPr>
        <w:spacing w:after="0" w:line="288" w:lineRule="auto"/>
        <w:jc w:val="both"/>
        <w:rPr>
          <w:rFonts w:ascii="Times New Roman" w:eastAsiaTheme="majorEastAsia" w:hAnsi="Times New Roman" w:cstheme="majorBidi"/>
          <w:b/>
          <w:color w:val="FF0000"/>
          <w:sz w:val="16"/>
          <w:szCs w:val="16"/>
          <w:lang w:eastAsia="ru-RU"/>
        </w:rPr>
      </w:pPr>
    </w:p>
    <w:p w14:paraId="6BEFF0C1" w14:textId="77777777" w:rsidR="00694566" w:rsidRPr="00694566" w:rsidRDefault="00694566" w:rsidP="000A529A">
      <w:pPr>
        <w:spacing w:after="0" w:line="288" w:lineRule="auto"/>
        <w:rPr>
          <w:rFonts w:ascii="Times New Roman" w:eastAsia="Times New Roman" w:hAnsi="Times New Roman" w:cs="Times New Roman"/>
          <w:sz w:val="28"/>
          <w:szCs w:val="28"/>
          <w:lang w:eastAsia="ru-RU"/>
        </w:rPr>
      </w:pPr>
      <w:r w:rsidRPr="00694566">
        <w:rPr>
          <w:rFonts w:ascii="Times New Roman" w:eastAsia="Times New Roman" w:hAnsi="Times New Roman" w:cs="Times New Roman"/>
          <w:b/>
          <w:sz w:val="28"/>
          <w:szCs w:val="28"/>
          <w:lang w:eastAsia="ru-RU"/>
        </w:rPr>
        <w:t>1 вопрос (</w:t>
      </w:r>
      <w:r w:rsidR="00200E63">
        <w:rPr>
          <w:rFonts w:ascii="Times New Roman" w:eastAsia="Times New Roman" w:hAnsi="Times New Roman" w:cs="Times New Roman"/>
          <w:b/>
          <w:sz w:val="28"/>
          <w:szCs w:val="28"/>
          <w:lang w:eastAsia="ru-RU"/>
        </w:rPr>
        <w:t>24</w:t>
      </w:r>
      <w:r w:rsidRPr="00694566">
        <w:rPr>
          <w:rFonts w:ascii="Times New Roman" w:eastAsia="Times New Roman" w:hAnsi="Times New Roman" w:cs="Times New Roman"/>
          <w:b/>
          <w:sz w:val="28"/>
          <w:szCs w:val="28"/>
          <w:lang w:eastAsia="ru-RU"/>
        </w:rPr>
        <w:t xml:space="preserve"> балл</w:t>
      </w:r>
      <w:r w:rsidR="00200E63">
        <w:rPr>
          <w:rFonts w:ascii="Times New Roman" w:eastAsia="Times New Roman" w:hAnsi="Times New Roman" w:cs="Times New Roman"/>
          <w:b/>
          <w:sz w:val="28"/>
          <w:szCs w:val="28"/>
          <w:lang w:eastAsia="ru-RU"/>
        </w:rPr>
        <w:t>а</w:t>
      </w:r>
      <w:r w:rsidRPr="00694566">
        <w:rPr>
          <w:rFonts w:ascii="Times New Roman" w:eastAsia="Times New Roman" w:hAnsi="Times New Roman" w:cs="Times New Roman"/>
          <w:b/>
          <w:sz w:val="28"/>
          <w:szCs w:val="28"/>
          <w:lang w:eastAsia="ru-RU"/>
        </w:rPr>
        <w:t>)</w:t>
      </w:r>
      <w:r w:rsidRPr="00694566">
        <w:rPr>
          <w:rFonts w:ascii="Times New Roman" w:eastAsia="Times New Roman" w:hAnsi="Times New Roman" w:cs="Times New Roman"/>
          <w:sz w:val="28"/>
          <w:szCs w:val="28"/>
          <w:lang w:eastAsia="ru-RU"/>
        </w:rPr>
        <w:t xml:space="preserve">. </w:t>
      </w:r>
    </w:p>
    <w:p w14:paraId="6EF408AF" w14:textId="77777777" w:rsidR="00694566" w:rsidRPr="00694566" w:rsidRDefault="00694566" w:rsidP="000A529A">
      <w:pPr>
        <w:spacing w:after="0" w:line="288" w:lineRule="auto"/>
        <w:rPr>
          <w:rFonts w:ascii="Times New Roman" w:eastAsia="Times New Roman" w:hAnsi="Times New Roman" w:cs="Times New Roman"/>
          <w:i/>
          <w:iCs/>
          <w:sz w:val="28"/>
          <w:szCs w:val="28"/>
          <w:lang w:eastAsia="ru-RU"/>
        </w:rPr>
      </w:pPr>
      <w:r w:rsidRPr="00694566">
        <w:rPr>
          <w:rFonts w:ascii="Times New Roman" w:eastAsia="Times New Roman" w:hAnsi="Times New Roman" w:cs="Times New Roman"/>
          <w:i/>
          <w:iCs/>
          <w:sz w:val="28"/>
          <w:szCs w:val="28"/>
          <w:lang w:eastAsia="ru-RU"/>
        </w:rPr>
        <w:t>Дайте развернутый ответ</w:t>
      </w:r>
    </w:p>
    <w:p w14:paraId="22FE030F" w14:textId="77777777" w:rsidR="00694566" w:rsidRPr="006939C2" w:rsidRDefault="00694566" w:rsidP="000A529A">
      <w:pPr>
        <w:keepNext/>
        <w:tabs>
          <w:tab w:val="left" w:pos="993"/>
        </w:tabs>
        <w:spacing w:after="0" w:line="288" w:lineRule="auto"/>
        <w:jc w:val="both"/>
        <w:outlineLvl w:val="0"/>
        <w:rPr>
          <w:rFonts w:ascii="Times New Roman" w:eastAsia="Times New Roman" w:hAnsi="Times New Roman" w:cs="Times New Roman"/>
          <w:bCs/>
          <w:color w:val="000000" w:themeColor="dark1"/>
          <w:kern w:val="24"/>
          <w:sz w:val="28"/>
          <w:szCs w:val="28"/>
          <w:lang w:eastAsia="ru-RU"/>
        </w:rPr>
      </w:pPr>
      <w:bookmarkStart w:id="80" w:name="_Toc123142826"/>
      <w:bookmarkStart w:id="81" w:name="_Toc123223962"/>
      <w:bookmarkStart w:id="82" w:name="_Toc123227642"/>
      <w:r w:rsidRPr="006939C2">
        <w:rPr>
          <w:rFonts w:ascii="Times New Roman" w:eastAsia="Times New Roman" w:hAnsi="Times New Roman" w:cs="Times New Roman"/>
          <w:bCs/>
          <w:kern w:val="24"/>
          <w:sz w:val="28"/>
          <w:szCs w:val="28"/>
          <w:lang w:eastAsia="ru-RU"/>
        </w:rPr>
        <w:t>Охарактеризуйте</w:t>
      </w:r>
      <w:r w:rsidRPr="006939C2">
        <w:rPr>
          <w:rFonts w:ascii="Times New Roman" w:eastAsia="Times New Roman" w:hAnsi="Times New Roman" w:cs="Times New Roman"/>
          <w:b/>
          <w:bCs/>
          <w:color w:val="365F91"/>
          <w:kern w:val="24"/>
          <w:sz w:val="28"/>
          <w:szCs w:val="28"/>
          <w:lang w:eastAsia="ru-RU"/>
        </w:rPr>
        <w:t xml:space="preserve"> </w:t>
      </w:r>
      <w:r w:rsidRPr="006939C2">
        <w:rPr>
          <w:rFonts w:ascii="Times New Roman" w:eastAsia="Times New Roman" w:hAnsi="Times New Roman" w:cs="Times New Roman"/>
          <w:sz w:val="28"/>
          <w:szCs w:val="28"/>
          <w:lang w:eastAsia="ru-RU"/>
        </w:rPr>
        <w:t xml:space="preserve">источники финансирования потребности в ресурсах для реализации бизнес-плана. </w:t>
      </w:r>
      <w:r w:rsidRPr="006939C2">
        <w:rPr>
          <w:rFonts w:ascii="Times New Roman" w:eastAsia="Times New Roman" w:hAnsi="Times New Roman" w:cs="Times New Roman"/>
          <w:bCs/>
          <w:color w:val="000000" w:themeColor="dark1"/>
          <w:kern w:val="24"/>
          <w:sz w:val="28"/>
          <w:szCs w:val="28"/>
          <w:lang w:eastAsia="ru-RU"/>
        </w:rPr>
        <w:t>Объясните, какие ф</w:t>
      </w:r>
      <w:r w:rsidR="006939C2" w:rsidRPr="006939C2">
        <w:rPr>
          <w:rFonts w:ascii="Times New Roman" w:eastAsia="Times New Roman" w:hAnsi="Times New Roman" w:cs="Times New Roman"/>
          <w:bCs/>
          <w:color w:val="000000" w:themeColor="dark1"/>
          <w:kern w:val="24"/>
          <w:sz w:val="28"/>
          <w:szCs w:val="28"/>
          <w:lang w:eastAsia="ru-RU"/>
        </w:rPr>
        <w:t xml:space="preserve">акторы влияют на эффективность </w:t>
      </w:r>
      <w:r w:rsidRPr="006939C2">
        <w:rPr>
          <w:rFonts w:ascii="Times New Roman" w:eastAsia="Times New Roman" w:hAnsi="Times New Roman" w:cs="Times New Roman"/>
          <w:bCs/>
          <w:color w:val="000000" w:themeColor="dark1"/>
          <w:kern w:val="24"/>
          <w:sz w:val="28"/>
          <w:szCs w:val="28"/>
          <w:lang w:eastAsia="ru-RU"/>
        </w:rPr>
        <w:t>их использования.</w:t>
      </w:r>
      <w:bookmarkEnd w:id="80"/>
      <w:bookmarkEnd w:id="81"/>
      <w:bookmarkEnd w:id="82"/>
    </w:p>
    <w:p w14:paraId="05C81611" w14:textId="77777777" w:rsidR="00694566" w:rsidRPr="00694566" w:rsidRDefault="00694566" w:rsidP="000A529A">
      <w:pPr>
        <w:spacing w:after="0" w:line="288" w:lineRule="auto"/>
        <w:rPr>
          <w:rFonts w:ascii="Times New Roman" w:eastAsia="Times New Roman" w:hAnsi="Times New Roman" w:cs="Times New Roman"/>
          <w:sz w:val="28"/>
          <w:szCs w:val="28"/>
          <w:lang w:eastAsia="ru-RU"/>
        </w:rPr>
      </w:pPr>
    </w:p>
    <w:p w14:paraId="680345D1" w14:textId="77777777" w:rsidR="00694566" w:rsidRPr="00694566" w:rsidRDefault="00694566" w:rsidP="000A529A">
      <w:pPr>
        <w:spacing w:after="0" w:line="288" w:lineRule="auto"/>
        <w:rPr>
          <w:rFonts w:ascii="Times New Roman" w:eastAsia="Times New Roman" w:hAnsi="Times New Roman" w:cs="Times New Roman"/>
          <w:sz w:val="28"/>
          <w:szCs w:val="28"/>
          <w:lang w:eastAsia="ru-RU"/>
        </w:rPr>
      </w:pPr>
      <w:r w:rsidRPr="00694566">
        <w:rPr>
          <w:rFonts w:ascii="Times New Roman" w:eastAsia="Times New Roman" w:hAnsi="Times New Roman" w:cs="Times New Roman"/>
          <w:b/>
          <w:sz w:val="28"/>
          <w:szCs w:val="28"/>
          <w:lang w:eastAsia="ru-RU"/>
        </w:rPr>
        <w:t>2 вопрос (</w:t>
      </w:r>
      <w:r w:rsidR="00200E63">
        <w:rPr>
          <w:rFonts w:ascii="Times New Roman" w:eastAsia="Times New Roman" w:hAnsi="Times New Roman" w:cs="Times New Roman"/>
          <w:b/>
          <w:sz w:val="28"/>
          <w:szCs w:val="28"/>
          <w:lang w:eastAsia="ru-RU"/>
        </w:rPr>
        <w:t>6</w:t>
      </w:r>
      <w:r w:rsidRPr="00694566">
        <w:rPr>
          <w:rFonts w:ascii="Times New Roman" w:eastAsia="Times New Roman" w:hAnsi="Times New Roman" w:cs="Times New Roman"/>
          <w:b/>
          <w:sz w:val="28"/>
          <w:szCs w:val="28"/>
          <w:lang w:eastAsia="ru-RU"/>
        </w:rPr>
        <w:t xml:space="preserve"> баллов)</w:t>
      </w:r>
      <w:r w:rsidRPr="00694566">
        <w:rPr>
          <w:rFonts w:ascii="Times New Roman" w:eastAsia="Times New Roman" w:hAnsi="Times New Roman" w:cs="Times New Roman"/>
          <w:sz w:val="28"/>
          <w:szCs w:val="28"/>
          <w:lang w:eastAsia="ru-RU"/>
        </w:rPr>
        <w:t xml:space="preserve">. </w:t>
      </w:r>
    </w:p>
    <w:p w14:paraId="609A533E" w14:textId="77777777" w:rsidR="00694566" w:rsidRPr="00F4485A" w:rsidRDefault="00694566" w:rsidP="000A529A">
      <w:pPr>
        <w:spacing w:after="0" w:line="288" w:lineRule="auto"/>
        <w:rPr>
          <w:rFonts w:ascii="Times New Roman" w:eastAsia="Times New Roman" w:hAnsi="Times New Roman" w:cs="Times New Roman"/>
          <w:b/>
          <w:sz w:val="28"/>
          <w:szCs w:val="28"/>
          <w:lang w:eastAsia="ru-RU"/>
        </w:rPr>
      </w:pPr>
      <w:r w:rsidRPr="00F4485A">
        <w:rPr>
          <w:rFonts w:ascii="Times New Roman" w:eastAsia="Times New Roman" w:hAnsi="Times New Roman" w:cs="Times New Roman"/>
          <w:b/>
          <w:sz w:val="28"/>
          <w:szCs w:val="28"/>
          <w:lang w:eastAsia="ru-RU"/>
        </w:rPr>
        <w:t>1. Состав, структура и объем бизнес-плана определяются:</w:t>
      </w:r>
    </w:p>
    <w:p w14:paraId="1B785614" w14:textId="77777777" w:rsidR="00694566" w:rsidRPr="00F4485A" w:rsidRDefault="00694566" w:rsidP="000A529A">
      <w:pPr>
        <w:spacing w:after="0" w:line="288" w:lineRule="auto"/>
        <w:rPr>
          <w:rFonts w:ascii="Times New Roman" w:eastAsia="Times New Roman" w:hAnsi="Times New Roman" w:cs="Times New Roman"/>
          <w:sz w:val="28"/>
          <w:szCs w:val="28"/>
          <w:lang w:eastAsia="ru-RU"/>
        </w:rPr>
      </w:pPr>
      <w:r w:rsidRPr="00F4485A">
        <w:rPr>
          <w:rFonts w:ascii="Times New Roman" w:eastAsia="Times New Roman" w:hAnsi="Times New Roman" w:cs="Times New Roman"/>
          <w:sz w:val="28"/>
          <w:szCs w:val="28"/>
          <w:lang w:eastAsia="ru-RU"/>
        </w:rPr>
        <w:t>А) спецификой вида деятельности, размером предприятия и целью составления</w:t>
      </w:r>
    </w:p>
    <w:p w14:paraId="728B0DF6" w14:textId="77777777" w:rsidR="00694566" w:rsidRPr="00F4485A" w:rsidRDefault="00694566" w:rsidP="000A529A">
      <w:pPr>
        <w:spacing w:after="0" w:line="288" w:lineRule="auto"/>
        <w:rPr>
          <w:rFonts w:ascii="Times New Roman" w:eastAsia="Times New Roman" w:hAnsi="Times New Roman" w:cs="Times New Roman"/>
          <w:sz w:val="28"/>
          <w:szCs w:val="28"/>
          <w:lang w:eastAsia="ru-RU"/>
        </w:rPr>
      </w:pPr>
      <w:r w:rsidRPr="00F4485A">
        <w:rPr>
          <w:rFonts w:ascii="Times New Roman" w:eastAsia="Times New Roman" w:hAnsi="Times New Roman" w:cs="Times New Roman"/>
          <w:sz w:val="28"/>
          <w:szCs w:val="28"/>
          <w:lang w:eastAsia="ru-RU"/>
        </w:rPr>
        <w:t>Б) потенциальными партнерами</w:t>
      </w:r>
    </w:p>
    <w:p w14:paraId="5BA38842" w14:textId="77777777" w:rsidR="00694566" w:rsidRPr="00F4485A" w:rsidRDefault="00694566" w:rsidP="000A529A">
      <w:pPr>
        <w:spacing w:after="0" w:line="288" w:lineRule="auto"/>
        <w:rPr>
          <w:rFonts w:ascii="Times New Roman" w:eastAsia="Times New Roman" w:hAnsi="Times New Roman" w:cs="Times New Roman"/>
          <w:sz w:val="28"/>
          <w:szCs w:val="28"/>
          <w:lang w:eastAsia="ru-RU"/>
        </w:rPr>
      </w:pPr>
      <w:r w:rsidRPr="00F4485A">
        <w:rPr>
          <w:rFonts w:ascii="Times New Roman" w:eastAsia="Times New Roman" w:hAnsi="Times New Roman" w:cs="Times New Roman"/>
          <w:sz w:val="28"/>
          <w:szCs w:val="28"/>
          <w:lang w:eastAsia="ru-RU"/>
        </w:rPr>
        <w:t>В) органами государственного управления и местного самоуправления</w:t>
      </w:r>
    </w:p>
    <w:p w14:paraId="2BAF296A" w14:textId="77777777" w:rsidR="00694566" w:rsidRPr="00F4485A" w:rsidRDefault="00694566" w:rsidP="000A529A">
      <w:pPr>
        <w:spacing w:after="0" w:line="288" w:lineRule="auto"/>
        <w:rPr>
          <w:rFonts w:ascii="Times New Roman" w:eastAsia="Times New Roman" w:hAnsi="Times New Roman" w:cs="Times New Roman"/>
          <w:sz w:val="28"/>
          <w:szCs w:val="28"/>
          <w:lang w:eastAsia="ru-RU"/>
        </w:rPr>
      </w:pPr>
      <w:r w:rsidRPr="00F4485A">
        <w:rPr>
          <w:rFonts w:ascii="Times New Roman" w:eastAsia="Times New Roman" w:hAnsi="Times New Roman" w:cs="Times New Roman"/>
          <w:sz w:val="28"/>
          <w:szCs w:val="28"/>
          <w:lang w:eastAsia="ru-RU"/>
        </w:rPr>
        <w:t>Г) организационно-правовой формой предприятия</w:t>
      </w:r>
    </w:p>
    <w:p w14:paraId="79D48E63" w14:textId="77777777" w:rsidR="00694566" w:rsidRPr="00F4485A" w:rsidRDefault="00694566" w:rsidP="000A529A">
      <w:pPr>
        <w:spacing w:after="0" w:line="288" w:lineRule="auto"/>
        <w:rPr>
          <w:rFonts w:ascii="Times New Roman" w:eastAsia="Times New Roman" w:hAnsi="Times New Roman" w:cs="Times New Roman"/>
          <w:sz w:val="28"/>
          <w:szCs w:val="28"/>
          <w:lang w:eastAsia="ru-RU"/>
        </w:rPr>
      </w:pPr>
    </w:p>
    <w:p w14:paraId="6A6765B9" w14:textId="77777777" w:rsidR="00694566" w:rsidRPr="00F4485A" w:rsidRDefault="00694566" w:rsidP="000A529A">
      <w:pPr>
        <w:shd w:val="clear" w:color="auto" w:fill="FFFFFF" w:themeFill="background1"/>
        <w:suppressAutoHyphens/>
        <w:spacing w:after="0" w:line="288" w:lineRule="auto"/>
        <w:rPr>
          <w:rFonts w:ascii="Times New Roman" w:eastAsia="Calibri" w:hAnsi="Times New Roman" w:cs="Times New Roman"/>
          <w:b/>
          <w:sz w:val="28"/>
          <w:szCs w:val="28"/>
          <w:lang w:eastAsia="ar-SA"/>
        </w:rPr>
      </w:pPr>
      <w:r w:rsidRPr="00F4485A">
        <w:rPr>
          <w:rFonts w:ascii="Times New Roman" w:eastAsia="Calibri" w:hAnsi="Times New Roman" w:cs="Times New Roman"/>
          <w:b/>
          <w:sz w:val="28"/>
          <w:szCs w:val="28"/>
          <w:lang w:eastAsia="ar-SA"/>
        </w:rPr>
        <w:t>2. Раздел бизнес-плана, который обычно гот</w:t>
      </w:r>
      <w:r w:rsidR="006939C2" w:rsidRPr="00F4485A">
        <w:rPr>
          <w:rFonts w:ascii="Times New Roman" w:eastAsia="Calibri" w:hAnsi="Times New Roman" w:cs="Times New Roman"/>
          <w:b/>
          <w:sz w:val="28"/>
          <w:szCs w:val="28"/>
          <w:lang w:eastAsia="ar-SA"/>
        </w:rPr>
        <w:t xml:space="preserve">овится в завершении и включает </w:t>
      </w:r>
      <w:r w:rsidRPr="00F4485A">
        <w:rPr>
          <w:rFonts w:ascii="Times New Roman" w:eastAsia="Calibri" w:hAnsi="Times New Roman" w:cs="Times New Roman"/>
          <w:b/>
          <w:sz w:val="28"/>
          <w:szCs w:val="28"/>
          <w:lang w:eastAsia="ar-SA"/>
        </w:rPr>
        <w:t>в себя результаты анализа, проведенного в других разделах, называется:</w:t>
      </w:r>
    </w:p>
    <w:p w14:paraId="1BB64A7E" w14:textId="77777777" w:rsidR="00694566" w:rsidRPr="00F4485A" w:rsidRDefault="00694566" w:rsidP="000A529A">
      <w:pPr>
        <w:shd w:val="clear" w:color="auto" w:fill="FFFFFF" w:themeFill="background1"/>
        <w:suppressAutoHyphens/>
        <w:spacing w:after="0" w:line="288" w:lineRule="auto"/>
        <w:rPr>
          <w:rFonts w:ascii="Times New Roman" w:eastAsia="Calibri" w:hAnsi="Times New Roman" w:cs="Times New Roman"/>
          <w:sz w:val="28"/>
          <w:szCs w:val="28"/>
          <w:lang w:eastAsia="ar-SA"/>
        </w:rPr>
      </w:pPr>
      <w:r w:rsidRPr="00F4485A">
        <w:rPr>
          <w:rFonts w:ascii="Times New Roman" w:eastAsia="Calibri" w:hAnsi="Times New Roman" w:cs="Times New Roman"/>
          <w:sz w:val="28"/>
          <w:szCs w:val="28"/>
          <w:lang w:eastAsia="ar-SA"/>
        </w:rPr>
        <w:t>А) Производственный план</w:t>
      </w:r>
    </w:p>
    <w:p w14:paraId="3B5486E9" w14:textId="77777777" w:rsidR="00694566" w:rsidRPr="00F4485A" w:rsidRDefault="00694566" w:rsidP="000A529A">
      <w:pPr>
        <w:shd w:val="clear" w:color="auto" w:fill="FFFFFF" w:themeFill="background1"/>
        <w:suppressAutoHyphens/>
        <w:spacing w:after="0" w:line="288" w:lineRule="auto"/>
        <w:rPr>
          <w:rFonts w:ascii="Times New Roman" w:eastAsia="Calibri" w:hAnsi="Times New Roman" w:cs="Times New Roman"/>
          <w:sz w:val="28"/>
          <w:szCs w:val="28"/>
          <w:lang w:eastAsia="ar-SA"/>
        </w:rPr>
      </w:pPr>
      <w:r w:rsidRPr="00F4485A">
        <w:rPr>
          <w:rFonts w:ascii="Times New Roman" w:eastAsia="Calibri" w:hAnsi="Times New Roman" w:cs="Times New Roman"/>
          <w:sz w:val="28"/>
          <w:szCs w:val="28"/>
          <w:lang w:eastAsia="ar-SA"/>
        </w:rPr>
        <w:t>Б) Операционный план</w:t>
      </w:r>
    </w:p>
    <w:p w14:paraId="34C868E5" w14:textId="77777777" w:rsidR="00694566" w:rsidRPr="00F4485A" w:rsidRDefault="00694566" w:rsidP="000A529A">
      <w:pPr>
        <w:shd w:val="clear" w:color="auto" w:fill="FFFFFF" w:themeFill="background1"/>
        <w:suppressAutoHyphens/>
        <w:spacing w:after="0" w:line="288" w:lineRule="auto"/>
        <w:rPr>
          <w:rFonts w:ascii="Times New Roman" w:eastAsia="Calibri" w:hAnsi="Times New Roman" w:cs="Times New Roman"/>
          <w:sz w:val="28"/>
          <w:szCs w:val="28"/>
          <w:lang w:eastAsia="ar-SA"/>
        </w:rPr>
      </w:pPr>
      <w:r w:rsidRPr="00F4485A">
        <w:rPr>
          <w:rFonts w:ascii="Times New Roman" w:eastAsia="Calibri" w:hAnsi="Times New Roman" w:cs="Times New Roman"/>
          <w:sz w:val="28"/>
          <w:szCs w:val="28"/>
          <w:lang w:eastAsia="ar-SA"/>
        </w:rPr>
        <w:t>В) Маркетинговый план</w:t>
      </w:r>
    </w:p>
    <w:p w14:paraId="076CE147" w14:textId="77777777" w:rsidR="00694566" w:rsidRPr="00F4485A" w:rsidRDefault="00694566" w:rsidP="000A529A">
      <w:pPr>
        <w:shd w:val="clear" w:color="auto" w:fill="FFFFFF" w:themeFill="background1"/>
        <w:suppressAutoHyphens/>
        <w:spacing w:after="0" w:line="288" w:lineRule="auto"/>
        <w:rPr>
          <w:rFonts w:ascii="Times New Roman" w:eastAsia="Calibri" w:hAnsi="Times New Roman" w:cs="Times New Roman"/>
          <w:sz w:val="28"/>
          <w:szCs w:val="28"/>
          <w:lang w:eastAsia="ar-SA"/>
        </w:rPr>
      </w:pPr>
      <w:r w:rsidRPr="00F4485A">
        <w:rPr>
          <w:rFonts w:ascii="Times New Roman" w:eastAsia="Calibri" w:hAnsi="Times New Roman" w:cs="Times New Roman"/>
          <w:sz w:val="28"/>
          <w:szCs w:val="28"/>
          <w:lang w:eastAsia="ar-SA"/>
        </w:rPr>
        <w:t>Г) Риски и страхование</w:t>
      </w:r>
    </w:p>
    <w:p w14:paraId="770B0A3A" w14:textId="77777777" w:rsidR="00694566" w:rsidRPr="00F4485A" w:rsidRDefault="00694566" w:rsidP="000A529A">
      <w:pPr>
        <w:shd w:val="clear" w:color="auto" w:fill="FFFFFF" w:themeFill="background1"/>
        <w:suppressAutoHyphens/>
        <w:spacing w:after="0" w:line="288" w:lineRule="auto"/>
        <w:rPr>
          <w:rFonts w:ascii="Times New Roman" w:eastAsia="Calibri" w:hAnsi="Times New Roman" w:cs="Times New Roman"/>
          <w:sz w:val="28"/>
          <w:szCs w:val="28"/>
          <w:lang w:eastAsia="ar-SA"/>
        </w:rPr>
      </w:pPr>
    </w:p>
    <w:p w14:paraId="7D943E11" w14:textId="77777777" w:rsidR="00694566" w:rsidRPr="00F4485A" w:rsidRDefault="00694566" w:rsidP="000A529A">
      <w:pPr>
        <w:spacing w:after="0" w:line="288" w:lineRule="auto"/>
        <w:rPr>
          <w:rFonts w:ascii="Times New Roman" w:eastAsia="Times New Roman" w:hAnsi="Times New Roman" w:cs="Times New Roman"/>
          <w:b/>
          <w:sz w:val="28"/>
          <w:szCs w:val="28"/>
          <w:lang w:eastAsia="ru-RU"/>
        </w:rPr>
      </w:pPr>
      <w:r w:rsidRPr="00F4485A">
        <w:rPr>
          <w:rFonts w:ascii="Times New Roman" w:eastAsia="Times New Roman" w:hAnsi="Times New Roman" w:cs="Times New Roman"/>
          <w:b/>
          <w:sz w:val="28"/>
          <w:szCs w:val="28"/>
          <w:lang w:eastAsia="ru-RU"/>
        </w:rPr>
        <w:t>3. Главная задача плана денежных поступлений и выплат состоит в:</w:t>
      </w:r>
    </w:p>
    <w:p w14:paraId="3B1DFAB4" w14:textId="77777777" w:rsidR="00694566" w:rsidRPr="00F4485A" w:rsidRDefault="00694566" w:rsidP="000A529A">
      <w:pPr>
        <w:spacing w:after="0" w:line="288" w:lineRule="auto"/>
        <w:rPr>
          <w:rFonts w:ascii="Times New Roman" w:eastAsia="Times New Roman" w:hAnsi="Times New Roman" w:cs="Times New Roman"/>
          <w:sz w:val="28"/>
          <w:szCs w:val="28"/>
          <w:lang w:eastAsia="ru-RU"/>
        </w:rPr>
      </w:pPr>
      <w:r w:rsidRPr="00F4485A">
        <w:rPr>
          <w:rFonts w:ascii="Times New Roman" w:eastAsia="Times New Roman" w:hAnsi="Times New Roman" w:cs="Times New Roman"/>
          <w:sz w:val="28"/>
          <w:szCs w:val="28"/>
          <w:lang w:eastAsia="ru-RU"/>
        </w:rPr>
        <w:t xml:space="preserve">А) формировании основного финансового показателя – прибыли </w:t>
      </w:r>
    </w:p>
    <w:p w14:paraId="08278DDB" w14:textId="77777777" w:rsidR="00694566" w:rsidRPr="00F4485A" w:rsidRDefault="00694566" w:rsidP="000A529A">
      <w:pPr>
        <w:spacing w:after="0" w:line="288" w:lineRule="auto"/>
        <w:rPr>
          <w:rFonts w:ascii="Times New Roman" w:eastAsia="Times New Roman" w:hAnsi="Times New Roman" w:cs="Times New Roman"/>
          <w:sz w:val="28"/>
          <w:szCs w:val="28"/>
          <w:lang w:eastAsia="ru-RU"/>
        </w:rPr>
      </w:pPr>
      <w:r w:rsidRPr="00F4485A">
        <w:rPr>
          <w:rFonts w:ascii="Times New Roman" w:eastAsia="Times New Roman" w:hAnsi="Times New Roman" w:cs="Times New Roman"/>
          <w:sz w:val="28"/>
          <w:szCs w:val="28"/>
          <w:lang w:eastAsia="ru-RU"/>
        </w:rPr>
        <w:t>Б) синхронизации поступления и расходования денежных средств для поддержания текущей платежеспособности предприятия</w:t>
      </w:r>
    </w:p>
    <w:p w14:paraId="7079C274" w14:textId="77777777" w:rsidR="00694566" w:rsidRPr="00F4485A" w:rsidRDefault="00694566" w:rsidP="000A529A">
      <w:pPr>
        <w:spacing w:after="0" w:line="288" w:lineRule="auto"/>
        <w:rPr>
          <w:rFonts w:ascii="Times New Roman" w:eastAsia="Times New Roman" w:hAnsi="Times New Roman" w:cs="Times New Roman"/>
          <w:sz w:val="28"/>
          <w:szCs w:val="28"/>
          <w:lang w:eastAsia="ru-RU"/>
        </w:rPr>
      </w:pPr>
      <w:r w:rsidRPr="00F4485A">
        <w:rPr>
          <w:rFonts w:ascii="Times New Roman" w:eastAsia="Times New Roman" w:hAnsi="Times New Roman" w:cs="Times New Roman"/>
          <w:sz w:val="28"/>
          <w:szCs w:val="28"/>
          <w:lang w:eastAsia="ru-RU"/>
        </w:rPr>
        <w:t>В) определении источников капитала (инвестиций), необходимых для деятельности предприятия (реализации проекта)</w:t>
      </w:r>
    </w:p>
    <w:p w14:paraId="0A25C951" w14:textId="77777777" w:rsidR="00694566" w:rsidRPr="00F4485A" w:rsidRDefault="00694566" w:rsidP="000A529A">
      <w:pPr>
        <w:shd w:val="clear" w:color="auto" w:fill="FFFFFF" w:themeFill="background1"/>
        <w:suppressAutoHyphens/>
        <w:spacing w:after="0" w:line="288" w:lineRule="auto"/>
        <w:rPr>
          <w:rFonts w:ascii="Times New Roman" w:eastAsia="Calibri" w:hAnsi="Times New Roman" w:cs="Times New Roman"/>
          <w:sz w:val="28"/>
          <w:szCs w:val="28"/>
          <w:lang w:eastAsia="ar-SA"/>
        </w:rPr>
      </w:pPr>
      <w:r w:rsidRPr="00F4485A">
        <w:rPr>
          <w:rFonts w:ascii="Times New Roman" w:eastAsia="Calibri" w:hAnsi="Times New Roman" w:cs="Times New Roman"/>
          <w:sz w:val="28"/>
          <w:szCs w:val="28"/>
          <w:lang w:eastAsia="ar-SA"/>
        </w:rPr>
        <w:t>Г) определении состояния активов и пассивов предприятия на конец планового периода</w:t>
      </w:r>
    </w:p>
    <w:p w14:paraId="66A8CE90" w14:textId="77777777" w:rsidR="00694566" w:rsidRPr="00694566" w:rsidRDefault="00694566" w:rsidP="000A529A">
      <w:pPr>
        <w:tabs>
          <w:tab w:val="left" w:pos="284"/>
        </w:tabs>
        <w:spacing w:after="0" w:line="288" w:lineRule="auto"/>
        <w:jc w:val="both"/>
        <w:rPr>
          <w:rFonts w:ascii="Times New Roman" w:eastAsia="Times New Roman" w:hAnsi="Times New Roman" w:cs="Times New Roman"/>
          <w:sz w:val="28"/>
          <w:szCs w:val="28"/>
          <w:lang w:eastAsia="ru-RU"/>
        </w:rPr>
      </w:pPr>
    </w:p>
    <w:p w14:paraId="7509559B" w14:textId="77777777" w:rsidR="00694566" w:rsidRPr="00694566" w:rsidRDefault="00694566" w:rsidP="000A529A">
      <w:pPr>
        <w:spacing w:after="0" w:line="288" w:lineRule="auto"/>
        <w:rPr>
          <w:rFonts w:ascii="Times New Roman" w:eastAsia="Times New Roman" w:hAnsi="Times New Roman" w:cs="Times New Roman"/>
          <w:i/>
          <w:sz w:val="28"/>
          <w:szCs w:val="28"/>
          <w:lang w:eastAsia="ru-RU"/>
        </w:rPr>
      </w:pPr>
      <w:r w:rsidRPr="00694566">
        <w:rPr>
          <w:rFonts w:ascii="Times New Roman" w:eastAsia="Times New Roman" w:hAnsi="Times New Roman" w:cs="Times New Roman"/>
          <w:b/>
          <w:sz w:val="28"/>
          <w:szCs w:val="28"/>
          <w:lang w:eastAsia="ru-RU"/>
        </w:rPr>
        <w:t>3 вопрос (30 баллов)</w:t>
      </w:r>
      <w:r w:rsidRPr="00694566">
        <w:rPr>
          <w:rFonts w:ascii="Times New Roman" w:eastAsia="Times New Roman" w:hAnsi="Times New Roman" w:cs="Times New Roman"/>
          <w:i/>
          <w:sz w:val="28"/>
          <w:szCs w:val="28"/>
          <w:lang w:eastAsia="ru-RU"/>
        </w:rPr>
        <w:t xml:space="preserve"> </w:t>
      </w:r>
    </w:p>
    <w:p w14:paraId="02261FB6" w14:textId="77777777" w:rsidR="00694566" w:rsidRPr="00694566" w:rsidRDefault="00694566" w:rsidP="000A529A">
      <w:pPr>
        <w:spacing w:after="0" w:line="288" w:lineRule="auto"/>
        <w:jc w:val="both"/>
        <w:rPr>
          <w:rFonts w:ascii="Times New Roman" w:eastAsia="Times New Roman" w:hAnsi="Times New Roman" w:cs="Times New Roman"/>
          <w:i/>
          <w:iCs/>
          <w:sz w:val="28"/>
          <w:szCs w:val="28"/>
          <w:lang w:eastAsia="ru-RU"/>
        </w:rPr>
      </w:pPr>
      <w:r w:rsidRPr="00694566">
        <w:rPr>
          <w:rFonts w:ascii="Times New Roman" w:eastAsia="Times New Roman" w:hAnsi="Times New Roman" w:cs="Times New Roman"/>
          <w:i/>
          <w:iCs/>
          <w:sz w:val="28"/>
          <w:szCs w:val="28"/>
          <w:lang w:eastAsia="ru-RU"/>
        </w:rPr>
        <w:t xml:space="preserve">Решите практико-ориентированное задание.  </w:t>
      </w:r>
    </w:p>
    <w:p w14:paraId="0B9B3B19" w14:textId="77777777" w:rsidR="00694566" w:rsidRPr="00694566" w:rsidRDefault="00694566" w:rsidP="000A529A">
      <w:pPr>
        <w:tabs>
          <w:tab w:val="left" w:pos="284"/>
        </w:tabs>
        <w:spacing w:after="0" w:line="288" w:lineRule="auto"/>
        <w:jc w:val="both"/>
        <w:rPr>
          <w:rFonts w:ascii="Times New Roman" w:eastAsia="Times New Roman" w:hAnsi="Times New Roman" w:cs="Times New Roman"/>
          <w:sz w:val="28"/>
          <w:szCs w:val="28"/>
          <w:lang w:eastAsia="ru-RU"/>
        </w:rPr>
      </w:pPr>
      <w:proofErr w:type="spellStart"/>
      <w:r w:rsidRPr="00694566">
        <w:rPr>
          <w:rFonts w:ascii="Times New Roman" w:eastAsia="Times New Roman" w:hAnsi="Times New Roman" w:cs="Times New Roman"/>
          <w:sz w:val="28"/>
          <w:szCs w:val="28"/>
          <w:lang w:eastAsia="ru-RU"/>
        </w:rPr>
        <w:t>пределить</w:t>
      </w:r>
      <w:proofErr w:type="spellEnd"/>
      <w:r w:rsidRPr="00694566">
        <w:rPr>
          <w:rFonts w:ascii="Times New Roman" w:eastAsia="Times New Roman" w:hAnsi="Times New Roman" w:cs="Times New Roman"/>
          <w:sz w:val="28"/>
          <w:szCs w:val="28"/>
          <w:lang w:eastAsia="ru-RU"/>
        </w:rPr>
        <w:t xml:space="preserve"> сумму капитальных вложений в мини-завод (бетоносмесительный узел) производительностью до 25</w:t>
      </w:r>
      <w:r w:rsidR="006939C2">
        <w:rPr>
          <w:rFonts w:ascii="Times New Roman" w:eastAsia="Times New Roman" w:hAnsi="Times New Roman" w:cs="Times New Roman"/>
          <w:sz w:val="28"/>
          <w:szCs w:val="28"/>
          <w:lang w:eastAsia="ru-RU"/>
        </w:rPr>
        <w:t xml:space="preserve"> кубов смеси в час (см. </w:t>
      </w:r>
      <w:proofErr w:type="spellStart"/>
      <w:r w:rsidR="006939C2">
        <w:rPr>
          <w:rFonts w:ascii="Times New Roman" w:eastAsia="Times New Roman" w:hAnsi="Times New Roman" w:cs="Times New Roman"/>
          <w:sz w:val="28"/>
          <w:szCs w:val="28"/>
          <w:lang w:eastAsia="ru-RU"/>
        </w:rPr>
        <w:t>табл</w:t>
      </w:r>
      <w:proofErr w:type="spellEnd"/>
      <w:r w:rsidR="006939C2">
        <w:rPr>
          <w:rFonts w:ascii="Times New Roman" w:eastAsia="Times New Roman" w:hAnsi="Times New Roman" w:cs="Times New Roman"/>
          <w:sz w:val="28"/>
          <w:szCs w:val="28"/>
          <w:lang w:eastAsia="ru-RU"/>
        </w:rPr>
        <w:t xml:space="preserve">). </w:t>
      </w:r>
      <w:r w:rsidRPr="00694566">
        <w:rPr>
          <w:rFonts w:ascii="Times New Roman" w:eastAsia="Times New Roman" w:hAnsi="Times New Roman" w:cs="Times New Roman"/>
          <w:sz w:val="28"/>
          <w:szCs w:val="28"/>
          <w:lang w:eastAsia="ru-RU"/>
        </w:rPr>
        <w:t xml:space="preserve">Рассчитать возможную сумму годовых амортизационных отчислений. Обосновать предлагаемый способ списания стоимости оборудования на себестоимость бетонной смеси. </w:t>
      </w:r>
    </w:p>
    <w:p w14:paraId="5D36E77A" w14:textId="77777777" w:rsidR="00694566" w:rsidRPr="00694566" w:rsidRDefault="00694566" w:rsidP="00694566">
      <w:pPr>
        <w:tabs>
          <w:tab w:val="left" w:pos="284"/>
        </w:tabs>
        <w:spacing w:after="0" w:line="240" w:lineRule="auto"/>
        <w:jc w:val="both"/>
        <w:rPr>
          <w:rFonts w:ascii="Times New Roman" w:eastAsia="Times New Roman" w:hAnsi="Times New Roman" w:cs="Times New Roman"/>
          <w:sz w:val="28"/>
          <w:szCs w:val="28"/>
          <w:lang w:eastAsia="ru-RU"/>
        </w:rPr>
      </w:pPr>
    </w:p>
    <w:p w14:paraId="1E5B2966" w14:textId="77777777" w:rsidR="00694566" w:rsidRPr="00694566" w:rsidRDefault="00694566" w:rsidP="00694566">
      <w:pPr>
        <w:tabs>
          <w:tab w:val="left" w:pos="284"/>
        </w:tabs>
        <w:spacing w:after="0" w:line="240" w:lineRule="auto"/>
        <w:ind w:left="426"/>
        <w:jc w:val="both"/>
        <w:rPr>
          <w:rFonts w:ascii="Times New Roman" w:eastAsia="Times New Roman" w:hAnsi="Times New Roman" w:cs="Times New Roman"/>
          <w:sz w:val="28"/>
          <w:szCs w:val="28"/>
          <w:lang w:eastAsia="ru-RU"/>
        </w:rPr>
      </w:pPr>
      <w:r w:rsidRPr="00694566">
        <w:rPr>
          <w:rFonts w:ascii="Times New Roman" w:eastAsia="Times New Roman" w:hAnsi="Times New Roman" w:cs="Times New Roman"/>
          <w:sz w:val="28"/>
          <w:szCs w:val="28"/>
          <w:lang w:eastAsia="ru-RU"/>
        </w:rPr>
        <w:t>Информация по закупаемому оборудованию.</w:t>
      </w:r>
    </w:p>
    <w:p w14:paraId="2A5002CD" w14:textId="77777777" w:rsidR="00694566" w:rsidRPr="00C007B0" w:rsidRDefault="00694566" w:rsidP="00694566">
      <w:pPr>
        <w:tabs>
          <w:tab w:val="left" w:pos="284"/>
        </w:tabs>
        <w:spacing w:after="0" w:line="240" w:lineRule="auto"/>
        <w:ind w:left="426"/>
        <w:jc w:val="both"/>
        <w:rPr>
          <w:rFonts w:ascii="Times New Roman" w:eastAsia="Times New Roman" w:hAnsi="Times New Roman" w:cs="Times New Roman"/>
          <w:sz w:val="16"/>
          <w:szCs w:val="16"/>
          <w:lang w:eastAsia="ru-RU"/>
        </w:rPr>
      </w:pPr>
    </w:p>
    <w:tbl>
      <w:tblPr>
        <w:tblStyle w:val="af0"/>
        <w:tblW w:w="9606" w:type="dxa"/>
        <w:tblLook w:val="04A0" w:firstRow="1" w:lastRow="0" w:firstColumn="1" w:lastColumn="0" w:noHBand="0" w:noVBand="1"/>
      </w:tblPr>
      <w:tblGrid>
        <w:gridCol w:w="3510"/>
        <w:gridCol w:w="1701"/>
        <w:gridCol w:w="2268"/>
        <w:gridCol w:w="2127"/>
      </w:tblGrid>
      <w:tr w:rsidR="00694566" w:rsidRPr="00694566" w14:paraId="16BBAA60" w14:textId="77777777" w:rsidTr="00B900D8">
        <w:trPr>
          <w:trHeight w:val="251"/>
        </w:trPr>
        <w:tc>
          <w:tcPr>
            <w:tcW w:w="3510" w:type="dxa"/>
          </w:tcPr>
          <w:p w14:paraId="5A8836A8" w14:textId="77777777" w:rsidR="00694566" w:rsidRPr="00694566" w:rsidRDefault="00694566" w:rsidP="006939C2">
            <w:pPr>
              <w:jc w:val="center"/>
              <w:rPr>
                <w:rFonts w:ascii="Times New Roman" w:eastAsia="Times New Roman" w:hAnsi="Times New Roman" w:cs="Times New Roman"/>
                <w:sz w:val="28"/>
                <w:szCs w:val="28"/>
              </w:rPr>
            </w:pPr>
            <w:r w:rsidRPr="00694566">
              <w:rPr>
                <w:rFonts w:ascii="Times New Roman" w:eastAsia="Times New Roman" w:hAnsi="Times New Roman" w:cs="Times New Roman"/>
                <w:sz w:val="28"/>
                <w:szCs w:val="28"/>
              </w:rPr>
              <w:t>Наименование</w:t>
            </w:r>
          </w:p>
        </w:tc>
        <w:tc>
          <w:tcPr>
            <w:tcW w:w="1701" w:type="dxa"/>
          </w:tcPr>
          <w:p w14:paraId="36A5B01C" w14:textId="77777777" w:rsidR="00694566" w:rsidRPr="00694566" w:rsidRDefault="00C007B0" w:rsidP="006939C2">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К</w:t>
            </w:r>
            <w:r w:rsidR="00694566" w:rsidRPr="00694566">
              <w:rPr>
                <w:rFonts w:ascii="Times New Roman" w:eastAsia="Times New Roman" w:hAnsi="Times New Roman" w:cs="Times New Roman"/>
                <w:sz w:val="28"/>
                <w:szCs w:val="28"/>
              </w:rPr>
              <w:t>оличество</w:t>
            </w:r>
          </w:p>
        </w:tc>
        <w:tc>
          <w:tcPr>
            <w:tcW w:w="2268" w:type="dxa"/>
          </w:tcPr>
          <w:p w14:paraId="0D61FD4A" w14:textId="77777777" w:rsidR="00694566" w:rsidRPr="00694566" w:rsidRDefault="00694566" w:rsidP="006939C2">
            <w:pPr>
              <w:jc w:val="center"/>
              <w:rPr>
                <w:rFonts w:ascii="Times New Roman" w:eastAsia="Times New Roman" w:hAnsi="Times New Roman" w:cs="Times New Roman"/>
                <w:sz w:val="28"/>
                <w:szCs w:val="28"/>
              </w:rPr>
            </w:pPr>
            <w:r w:rsidRPr="00694566">
              <w:rPr>
                <w:rFonts w:ascii="Times New Roman" w:eastAsia="Times New Roman" w:hAnsi="Times New Roman" w:cs="Times New Roman"/>
                <w:sz w:val="28"/>
                <w:szCs w:val="28"/>
              </w:rPr>
              <w:t>Цена за единицу, тыс.</w:t>
            </w:r>
            <w:r w:rsidR="00C007B0">
              <w:rPr>
                <w:rFonts w:ascii="Times New Roman" w:eastAsia="Times New Roman" w:hAnsi="Times New Roman" w:cs="Times New Roman"/>
                <w:sz w:val="28"/>
                <w:szCs w:val="28"/>
              </w:rPr>
              <w:t xml:space="preserve"> </w:t>
            </w:r>
            <w:r w:rsidRPr="00694566">
              <w:rPr>
                <w:rFonts w:ascii="Times New Roman" w:eastAsia="Times New Roman" w:hAnsi="Times New Roman" w:cs="Times New Roman"/>
                <w:sz w:val="28"/>
                <w:szCs w:val="28"/>
              </w:rPr>
              <w:t>руб.</w:t>
            </w:r>
          </w:p>
        </w:tc>
        <w:tc>
          <w:tcPr>
            <w:tcW w:w="2127" w:type="dxa"/>
          </w:tcPr>
          <w:p w14:paraId="033EAE91" w14:textId="77777777" w:rsidR="00694566" w:rsidRPr="00694566" w:rsidRDefault="00694566" w:rsidP="006939C2">
            <w:pPr>
              <w:jc w:val="center"/>
              <w:rPr>
                <w:rFonts w:ascii="Times New Roman" w:eastAsia="Times New Roman" w:hAnsi="Times New Roman" w:cs="Times New Roman"/>
                <w:sz w:val="28"/>
                <w:szCs w:val="28"/>
              </w:rPr>
            </w:pPr>
            <w:r w:rsidRPr="00694566">
              <w:rPr>
                <w:rFonts w:ascii="Times New Roman" w:eastAsia="Times New Roman" w:hAnsi="Times New Roman" w:cs="Times New Roman"/>
                <w:sz w:val="28"/>
                <w:szCs w:val="28"/>
              </w:rPr>
              <w:t>Срок полезной эксплуатации, лет</w:t>
            </w:r>
          </w:p>
        </w:tc>
      </w:tr>
      <w:tr w:rsidR="00694566" w:rsidRPr="00694566" w14:paraId="1CCD7099" w14:textId="77777777" w:rsidTr="00B900D8">
        <w:trPr>
          <w:trHeight w:val="233"/>
        </w:trPr>
        <w:tc>
          <w:tcPr>
            <w:tcW w:w="3510" w:type="dxa"/>
          </w:tcPr>
          <w:p w14:paraId="3883D31C" w14:textId="77777777" w:rsidR="00694566" w:rsidRPr="00694566" w:rsidRDefault="00694566" w:rsidP="006939C2">
            <w:pPr>
              <w:rPr>
                <w:rFonts w:ascii="Times New Roman" w:eastAsia="Times New Roman" w:hAnsi="Times New Roman" w:cs="Times New Roman"/>
                <w:sz w:val="28"/>
                <w:szCs w:val="28"/>
              </w:rPr>
            </w:pPr>
            <w:r w:rsidRPr="00694566">
              <w:rPr>
                <w:rFonts w:ascii="Times New Roman" w:eastAsia="Times New Roman" w:hAnsi="Times New Roman" w:cs="Times New Roman"/>
                <w:sz w:val="28"/>
                <w:szCs w:val="28"/>
              </w:rPr>
              <w:t>1.</w:t>
            </w:r>
            <w:r w:rsidR="00C007B0">
              <w:rPr>
                <w:rFonts w:ascii="Times New Roman" w:eastAsia="Times New Roman" w:hAnsi="Times New Roman" w:cs="Times New Roman"/>
                <w:sz w:val="28"/>
                <w:szCs w:val="28"/>
              </w:rPr>
              <w:t xml:space="preserve"> </w:t>
            </w:r>
            <w:r w:rsidRPr="00694566">
              <w:rPr>
                <w:rFonts w:ascii="Times New Roman" w:eastAsia="Times New Roman" w:hAnsi="Times New Roman" w:cs="Times New Roman"/>
                <w:sz w:val="28"/>
                <w:szCs w:val="28"/>
              </w:rPr>
              <w:t>Автоматизированная линия для производства бетона</w:t>
            </w:r>
          </w:p>
        </w:tc>
        <w:tc>
          <w:tcPr>
            <w:tcW w:w="1701" w:type="dxa"/>
            <w:vAlign w:val="center"/>
          </w:tcPr>
          <w:p w14:paraId="3446A66D" w14:textId="77777777" w:rsidR="00694566" w:rsidRPr="00694566" w:rsidRDefault="00694566" w:rsidP="006939C2">
            <w:pPr>
              <w:jc w:val="center"/>
              <w:rPr>
                <w:rFonts w:ascii="Times New Roman" w:eastAsia="Times New Roman" w:hAnsi="Times New Roman" w:cs="Times New Roman"/>
                <w:sz w:val="28"/>
                <w:szCs w:val="28"/>
              </w:rPr>
            </w:pPr>
            <w:r w:rsidRPr="00694566">
              <w:rPr>
                <w:rFonts w:ascii="Times New Roman" w:eastAsia="Times New Roman" w:hAnsi="Times New Roman" w:cs="Times New Roman"/>
                <w:sz w:val="28"/>
                <w:szCs w:val="28"/>
              </w:rPr>
              <w:t>2</w:t>
            </w:r>
          </w:p>
        </w:tc>
        <w:tc>
          <w:tcPr>
            <w:tcW w:w="2268" w:type="dxa"/>
            <w:vAlign w:val="center"/>
          </w:tcPr>
          <w:p w14:paraId="156B617E" w14:textId="77777777" w:rsidR="00694566" w:rsidRPr="00694566" w:rsidRDefault="00694566" w:rsidP="006939C2">
            <w:pPr>
              <w:jc w:val="center"/>
              <w:rPr>
                <w:rFonts w:ascii="Times New Roman" w:eastAsia="Times New Roman" w:hAnsi="Times New Roman" w:cs="Times New Roman"/>
                <w:sz w:val="28"/>
                <w:szCs w:val="28"/>
              </w:rPr>
            </w:pPr>
            <w:r w:rsidRPr="00694566">
              <w:rPr>
                <w:rFonts w:ascii="Times New Roman" w:eastAsia="Times New Roman" w:hAnsi="Times New Roman" w:cs="Times New Roman"/>
                <w:sz w:val="28"/>
                <w:szCs w:val="28"/>
              </w:rPr>
              <w:t>10 000</w:t>
            </w:r>
          </w:p>
        </w:tc>
        <w:tc>
          <w:tcPr>
            <w:tcW w:w="2127" w:type="dxa"/>
            <w:vAlign w:val="center"/>
          </w:tcPr>
          <w:p w14:paraId="5387D399" w14:textId="77777777" w:rsidR="00694566" w:rsidRPr="00694566" w:rsidRDefault="00694566" w:rsidP="006939C2">
            <w:pPr>
              <w:jc w:val="center"/>
              <w:rPr>
                <w:rFonts w:ascii="Times New Roman" w:eastAsia="Times New Roman" w:hAnsi="Times New Roman" w:cs="Times New Roman"/>
                <w:sz w:val="28"/>
                <w:szCs w:val="28"/>
              </w:rPr>
            </w:pPr>
            <w:r w:rsidRPr="00694566">
              <w:rPr>
                <w:rFonts w:ascii="Times New Roman" w:eastAsia="Times New Roman" w:hAnsi="Times New Roman" w:cs="Times New Roman"/>
                <w:sz w:val="28"/>
                <w:szCs w:val="28"/>
              </w:rPr>
              <w:t>15</w:t>
            </w:r>
          </w:p>
        </w:tc>
      </w:tr>
      <w:tr w:rsidR="00694566" w:rsidRPr="00694566" w14:paraId="11A01347" w14:textId="77777777" w:rsidTr="00B900D8">
        <w:trPr>
          <w:trHeight w:val="233"/>
        </w:trPr>
        <w:tc>
          <w:tcPr>
            <w:tcW w:w="3510" w:type="dxa"/>
          </w:tcPr>
          <w:p w14:paraId="10655329" w14:textId="77777777" w:rsidR="00694566" w:rsidRPr="00694566" w:rsidRDefault="00694566" w:rsidP="006939C2">
            <w:pPr>
              <w:rPr>
                <w:rFonts w:ascii="Times New Roman" w:eastAsia="Times New Roman" w:hAnsi="Times New Roman" w:cs="Times New Roman"/>
                <w:sz w:val="28"/>
                <w:szCs w:val="28"/>
              </w:rPr>
            </w:pPr>
            <w:r w:rsidRPr="00694566">
              <w:rPr>
                <w:rFonts w:ascii="Times New Roman" w:eastAsia="Times New Roman" w:hAnsi="Times New Roman" w:cs="Times New Roman"/>
                <w:sz w:val="28"/>
                <w:szCs w:val="28"/>
              </w:rPr>
              <w:t>2. Бетономешалка</w:t>
            </w:r>
          </w:p>
        </w:tc>
        <w:tc>
          <w:tcPr>
            <w:tcW w:w="1701" w:type="dxa"/>
            <w:vAlign w:val="center"/>
          </w:tcPr>
          <w:p w14:paraId="1A33FA81" w14:textId="77777777" w:rsidR="00694566" w:rsidRPr="00694566" w:rsidRDefault="00694566" w:rsidP="006939C2">
            <w:pPr>
              <w:jc w:val="center"/>
              <w:rPr>
                <w:rFonts w:ascii="Times New Roman" w:eastAsia="Times New Roman" w:hAnsi="Times New Roman" w:cs="Times New Roman"/>
                <w:sz w:val="28"/>
                <w:szCs w:val="28"/>
              </w:rPr>
            </w:pPr>
            <w:r w:rsidRPr="00694566">
              <w:rPr>
                <w:rFonts w:ascii="Times New Roman" w:eastAsia="Times New Roman" w:hAnsi="Times New Roman" w:cs="Times New Roman"/>
                <w:sz w:val="28"/>
                <w:szCs w:val="28"/>
              </w:rPr>
              <w:t>3</w:t>
            </w:r>
          </w:p>
        </w:tc>
        <w:tc>
          <w:tcPr>
            <w:tcW w:w="2268" w:type="dxa"/>
            <w:vAlign w:val="center"/>
          </w:tcPr>
          <w:p w14:paraId="571DD997" w14:textId="77777777" w:rsidR="00694566" w:rsidRPr="00694566" w:rsidRDefault="00694566" w:rsidP="006939C2">
            <w:pPr>
              <w:jc w:val="center"/>
              <w:rPr>
                <w:rFonts w:ascii="Times New Roman" w:eastAsia="Times New Roman" w:hAnsi="Times New Roman" w:cs="Times New Roman"/>
                <w:sz w:val="28"/>
                <w:szCs w:val="28"/>
              </w:rPr>
            </w:pPr>
            <w:r w:rsidRPr="00694566">
              <w:rPr>
                <w:rFonts w:ascii="Times New Roman" w:eastAsia="Times New Roman" w:hAnsi="Times New Roman" w:cs="Times New Roman"/>
                <w:sz w:val="28"/>
                <w:szCs w:val="28"/>
              </w:rPr>
              <w:t>5000</w:t>
            </w:r>
          </w:p>
        </w:tc>
        <w:tc>
          <w:tcPr>
            <w:tcW w:w="2127" w:type="dxa"/>
            <w:vAlign w:val="center"/>
          </w:tcPr>
          <w:p w14:paraId="2F314E92" w14:textId="77777777" w:rsidR="00694566" w:rsidRPr="00694566" w:rsidRDefault="00694566" w:rsidP="006939C2">
            <w:pPr>
              <w:jc w:val="center"/>
              <w:rPr>
                <w:rFonts w:ascii="Times New Roman" w:eastAsia="Times New Roman" w:hAnsi="Times New Roman" w:cs="Times New Roman"/>
                <w:sz w:val="28"/>
                <w:szCs w:val="28"/>
              </w:rPr>
            </w:pPr>
            <w:r w:rsidRPr="00694566">
              <w:rPr>
                <w:rFonts w:ascii="Times New Roman" w:eastAsia="Times New Roman" w:hAnsi="Times New Roman" w:cs="Times New Roman"/>
                <w:sz w:val="28"/>
                <w:szCs w:val="28"/>
              </w:rPr>
              <w:t>8</w:t>
            </w:r>
          </w:p>
        </w:tc>
      </w:tr>
      <w:tr w:rsidR="00694566" w:rsidRPr="00694566" w14:paraId="61A72E4F" w14:textId="77777777" w:rsidTr="00B900D8">
        <w:trPr>
          <w:trHeight w:val="233"/>
        </w:trPr>
        <w:tc>
          <w:tcPr>
            <w:tcW w:w="3510" w:type="dxa"/>
          </w:tcPr>
          <w:p w14:paraId="45105546" w14:textId="77777777" w:rsidR="00694566" w:rsidRPr="00694566" w:rsidRDefault="00694566" w:rsidP="006939C2">
            <w:pPr>
              <w:rPr>
                <w:rFonts w:ascii="Times New Roman" w:eastAsia="Times New Roman" w:hAnsi="Times New Roman" w:cs="Times New Roman"/>
                <w:sz w:val="28"/>
                <w:szCs w:val="28"/>
              </w:rPr>
            </w:pPr>
            <w:r w:rsidRPr="00694566">
              <w:rPr>
                <w:rFonts w:ascii="Times New Roman" w:eastAsia="Times New Roman" w:hAnsi="Times New Roman" w:cs="Times New Roman"/>
                <w:sz w:val="28"/>
                <w:szCs w:val="28"/>
              </w:rPr>
              <w:t>3. Противопожарное оборудование</w:t>
            </w:r>
          </w:p>
        </w:tc>
        <w:tc>
          <w:tcPr>
            <w:tcW w:w="1701" w:type="dxa"/>
            <w:vAlign w:val="center"/>
          </w:tcPr>
          <w:p w14:paraId="1EA4270A" w14:textId="77777777" w:rsidR="00694566" w:rsidRPr="00694566" w:rsidRDefault="00694566" w:rsidP="006939C2">
            <w:pPr>
              <w:jc w:val="center"/>
              <w:rPr>
                <w:rFonts w:ascii="Times New Roman" w:eastAsia="Times New Roman" w:hAnsi="Times New Roman" w:cs="Times New Roman"/>
                <w:sz w:val="28"/>
                <w:szCs w:val="28"/>
              </w:rPr>
            </w:pPr>
            <w:r w:rsidRPr="00694566">
              <w:rPr>
                <w:rFonts w:ascii="Times New Roman" w:eastAsia="Times New Roman" w:hAnsi="Times New Roman" w:cs="Times New Roman"/>
                <w:sz w:val="28"/>
                <w:szCs w:val="28"/>
              </w:rPr>
              <w:t>1</w:t>
            </w:r>
          </w:p>
        </w:tc>
        <w:tc>
          <w:tcPr>
            <w:tcW w:w="2268" w:type="dxa"/>
            <w:vAlign w:val="center"/>
          </w:tcPr>
          <w:p w14:paraId="1A7A5E7C" w14:textId="77777777" w:rsidR="00694566" w:rsidRPr="00694566" w:rsidRDefault="00694566" w:rsidP="006939C2">
            <w:pPr>
              <w:jc w:val="center"/>
              <w:rPr>
                <w:rFonts w:ascii="Times New Roman" w:eastAsia="Times New Roman" w:hAnsi="Times New Roman" w:cs="Times New Roman"/>
                <w:sz w:val="28"/>
                <w:szCs w:val="28"/>
              </w:rPr>
            </w:pPr>
            <w:r w:rsidRPr="00694566">
              <w:rPr>
                <w:rFonts w:ascii="Times New Roman" w:eastAsia="Times New Roman" w:hAnsi="Times New Roman" w:cs="Times New Roman"/>
                <w:sz w:val="28"/>
                <w:szCs w:val="28"/>
              </w:rPr>
              <w:t>200</w:t>
            </w:r>
          </w:p>
        </w:tc>
        <w:tc>
          <w:tcPr>
            <w:tcW w:w="2127" w:type="dxa"/>
            <w:vAlign w:val="center"/>
          </w:tcPr>
          <w:p w14:paraId="63878932" w14:textId="77777777" w:rsidR="00694566" w:rsidRPr="00694566" w:rsidRDefault="00694566" w:rsidP="006939C2">
            <w:pPr>
              <w:jc w:val="center"/>
              <w:rPr>
                <w:rFonts w:ascii="Times New Roman" w:eastAsia="Times New Roman" w:hAnsi="Times New Roman" w:cs="Times New Roman"/>
                <w:sz w:val="28"/>
                <w:szCs w:val="28"/>
              </w:rPr>
            </w:pPr>
            <w:r w:rsidRPr="00694566">
              <w:rPr>
                <w:rFonts w:ascii="Times New Roman" w:eastAsia="Times New Roman" w:hAnsi="Times New Roman" w:cs="Times New Roman"/>
                <w:sz w:val="28"/>
                <w:szCs w:val="28"/>
              </w:rPr>
              <w:t>10</w:t>
            </w:r>
          </w:p>
        </w:tc>
      </w:tr>
    </w:tbl>
    <w:p w14:paraId="65A88329" w14:textId="79C9B359" w:rsidR="00694566" w:rsidRDefault="00694566" w:rsidP="00B900D8">
      <w:pPr>
        <w:spacing w:after="0" w:line="288" w:lineRule="auto"/>
        <w:jc w:val="both"/>
        <w:rPr>
          <w:rFonts w:ascii="Times New Roman" w:eastAsia="Times New Roman" w:hAnsi="Times New Roman" w:cs="Times New Roman"/>
          <w:b/>
          <w:bCs/>
          <w:iCs/>
          <w:sz w:val="28"/>
          <w:szCs w:val="32"/>
          <w:lang w:eastAsia="ru-RU"/>
        </w:rPr>
      </w:pPr>
    </w:p>
    <w:p w14:paraId="49F250F2" w14:textId="77777777" w:rsidR="009D0CB4" w:rsidRPr="00694566" w:rsidRDefault="009D0CB4" w:rsidP="00B900D8">
      <w:pPr>
        <w:spacing w:after="0" w:line="288" w:lineRule="auto"/>
        <w:jc w:val="both"/>
        <w:rPr>
          <w:rFonts w:ascii="Times New Roman" w:eastAsia="Times New Roman" w:hAnsi="Times New Roman" w:cs="Times New Roman"/>
          <w:b/>
          <w:bCs/>
          <w:iCs/>
          <w:sz w:val="28"/>
          <w:szCs w:val="32"/>
          <w:lang w:eastAsia="ru-RU"/>
        </w:rPr>
      </w:pPr>
    </w:p>
    <w:p w14:paraId="0CBC9C68" w14:textId="77777777" w:rsidR="00694566" w:rsidRPr="007778E1" w:rsidRDefault="00694566" w:rsidP="003A1AD6">
      <w:pPr>
        <w:pStyle w:val="a3"/>
        <w:numPr>
          <w:ilvl w:val="0"/>
          <w:numId w:val="17"/>
        </w:numPr>
        <w:autoSpaceDE w:val="0"/>
        <w:autoSpaceDN w:val="0"/>
        <w:adjustRightInd w:val="0"/>
        <w:spacing w:after="0" w:line="288" w:lineRule="auto"/>
        <w:ind w:left="0" w:firstLine="709"/>
        <w:jc w:val="both"/>
        <w:outlineLvl w:val="0"/>
        <w:rPr>
          <w:rFonts w:ascii="Times New Roman" w:eastAsia="Times New Roman" w:hAnsi="Times New Roman"/>
          <w:b/>
          <w:color w:val="000000"/>
          <w:sz w:val="28"/>
          <w:szCs w:val="28"/>
          <w:lang w:eastAsia="ru-RU"/>
        </w:rPr>
      </w:pPr>
      <w:bookmarkStart w:id="83" w:name="_Toc123227643"/>
      <w:bookmarkStart w:id="84" w:name="_Hlk118731327"/>
      <w:r w:rsidRPr="007778E1">
        <w:rPr>
          <w:rFonts w:ascii="Times New Roman" w:eastAsia="Times New Roman" w:hAnsi="Times New Roman"/>
          <w:b/>
          <w:color w:val="000000"/>
          <w:sz w:val="28"/>
          <w:szCs w:val="28"/>
          <w:lang w:eastAsia="ru-RU"/>
        </w:rPr>
        <w:t>Перечень основной и дополнительной литературы, необходимой для освоения дисциплины</w:t>
      </w:r>
      <w:bookmarkEnd w:id="83"/>
    </w:p>
    <w:p w14:paraId="3AC8F376" w14:textId="77777777" w:rsidR="00694566" w:rsidRPr="00694566" w:rsidRDefault="00694566" w:rsidP="00B900D8">
      <w:pPr>
        <w:tabs>
          <w:tab w:val="left" w:pos="993"/>
        </w:tabs>
        <w:spacing w:after="0" w:line="288" w:lineRule="auto"/>
        <w:ind w:firstLine="709"/>
        <w:jc w:val="both"/>
        <w:rPr>
          <w:rFonts w:ascii="Times New Roman" w:eastAsiaTheme="majorEastAsia" w:hAnsi="Times New Roman" w:cs="Times New Roman"/>
          <w:b/>
          <w:bCs/>
          <w:color w:val="000000"/>
          <w:sz w:val="16"/>
          <w:szCs w:val="16"/>
          <w:lang w:eastAsia="ru-RU"/>
        </w:rPr>
      </w:pPr>
      <w:bookmarkStart w:id="85" w:name="_Toc134360791"/>
      <w:bookmarkStart w:id="86" w:name="_Toc134586306"/>
      <w:bookmarkStart w:id="87" w:name="_Toc136601841"/>
      <w:bookmarkStart w:id="88" w:name="_Toc137611448"/>
      <w:bookmarkStart w:id="89" w:name="_Toc137611516"/>
      <w:bookmarkStart w:id="90" w:name="_Toc137877484"/>
      <w:bookmarkStart w:id="91" w:name="_Toc137982846"/>
      <w:bookmarkStart w:id="92" w:name="_Toc152141940"/>
      <w:bookmarkStart w:id="93" w:name="_Toc152142265"/>
      <w:bookmarkStart w:id="94" w:name="_Toc152142673"/>
      <w:bookmarkStart w:id="95" w:name="_Toc152400432"/>
      <w:bookmarkStart w:id="96" w:name="_Toc152400470"/>
      <w:bookmarkStart w:id="97" w:name="_Toc152469853"/>
      <w:bookmarkStart w:id="98" w:name="_Toc153677541"/>
      <w:bookmarkStart w:id="99" w:name="_Toc153687618"/>
    </w:p>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14:paraId="4A30B9C0" w14:textId="77777777" w:rsidR="00694566" w:rsidRPr="00200E63" w:rsidRDefault="00694566" w:rsidP="00B900D8">
      <w:pPr>
        <w:spacing w:after="0" w:line="288" w:lineRule="auto"/>
        <w:ind w:firstLine="709"/>
        <w:jc w:val="both"/>
        <w:rPr>
          <w:rFonts w:ascii="Times New Roman" w:eastAsia="Times New Roman" w:hAnsi="Times New Roman" w:cs="Times New Roman"/>
          <w:b/>
          <w:bCs/>
          <w:sz w:val="28"/>
          <w:szCs w:val="28"/>
          <w:lang w:eastAsia="ru-RU"/>
        </w:rPr>
      </w:pPr>
      <w:r w:rsidRPr="00200E63">
        <w:rPr>
          <w:rFonts w:ascii="Times New Roman" w:eastAsia="Times New Roman" w:hAnsi="Times New Roman" w:cs="Times New Roman"/>
          <w:b/>
          <w:bCs/>
          <w:sz w:val="28"/>
          <w:szCs w:val="28"/>
          <w:lang w:eastAsia="ru-RU"/>
        </w:rPr>
        <w:t>Основная литература:</w:t>
      </w:r>
    </w:p>
    <w:p w14:paraId="4A52EA51" w14:textId="77777777" w:rsidR="00694566" w:rsidRPr="00200E63" w:rsidRDefault="00694566" w:rsidP="007778E1">
      <w:pPr>
        <w:numPr>
          <w:ilvl w:val="0"/>
          <w:numId w:val="5"/>
        </w:numPr>
        <w:shd w:val="clear" w:color="auto" w:fill="FFFFFF"/>
        <w:spacing w:after="0" w:line="288" w:lineRule="auto"/>
        <w:ind w:hanging="578"/>
        <w:contextualSpacing/>
        <w:jc w:val="both"/>
        <w:rPr>
          <w:rFonts w:ascii="Times New Roman" w:eastAsia="Calibri" w:hAnsi="Times New Roman" w:cs="Times New Roman"/>
          <w:color w:val="000000"/>
          <w:sz w:val="28"/>
          <w:szCs w:val="28"/>
          <w:lang w:eastAsia="ar-SA"/>
        </w:rPr>
      </w:pPr>
      <w:r w:rsidRPr="00200E63">
        <w:rPr>
          <w:rFonts w:ascii="Times New Roman" w:eastAsia="Calibri" w:hAnsi="Times New Roman" w:cs="Times New Roman"/>
          <w:color w:val="000000"/>
          <w:sz w:val="28"/>
          <w:szCs w:val="28"/>
          <w:shd w:val="clear" w:color="auto" w:fill="FFFFFF"/>
          <w:lang w:eastAsia="ar-SA"/>
        </w:rPr>
        <w:t>Анисимов А. Ю. Бизнес-</w:t>
      </w:r>
      <w:proofErr w:type="gramStart"/>
      <w:r w:rsidRPr="00200E63">
        <w:rPr>
          <w:rFonts w:ascii="Times New Roman" w:eastAsia="Calibri" w:hAnsi="Times New Roman" w:cs="Times New Roman"/>
          <w:color w:val="000000"/>
          <w:sz w:val="28"/>
          <w:szCs w:val="28"/>
          <w:shd w:val="clear" w:color="auto" w:fill="FFFFFF"/>
          <w:lang w:eastAsia="ar-SA"/>
        </w:rPr>
        <w:t>планирование :</w:t>
      </w:r>
      <w:proofErr w:type="gramEnd"/>
      <w:r w:rsidRPr="00200E63">
        <w:rPr>
          <w:rFonts w:ascii="Times New Roman" w:eastAsia="Calibri" w:hAnsi="Times New Roman" w:cs="Times New Roman"/>
          <w:color w:val="000000"/>
          <w:sz w:val="28"/>
          <w:szCs w:val="28"/>
          <w:shd w:val="clear" w:color="auto" w:fill="FFFFFF"/>
          <w:lang w:eastAsia="ar-SA"/>
        </w:rPr>
        <w:t xml:space="preserve"> учебник / А. Ю. Анисимов, О. А. </w:t>
      </w:r>
      <w:proofErr w:type="spellStart"/>
      <w:r w:rsidRPr="00200E63">
        <w:rPr>
          <w:rFonts w:ascii="Times New Roman" w:eastAsia="Calibri" w:hAnsi="Times New Roman" w:cs="Times New Roman"/>
          <w:color w:val="000000"/>
          <w:sz w:val="28"/>
          <w:szCs w:val="28"/>
          <w:shd w:val="clear" w:color="auto" w:fill="FFFFFF"/>
          <w:lang w:eastAsia="ar-SA"/>
        </w:rPr>
        <w:t>Пятаева</w:t>
      </w:r>
      <w:proofErr w:type="spellEnd"/>
      <w:r w:rsidRPr="00200E63">
        <w:rPr>
          <w:rFonts w:ascii="Times New Roman" w:eastAsia="Calibri" w:hAnsi="Times New Roman" w:cs="Times New Roman"/>
          <w:color w:val="000000"/>
          <w:sz w:val="28"/>
          <w:szCs w:val="28"/>
          <w:shd w:val="clear" w:color="auto" w:fill="FFFFFF"/>
          <w:lang w:eastAsia="ar-SA"/>
        </w:rPr>
        <w:t xml:space="preserve">.  — </w:t>
      </w:r>
      <w:proofErr w:type="gramStart"/>
      <w:r w:rsidRPr="00200E63">
        <w:rPr>
          <w:rFonts w:ascii="Times New Roman" w:eastAsia="Calibri" w:hAnsi="Times New Roman" w:cs="Times New Roman"/>
          <w:color w:val="000000"/>
          <w:sz w:val="28"/>
          <w:szCs w:val="28"/>
          <w:shd w:val="clear" w:color="auto" w:fill="FFFFFF"/>
          <w:lang w:eastAsia="ar-SA"/>
        </w:rPr>
        <w:t>Москва :</w:t>
      </w:r>
      <w:proofErr w:type="gramEnd"/>
      <w:r w:rsidRPr="00200E63">
        <w:rPr>
          <w:rFonts w:ascii="Times New Roman" w:eastAsia="Calibri" w:hAnsi="Times New Roman" w:cs="Times New Roman"/>
          <w:color w:val="000000"/>
          <w:sz w:val="28"/>
          <w:szCs w:val="28"/>
          <w:shd w:val="clear" w:color="auto" w:fill="FFFFFF"/>
          <w:lang w:eastAsia="ar-SA"/>
        </w:rPr>
        <w:t xml:space="preserve"> </w:t>
      </w:r>
      <w:proofErr w:type="spellStart"/>
      <w:r w:rsidRPr="00200E63">
        <w:rPr>
          <w:rFonts w:ascii="Times New Roman" w:eastAsia="Calibri" w:hAnsi="Times New Roman" w:cs="Times New Roman"/>
          <w:color w:val="000000"/>
          <w:sz w:val="28"/>
          <w:szCs w:val="28"/>
          <w:shd w:val="clear" w:color="auto" w:fill="FFFFFF"/>
          <w:lang w:eastAsia="ar-SA"/>
        </w:rPr>
        <w:t>КноРус</w:t>
      </w:r>
      <w:proofErr w:type="spellEnd"/>
      <w:r w:rsidRPr="00200E63">
        <w:rPr>
          <w:rFonts w:ascii="Times New Roman" w:eastAsia="Calibri" w:hAnsi="Times New Roman" w:cs="Times New Roman"/>
          <w:color w:val="000000"/>
          <w:sz w:val="28"/>
          <w:szCs w:val="28"/>
          <w:shd w:val="clear" w:color="auto" w:fill="FFFFFF"/>
          <w:lang w:eastAsia="ar-SA"/>
        </w:rPr>
        <w:t xml:space="preserve">, 2022. — 167 с. — (Бакалавриат и магистратура). - ЭБС BOOK.ru. — URL: https://book.ru/book/942093 (дата обращения: 23.12.2022). — </w:t>
      </w:r>
      <w:proofErr w:type="gramStart"/>
      <w:r w:rsidRPr="00200E63">
        <w:rPr>
          <w:rFonts w:ascii="Times New Roman" w:eastAsia="Calibri" w:hAnsi="Times New Roman" w:cs="Times New Roman"/>
          <w:color w:val="000000"/>
          <w:sz w:val="28"/>
          <w:szCs w:val="28"/>
          <w:shd w:val="clear" w:color="auto" w:fill="FFFFFF"/>
          <w:lang w:eastAsia="ar-SA"/>
        </w:rPr>
        <w:t>Текст :</w:t>
      </w:r>
      <w:proofErr w:type="gramEnd"/>
      <w:r w:rsidRPr="00200E63">
        <w:rPr>
          <w:rFonts w:ascii="Times New Roman" w:eastAsia="Calibri" w:hAnsi="Times New Roman" w:cs="Times New Roman"/>
          <w:color w:val="000000"/>
          <w:sz w:val="28"/>
          <w:szCs w:val="28"/>
          <w:shd w:val="clear" w:color="auto" w:fill="FFFFFF"/>
          <w:lang w:eastAsia="ar-SA"/>
        </w:rPr>
        <w:t xml:space="preserve"> электронный.</w:t>
      </w:r>
      <w:r w:rsidRPr="00200E63">
        <w:rPr>
          <w:rFonts w:ascii="Times New Roman" w:eastAsiaTheme="majorEastAsia" w:hAnsi="Times New Roman" w:cs="Times New Roman"/>
          <w:color w:val="000000"/>
          <w:sz w:val="28"/>
          <w:szCs w:val="28"/>
          <w:shd w:val="clear" w:color="auto" w:fill="FFFFFF"/>
          <w:lang w:eastAsia="ar-SA"/>
        </w:rPr>
        <w:t xml:space="preserve"> </w:t>
      </w:r>
    </w:p>
    <w:p w14:paraId="69F41105" w14:textId="337EB2AA" w:rsidR="00694566" w:rsidRDefault="00694566" w:rsidP="007778E1">
      <w:pPr>
        <w:numPr>
          <w:ilvl w:val="0"/>
          <w:numId w:val="5"/>
        </w:numPr>
        <w:spacing w:after="0" w:line="288" w:lineRule="auto"/>
        <w:ind w:hanging="578"/>
        <w:contextualSpacing/>
        <w:jc w:val="both"/>
        <w:rPr>
          <w:rFonts w:ascii="Times New Roman" w:eastAsiaTheme="majorEastAsia" w:hAnsi="Times New Roman" w:cs="Times New Roman"/>
          <w:bCs/>
          <w:color w:val="000000"/>
          <w:sz w:val="28"/>
          <w:szCs w:val="28"/>
          <w:lang w:eastAsia="ar-SA"/>
        </w:rPr>
      </w:pPr>
      <w:r w:rsidRPr="00200E63">
        <w:rPr>
          <w:rFonts w:ascii="Times New Roman" w:eastAsiaTheme="majorEastAsia" w:hAnsi="Times New Roman" w:cs="Times New Roman"/>
          <w:bCs/>
          <w:color w:val="000000"/>
          <w:sz w:val="28"/>
          <w:szCs w:val="28"/>
          <w:lang w:eastAsia="ar-SA"/>
        </w:rPr>
        <w:lastRenderedPageBreak/>
        <w:t xml:space="preserve">Бизнес-планирование предприятий и </w:t>
      </w:r>
      <w:proofErr w:type="gramStart"/>
      <w:r w:rsidRPr="00200E63">
        <w:rPr>
          <w:rFonts w:ascii="Times New Roman" w:eastAsiaTheme="majorEastAsia" w:hAnsi="Times New Roman" w:cs="Times New Roman"/>
          <w:bCs/>
          <w:color w:val="000000"/>
          <w:sz w:val="28"/>
          <w:szCs w:val="28"/>
          <w:lang w:eastAsia="ar-SA"/>
        </w:rPr>
        <w:t>организаций :</w:t>
      </w:r>
      <w:proofErr w:type="gramEnd"/>
      <w:r w:rsidRPr="00200E63">
        <w:rPr>
          <w:rFonts w:ascii="Times New Roman" w:eastAsiaTheme="majorEastAsia" w:hAnsi="Times New Roman" w:cs="Times New Roman"/>
          <w:bCs/>
          <w:color w:val="000000"/>
          <w:sz w:val="28"/>
          <w:szCs w:val="28"/>
          <w:lang w:eastAsia="ar-SA"/>
        </w:rPr>
        <w:t xml:space="preserve"> учебник / Е. Н. </w:t>
      </w:r>
      <w:proofErr w:type="spellStart"/>
      <w:r w:rsidRPr="00200E63">
        <w:rPr>
          <w:rFonts w:ascii="Times New Roman" w:eastAsiaTheme="majorEastAsia" w:hAnsi="Times New Roman" w:cs="Times New Roman"/>
          <w:bCs/>
          <w:color w:val="000000"/>
          <w:sz w:val="28"/>
          <w:szCs w:val="28"/>
          <w:lang w:eastAsia="ar-SA"/>
        </w:rPr>
        <w:t>Дуненкова</w:t>
      </w:r>
      <w:proofErr w:type="spellEnd"/>
      <w:r w:rsidRPr="00200E63">
        <w:rPr>
          <w:rFonts w:ascii="Times New Roman" w:eastAsiaTheme="majorEastAsia" w:hAnsi="Times New Roman" w:cs="Times New Roman"/>
          <w:bCs/>
          <w:color w:val="000000"/>
          <w:sz w:val="28"/>
          <w:szCs w:val="28"/>
          <w:lang w:eastAsia="ar-SA"/>
        </w:rPr>
        <w:t xml:space="preserve">, П. М. Гуреев, В. В. Дегтярева [и др.] ; под общ. ред. Е. Ю. </w:t>
      </w:r>
      <w:proofErr w:type="spellStart"/>
      <w:r w:rsidRPr="00200E63">
        <w:rPr>
          <w:rFonts w:ascii="Times New Roman" w:eastAsiaTheme="majorEastAsia" w:hAnsi="Times New Roman" w:cs="Times New Roman"/>
          <w:bCs/>
          <w:color w:val="000000"/>
          <w:sz w:val="28"/>
          <w:szCs w:val="28"/>
          <w:lang w:eastAsia="ar-SA"/>
        </w:rPr>
        <w:t>Камчатовой</w:t>
      </w:r>
      <w:proofErr w:type="spellEnd"/>
      <w:r w:rsidRPr="00200E63">
        <w:rPr>
          <w:rFonts w:ascii="Times New Roman" w:eastAsiaTheme="majorEastAsia" w:hAnsi="Times New Roman" w:cs="Times New Roman"/>
          <w:bCs/>
          <w:color w:val="000000"/>
          <w:sz w:val="28"/>
          <w:szCs w:val="28"/>
          <w:lang w:eastAsia="ar-SA"/>
        </w:rPr>
        <w:t xml:space="preserve">. — </w:t>
      </w:r>
      <w:proofErr w:type="gramStart"/>
      <w:r w:rsidRPr="00200E63">
        <w:rPr>
          <w:rFonts w:ascii="Times New Roman" w:eastAsiaTheme="majorEastAsia" w:hAnsi="Times New Roman" w:cs="Times New Roman"/>
          <w:bCs/>
          <w:color w:val="000000"/>
          <w:sz w:val="28"/>
          <w:szCs w:val="28"/>
          <w:lang w:eastAsia="ar-SA"/>
        </w:rPr>
        <w:t>Москва :</w:t>
      </w:r>
      <w:proofErr w:type="gramEnd"/>
      <w:r w:rsidRPr="00200E63">
        <w:rPr>
          <w:rFonts w:ascii="Times New Roman" w:eastAsiaTheme="majorEastAsia" w:hAnsi="Times New Roman" w:cs="Times New Roman"/>
          <w:bCs/>
          <w:color w:val="000000"/>
          <w:sz w:val="28"/>
          <w:szCs w:val="28"/>
          <w:lang w:eastAsia="ar-SA"/>
        </w:rPr>
        <w:t xml:space="preserve"> </w:t>
      </w:r>
      <w:proofErr w:type="spellStart"/>
      <w:r w:rsidRPr="00200E63">
        <w:rPr>
          <w:rFonts w:ascii="Times New Roman" w:eastAsiaTheme="majorEastAsia" w:hAnsi="Times New Roman" w:cs="Times New Roman"/>
          <w:bCs/>
          <w:color w:val="000000"/>
          <w:sz w:val="28"/>
          <w:szCs w:val="28"/>
          <w:lang w:eastAsia="ar-SA"/>
        </w:rPr>
        <w:t>КноРус</w:t>
      </w:r>
      <w:proofErr w:type="spellEnd"/>
      <w:r w:rsidRPr="00200E63">
        <w:rPr>
          <w:rFonts w:ascii="Times New Roman" w:eastAsiaTheme="majorEastAsia" w:hAnsi="Times New Roman" w:cs="Times New Roman"/>
          <w:bCs/>
          <w:color w:val="000000"/>
          <w:sz w:val="28"/>
          <w:szCs w:val="28"/>
          <w:lang w:eastAsia="ar-SA"/>
        </w:rPr>
        <w:t xml:space="preserve">, 2022. — 355 с. — (Бакалавриат). — ЭБС BOOK.ru. — URL:https://book.ru/book/944541 (дата обращения: 23.12.2022). — </w:t>
      </w:r>
      <w:proofErr w:type="gramStart"/>
      <w:r w:rsidRPr="00200E63">
        <w:rPr>
          <w:rFonts w:ascii="Times New Roman" w:eastAsiaTheme="majorEastAsia" w:hAnsi="Times New Roman" w:cs="Times New Roman"/>
          <w:bCs/>
          <w:color w:val="000000"/>
          <w:sz w:val="28"/>
          <w:szCs w:val="28"/>
          <w:lang w:eastAsia="ar-SA"/>
        </w:rPr>
        <w:t>Текст :</w:t>
      </w:r>
      <w:proofErr w:type="gramEnd"/>
      <w:r w:rsidRPr="00200E63">
        <w:rPr>
          <w:rFonts w:ascii="Times New Roman" w:eastAsiaTheme="majorEastAsia" w:hAnsi="Times New Roman" w:cs="Times New Roman"/>
          <w:bCs/>
          <w:color w:val="000000"/>
          <w:sz w:val="28"/>
          <w:szCs w:val="28"/>
          <w:lang w:eastAsia="ar-SA"/>
        </w:rPr>
        <w:t xml:space="preserve"> электронный. </w:t>
      </w:r>
    </w:p>
    <w:p w14:paraId="1E98EED7" w14:textId="0A90EEB6" w:rsidR="00FE2204" w:rsidRDefault="00FE2204" w:rsidP="00FE2204">
      <w:pPr>
        <w:spacing w:after="0" w:line="288" w:lineRule="auto"/>
        <w:contextualSpacing/>
        <w:jc w:val="both"/>
        <w:rPr>
          <w:rFonts w:ascii="Times New Roman" w:eastAsiaTheme="majorEastAsia" w:hAnsi="Times New Roman" w:cs="Times New Roman"/>
          <w:bCs/>
          <w:color w:val="000000"/>
          <w:sz w:val="28"/>
          <w:szCs w:val="28"/>
          <w:lang w:eastAsia="ar-SA"/>
        </w:rPr>
      </w:pPr>
    </w:p>
    <w:p w14:paraId="752262C7" w14:textId="77777777" w:rsidR="00FE2204" w:rsidRPr="00200E63" w:rsidRDefault="00FE2204" w:rsidP="00FE2204">
      <w:pPr>
        <w:spacing w:after="0" w:line="288" w:lineRule="auto"/>
        <w:contextualSpacing/>
        <w:jc w:val="both"/>
        <w:rPr>
          <w:rFonts w:ascii="Times New Roman" w:eastAsiaTheme="majorEastAsia" w:hAnsi="Times New Roman" w:cs="Times New Roman"/>
          <w:bCs/>
          <w:color w:val="000000"/>
          <w:sz w:val="28"/>
          <w:szCs w:val="28"/>
          <w:lang w:eastAsia="ar-SA"/>
        </w:rPr>
      </w:pPr>
    </w:p>
    <w:p w14:paraId="533DE6B9" w14:textId="77777777" w:rsidR="00694566" w:rsidRPr="00200E63" w:rsidRDefault="00694566" w:rsidP="00B900D8">
      <w:pPr>
        <w:spacing w:after="0" w:line="288" w:lineRule="auto"/>
        <w:ind w:firstLine="709"/>
        <w:jc w:val="both"/>
        <w:rPr>
          <w:rFonts w:ascii="Times New Roman" w:eastAsia="Times New Roman" w:hAnsi="Times New Roman" w:cs="Times New Roman"/>
          <w:b/>
          <w:bCs/>
          <w:sz w:val="28"/>
          <w:szCs w:val="28"/>
          <w:lang w:eastAsia="ru-RU"/>
        </w:rPr>
      </w:pPr>
      <w:r w:rsidRPr="00200E63">
        <w:rPr>
          <w:rFonts w:ascii="Times New Roman" w:eastAsia="Times New Roman" w:hAnsi="Times New Roman" w:cs="Times New Roman"/>
          <w:b/>
          <w:bCs/>
          <w:sz w:val="28"/>
          <w:szCs w:val="28"/>
          <w:lang w:eastAsia="ru-RU"/>
        </w:rPr>
        <w:t>Дополнительная литература:</w:t>
      </w:r>
    </w:p>
    <w:p w14:paraId="08C9355B" w14:textId="77777777" w:rsidR="00694566" w:rsidRPr="00200E63" w:rsidRDefault="00694566" w:rsidP="007778E1">
      <w:pPr>
        <w:numPr>
          <w:ilvl w:val="0"/>
          <w:numId w:val="5"/>
        </w:numPr>
        <w:spacing w:after="0" w:line="288" w:lineRule="auto"/>
        <w:ind w:hanging="578"/>
        <w:contextualSpacing/>
        <w:jc w:val="both"/>
        <w:rPr>
          <w:rFonts w:ascii="Times New Roman" w:eastAsia="Calibri" w:hAnsi="Times New Roman" w:cs="Times New Roman"/>
          <w:color w:val="000000" w:themeColor="text1"/>
          <w:sz w:val="28"/>
          <w:szCs w:val="28"/>
          <w:shd w:val="clear" w:color="auto" w:fill="FFFFFF"/>
          <w:lang w:eastAsia="ar-SA"/>
        </w:rPr>
      </w:pPr>
      <w:r w:rsidRPr="00200E63">
        <w:rPr>
          <w:rFonts w:ascii="Times New Roman" w:eastAsia="Calibri" w:hAnsi="Times New Roman" w:cs="Times New Roman"/>
          <w:color w:val="000000" w:themeColor="text1"/>
          <w:sz w:val="28"/>
          <w:szCs w:val="28"/>
          <w:shd w:val="clear" w:color="auto" w:fill="FFFFFF"/>
          <w:lang w:eastAsia="ar-SA"/>
        </w:rPr>
        <w:t xml:space="preserve">Бизнес-планирование в </w:t>
      </w:r>
      <w:proofErr w:type="gramStart"/>
      <w:r w:rsidRPr="00200E63">
        <w:rPr>
          <w:rFonts w:ascii="Times New Roman" w:eastAsia="Calibri" w:hAnsi="Times New Roman" w:cs="Times New Roman"/>
          <w:color w:val="000000" w:themeColor="text1"/>
          <w:sz w:val="28"/>
          <w:szCs w:val="28"/>
          <w:shd w:val="clear" w:color="auto" w:fill="FFFFFF"/>
          <w:lang w:eastAsia="ar-SA"/>
        </w:rPr>
        <w:t>туризме :</w:t>
      </w:r>
      <w:proofErr w:type="gramEnd"/>
      <w:r w:rsidRPr="00200E63">
        <w:rPr>
          <w:rFonts w:ascii="Times New Roman" w:eastAsia="Calibri" w:hAnsi="Times New Roman" w:cs="Times New Roman"/>
          <w:color w:val="000000" w:themeColor="text1"/>
          <w:sz w:val="28"/>
          <w:szCs w:val="28"/>
          <w:shd w:val="clear" w:color="auto" w:fill="FFFFFF"/>
          <w:lang w:eastAsia="ar-SA"/>
        </w:rPr>
        <w:t xml:space="preserve"> учебник для студентов бакалавриата, обучающихся по направлению подготовки 43.03.02 «Туризм» / под общ. ред. Т. В. Харитоновой, А. В. Шарковой. </w:t>
      </w:r>
      <w:r w:rsidR="006C756A" w:rsidRPr="00200E63">
        <w:rPr>
          <w:rFonts w:ascii="Times New Roman" w:eastAsiaTheme="majorEastAsia" w:hAnsi="Times New Roman" w:cs="Times New Roman"/>
          <w:bCs/>
          <w:color w:val="000000"/>
          <w:sz w:val="28"/>
          <w:szCs w:val="28"/>
          <w:lang w:eastAsia="ar-SA"/>
        </w:rPr>
        <w:t>—</w:t>
      </w:r>
      <w:r w:rsidRPr="00200E63">
        <w:rPr>
          <w:rFonts w:ascii="Times New Roman" w:eastAsia="Calibri" w:hAnsi="Times New Roman" w:cs="Times New Roman"/>
          <w:color w:val="000000" w:themeColor="text1"/>
          <w:sz w:val="28"/>
          <w:szCs w:val="28"/>
          <w:shd w:val="clear" w:color="auto" w:fill="FFFFFF"/>
          <w:lang w:eastAsia="ar-SA"/>
        </w:rPr>
        <w:t xml:space="preserve"> 4-е изд. </w:t>
      </w:r>
      <w:r w:rsidR="006C756A" w:rsidRPr="00200E63">
        <w:rPr>
          <w:rFonts w:ascii="Times New Roman" w:eastAsiaTheme="majorEastAsia" w:hAnsi="Times New Roman" w:cs="Times New Roman"/>
          <w:bCs/>
          <w:color w:val="000000"/>
          <w:sz w:val="28"/>
          <w:szCs w:val="28"/>
          <w:lang w:eastAsia="ar-SA"/>
        </w:rPr>
        <w:t>—</w:t>
      </w:r>
      <w:r w:rsidRPr="00200E63">
        <w:rPr>
          <w:rFonts w:ascii="Times New Roman" w:eastAsia="Calibri" w:hAnsi="Times New Roman" w:cs="Times New Roman"/>
          <w:color w:val="000000" w:themeColor="text1"/>
          <w:sz w:val="28"/>
          <w:szCs w:val="28"/>
          <w:shd w:val="clear" w:color="auto" w:fill="FFFFFF"/>
          <w:lang w:eastAsia="ar-SA"/>
        </w:rPr>
        <w:t xml:space="preserve"> </w:t>
      </w:r>
      <w:proofErr w:type="gramStart"/>
      <w:r w:rsidRPr="00200E63">
        <w:rPr>
          <w:rFonts w:ascii="Times New Roman" w:eastAsia="Calibri" w:hAnsi="Times New Roman" w:cs="Times New Roman"/>
          <w:color w:val="000000" w:themeColor="text1"/>
          <w:sz w:val="28"/>
          <w:szCs w:val="28"/>
          <w:shd w:val="clear" w:color="auto" w:fill="FFFFFF"/>
          <w:lang w:eastAsia="ar-SA"/>
        </w:rPr>
        <w:t>Москва :</w:t>
      </w:r>
      <w:proofErr w:type="gramEnd"/>
      <w:r w:rsidRPr="00200E63">
        <w:rPr>
          <w:rFonts w:ascii="Times New Roman" w:eastAsia="Calibri" w:hAnsi="Times New Roman" w:cs="Times New Roman"/>
          <w:color w:val="000000" w:themeColor="text1"/>
          <w:sz w:val="28"/>
          <w:szCs w:val="28"/>
          <w:shd w:val="clear" w:color="auto" w:fill="FFFFFF"/>
          <w:lang w:eastAsia="ar-SA"/>
        </w:rPr>
        <w:t xml:space="preserve"> Дашков и К, 2021. </w:t>
      </w:r>
      <w:r w:rsidR="006C756A" w:rsidRPr="00200E63">
        <w:rPr>
          <w:rFonts w:ascii="Times New Roman" w:eastAsiaTheme="majorEastAsia" w:hAnsi="Times New Roman" w:cs="Times New Roman"/>
          <w:bCs/>
          <w:color w:val="000000"/>
          <w:sz w:val="28"/>
          <w:szCs w:val="28"/>
          <w:lang w:eastAsia="ar-SA"/>
        </w:rPr>
        <w:t>—</w:t>
      </w:r>
      <w:r w:rsidRPr="00200E63">
        <w:rPr>
          <w:rFonts w:ascii="Times New Roman" w:eastAsia="Calibri" w:hAnsi="Times New Roman" w:cs="Times New Roman"/>
          <w:color w:val="000000" w:themeColor="text1"/>
          <w:sz w:val="28"/>
          <w:szCs w:val="28"/>
          <w:shd w:val="clear" w:color="auto" w:fill="FFFFFF"/>
          <w:lang w:eastAsia="ar-SA"/>
        </w:rPr>
        <w:t xml:space="preserve"> 310 с. </w:t>
      </w:r>
      <w:r w:rsidR="006C756A" w:rsidRPr="00200E63">
        <w:rPr>
          <w:rFonts w:ascii="Times New Roman" w:eastAsiaTheme="majorEastAsia" w:hAnsi="Times New Roman" w:cs="Times New Roman"/>
          <w:bCs/>
          <w:color w:val="000000"/>
          <w:sz w:val="28"/>
          <w:szCs w:val="28"/>
          <w:lang w:eastAsia="ar-SA"/>
        </w:rPr>
        <w:t>—</w:t>
      </w:r>
      <w:r w:rsidRPr="00200E63">
        <w:rPr>
          <w:rFonts w:ascii="Times New Roman" w:eastAsia="Calibri" w:hAnsi="Times New Roman" w:cs="Times New Roman"/>
          <w:color w:val="000000" w:themeColor="text1"/>
          <w:sz w:val="28"/>
          <w:szCs w:val="28"/>
          <w:shd w:val="clear" w:color="auto" w:fill="FFFFFF"/>
          <w:lang w:eastAsia="ar-SA"/>
        </w:rPr>
        <w:t xml:space="preserve"> ЭБС ZNANIUM.com. - URL: https://znanium.com/catalog/product/1231980 (дата обращения: </w:t>
      </w:r>
      <w:r w:rsidRPr="00200E63">
        <w:rPr>
          <w:rFonts w:ascii="Times New Roman" w:eastAsiaTheme="majorEastAsia" w:hAnsi="Times New Roman" w:cs="Times New Roman"/>
          <w:bCs/>
          <w:color w:val="000000"/>
          <w:sz w:val="28"/>
          <w:szCs w:val="28"/>
          <w:lang w:eastAsia="ar-SA"/>
        </w:rPr>
        <w:t>23.12.2022</w:t>
      </w:r>
      <w:r w:rsidRPr="00200E63">
        <w:rPr>
          <w:rFonts w:ascii="Times New Roman" w:eastAsia="Calibri" w:hAnsi="Times New Roman" w:cs="Times New Roman"/>
          <w:color w:val="000000" w:themeColor="text1"/>
          <w:sz w:val="28"/>
          <w:szCs w:val="28"/>
          <w:shd w:val="clear" w:color="auto" w:fill="FFFFFF"/>
          <w:lang w:eastAsia="ar-SA"/>
        </w:rPr>
        <w:t xml:space="preserve">). – </w:t>
      </w:r>
      <w:proofErr w:type="gramStart"/>
      <w:r w:rsidRPr="00200E63">
        <w:rPr>
          <w:rFonts w:ascii="Times New Roman" w:eastAsia="Calibri" w:hAnsi="Times New Roman" w:cs="Times New Roman"/>
          <w:color w:val="000000" w:themeColor="text1"/>
          <w:sz w:val="28"/>
          <w:szCs w:val="28"/>
          <w:shd w:val="clear" w:color="auto" w:fill="FFFFFF"/>
          <w:lang w:eastAsia="ar-SA"/>
        </w:rPr>
        <w:t>Текст :</w:t>
      </w:r>
      <w:proofErr w:type="gramEnd"/>
      <w:r w:rsidRPr="00200E63">
        <w:rPr>
          <w:rFonts w:ascii="Times New Roman" w:eastAsia="Calibri" w:hAnsi="Times New Roman" w:cs="Times New Roman"/>
          <w:color w:val="000000" w:themeColor="text1"/>
          <w:sz w:val="28"/>
          <w:szCs w:val="28"/>
          <w:shd w:val="clear" w:color="auto" w:fill="FFFFFF"/>
          <w:lang w:eastAsia="ar-SA"/>
        </w:rPr>
        <w:t xml:space="preserve"> электронный.</w:t>
      </w:r>
      <w:r w:rsidRPr="00200E63">
        <w:rPr>
          <w:rFonts w:ascii="Times New Roman" w:eastAsiaTheme="majorEastAsia" w:hAnsi="Times New Roman" w:cs="Times New Roman"/>
          <w:color w:val="000000" w:themeColor="text1"/>
          <w:sz w:val="28"/>
          <w:szCs w:val="28"/>
          <w:shd w:val="clear" w:color="auto" w:fill="FFFFFF"/>
          <w:lang w:eastAsia="ar-SA"/>
        </w:rPr>
        <w:t xml:space="preserve"> </w:t>
      </w:r>
    </w:p>
    <w:p w14:paraId="2A1097FC" w14:textId="77777777" w:rsidR="00694566" w:rsidRPr="00200E63" w:rsidRDefault="00694566" w:rsidP="007778E1">
      <w:pPr>
        <w:numPr>
          <w:ilvl w:val="0"/>
          <w:numId w:val="5"/>
        </w:numPr>
        <w:spacing w:after="0" w:line="288" w:lineRule="auto"/>
        <w:ind w:hanging="578"/>
        <w:contextualSpacing/>
        <w:jc w:val="both"/>
        <w:rPr>
          <w:rFonts w:ascii="Times New Roman" w:eastAsia="Calibri" w:hAnsi="Times New Roman" w:cs="Times New Roman"/>
          <w:color w:val="000000" w:themeColor="text1"/>
          <w:sz w:val="28"/>
          <w:szCs w:val="28"/>
          <w:shd w:val="clear" w:color="auto" w:fill="FFFFFF"/>
          <w:lang w:eastAsia="ar-SA"/>
        </w:rPr>
      </w:pPr>
      <w:r w:rsidRPr="00200E63">
        <w:rPr>
          <w:rFonts w:ascii="Times New Roman" w:eastAsiaTheme="majorEastAsia" w:hAnsi="Times New Roman" w:cs="Times New Roman"/>
          <w:bCs/>
          <w:color w:val="000000"/>
          <w:sz w:val="28"/>
          <w:szCs w:val="28"/>
          <w:lang w:eastAsia="ar-SA"/>
        </w:rPr>
        <w:t>Купцова, Е. В.  Бизнес-</w:t>
      </w:r>
      <w:proofErr w:type="gramStart"/>
      <w:r w:rsidRPr="00200E63">
        <w:rPr>
          <w:rFonts w:ascii="Times New Roman" w:eastAsiaTheme="majorEastAsia" w:hAnsi="Times New Roman" w:cs="Times New Roman"/>
          <w:bCs/>
          <w:color w:val="000000"/>
          <w:sz w:val="28"/>
          <w:szCs w:val="28"/>
          <w:lang w:eastAsia="ar-SA"/>
        </w:rPr>
        <w:t>планирование :</w:t>
      </w:r>
      <w:proofErr w:type="gramEnd"/>
      <w:r w:rsidRPr="00200E63">
        <w:rPr>
          <w:rFonts w:ascii="Times New Roman" w:eastAsiaTheme="majorEastAsia" w:hAnsi="Times New Roman" w:cs="Times New Roman"/>
          <w:bCs/>
          <w:color w:val="000000"/>
          <w:sz w:val="28"/>
          <w:szCs w:val="28"/>
          <w:lang w:eastAsia="ar-SA"/>
        </w:rPr>
        <w:t xml:space="preserve"> учебник и практикум для вузов / Е. В. Купцова, А. А. Степанов. — </w:t>
      </w:r>
      <w:proofErr w:type="gramStart"/>
      <w:r w:rsidRPr="00200E63">
        <w:rPr>
          <w:rFonts w:ascii="Times New Roman" w:eastAsiaTheme="majorEastAsia" w:hAnsi="Times New Roman" w:cs="Times New Roman"/>
          <w:bCs/>
          <w:color w:val="000000"/>
          <w:sz w:val="28"/>
          <w:szCs w:val="28"/>
          <w:lang w:eastAsia="ar-SA"/>
        </w:rPr>
        <w:t>Москва :</w:t>
      </w:r>
      <w:proofErr w:type="gramEnd"/>
      <w:r w:rsidRPr="00200E63">
        <w:rPr>
          <w:rFonts w:ascii="Times New Roman" w:eastAsiaTheme="majorEastAsia" w:hAnsi="Times New Roman" w:cs="Times New Roman"/>
          <w:bCs/>
          <w:color w:val="000000"/>
          <w:sz w:val="28"/>
          <w:szCs w:val="28"/>
          <w:lang w:eastAsia="ar-SA"/>
        </w:rPr>
        <w:t xml:space="preserve"> Издательство </w:t>
      </w:r>
      <w:proofErr w:type="spellStart"/>
      <w:r w:rsidRPr="00200E63">
        <w:rPr>
          <w:rFonts w:ascii="Times New Roman" w:eastAsiaTheme="majorEastAsia" w:hAnsi="Times New Roman" w:cs="Times New Roman"/>
          <w:bCs/>
          <w:color w:val="000000"/>
          <w:sz w:val="28"/>
          <w:szCs w:val="28"/>
          <w:lang w:eastAsia="ar-SA"/>
        </w:rPr>
        <w:t>Юрайт</w:t>
      </w:r>
      <w:proofErr w:type="spellEnd"/>
      <w:r w:rsidRPr="00200E63">
        <w:rPr>
          <w:rFonts w:ascii="Times New Roman" w:eastAsiaTheme="majorEastAsia" w:hAnsi="Times New Roman" w:cs="Times New Roman"/>
          <w:bCs/>
          <w:color w:val="000000"/>
          <w:sz w:val="28"/>
          <w:szCs w:val="28"/>
          <w:lang w:eastAsia="ar-SA"/>
        </w:rPr>
        <w:t xml:space="preserve">, 2023. — 435 с. — Образовательная платформа </w:t>
      </w:r>
      <w:proofErr w:type="spellStart"/>
      <w:r w:rsidRPr="00200E63">
        <w:rPr>
          <w:rFonts w:ascii="Times New Roman" w:eastAsiaTheme="majorEastAsia" w:hAnsi="Times New Roman" w:cs="Times New Roman"/>
          <w:bCs/>
          <w:color w:val="000000"/>
          <w:sz w:val="28"/>
          <w:szCs w:val="28"/>
          <w:lang w:eastAsia="ar-SA"/>
        </w:rPr>
        <w:t>Юрайт</w:t>
      </w:r>
      <w:proofErr w:type="spellEnd"/>
      <w:r w:rsidRPr="00200E63">
        <w:rPr>
          <w:rFonts w:ascii="Times New Roman" w:eastAsiaTheme="majorEastAsia" w:hAnsi="Times New Roman" w:cs="Times New Roman"/>
          <w:bCs/>
          <w:color w:val="000000"/>
          <w:sz w:val="28"/>
          <w:szCs w:val="28"/>
          <w:lang w:eastAsia="ar-SA"/>
        </w:rPr>
        <w:t xml:space="preserve"> [сайт]. — URL: https://urait.ru/bcode/511225 (дата обращения: 23.12.2022). — </w:t>
      </w:r>
      <w:proofErr w:type="gramStart"/>
      <w:r w:rsidRPr="00200E63">
        <w:rPr>
          <w:rFonts w:ascii="Times New Roman" w:eastAsiaTheme="majorEastAsia" w:hAnsi="Times New Roman" w:cs="Times New Roman"/>
          <w:bCs/>
          <w:color w:val="000000"/>
          <w:sz w:val="28"/>
          <w:szCs w:val="28"/>
          <w:lang w:eastAsia="ar-SA"/>
        </w:rPr>
        <w:t>Текст :</w:t>
      </w:r>
      <w:proofErr w:type="gramEnd"/>
      <w:r w:rsidRPr="00200E63">
        <w:rPr>
          <w:rFonts w:ascii="Times New Roman" w:eastAsiaTheme="majorEastAsia" w:hAnsi="Times New Roman" w:cs="Times New Roman"/>
          <w:bCs/>
          <w:color w:val="000000"/>
          <w:sz w:val="28"/>
          <w:szCs w:val="28"/>
          <w:lang w:eastAsia="ar-SA"/>
        </w:rPr>
        <w:t xml:space="preserve"> электронный.</w:t>
      </w:r>
    </w:p>
    <w:p w14:paraId="59A373AA" w14:textId="77777777" w:rsidR="006C756A" w:rsidRDefault="00694566" w:rsidP="007778E1">
      <w:pPr>
        <w:numPr>
          <w:ilvl w:val="0"/>
          <w:numId w:val="5"/>
        </w:numPr>
        <w:shd w:val="clear" w:color="auto" w:fill="FFFFFF"/>
        <w:spacing w:after="0" w:line="288" w:lineRule="auto"/>
        <w:ind w:hanging="578"/>
        <w:contextualSpacing/>
        <w:jc w:val="both"/>
        <w:rPr>
          <w:rFonts w:ascii="Times New Roman" w:eastAsia="Calibri" w:hAnsi="Times New Roman" w:cs="Times New Roman"/>
          <w:color w:val="000000"/>
          <w:sz w:val="28"/>
          <w:szCs w:val="28"/>
          <w:lang w:eastAsia="ar-SA"/>
        </w:rPr>
      </w:pPr>
      <w:r w:rsidRPr="00200E63">
        <w:rPr>
          <w:rFonts w:ascii="Times New Roman" w:eastAsiaTheme="majorEastAsia" w:hAnsi="Times New Roman" w:cs="Times New Roman"/>
          <w:bCs/>
          <w:color w:val="000000"/>
          <w:sz w:val="28"/>
          <w:szCs w:val="28"/>
          <w:lang w:eastAsia="ar-SA"/>
        </w:rPr>
        <w:t>Лопарева, А. М.  Бизнес-</w:t>
      </w:r>
      <w:proofErr w:type="gramStart"/>
      <w:r w:rsidRPr="00200E63">
        <w:rPr>
          <w:rFonts w:ascii="Times New Roman" w:eastAsiaTheme="majorEastAsia" w:hAnsi="Times New Roman" w:cs="Times New Roman"/>
          <w:bCs/>
          <w:color w:val="000000"/>
          <w:sz w:val="28"/>
          <w:szCs w:val="28"/>
          <w:lang w:eastAsia="ar-SA"/>
        </w:rPr>
        <w:t>планирование :</w:t>
      </w:r>
      <w:proofErr w:type="gramEnd"/>
      <w:r w:rsidRPr="00200E63">
        <w:rPr>
          <w:rFonts w:ascii="Times New Roman" w:eastAsiaTheme="majorEastAsia" w:hAnsi="Times New Roman" w:cs="Times New Roman"/>
          <w:bCs/>
          <w:color w:val="000000"/>
          <w:sz w:val="28"/>
          <w:szCs w:val="28"/>
          <w:lang w:eastAsia="ar-SA"/>
        </w:rPr>
        <w:t xml:space="preserve"> учебник для вузов / А. М. Лопарева. — 3-е изд., </w:t>
      </w:r>
      <w:proofErr w:type="spellStart"/>
      <w:r w:rsidRPr="00200E63">
        <w:rPr>
          <w:rFonts w:ascii="Times New Roman" w:eastAsiaTheme="majorEastAsia" w:hAnsi="Times New Roman" w:cs="Times New Roman"/>
          <w:bCs/>
          <w:color w:val="000000"/>
          <w:sz w:val="28"/>
          <w:szCs w:val="28"/>
          <w:lang w:eastAsia="ar-SA"/>
        </w:rPr>
        <w:t>перераб</w:t>
      </w:r>
      <w:proofErr w:type="spellEnd"/>
      <w:r w:rsidRPr="00200E63">
        <w:rPr>
          <w:rFonts w:ascii="Times New Roman" w:eastAsiaTheme="majorEastAsia" w:hAnsi="Times New Roman" w:cs="Times New Roman"/>
          <w:bCs/>
          <w:color w:val="000000"/>
          <w:sz w:val="28"/>
          <w:szCs w:val="28"/>
          <w:lang w:eastAsia="ar-SA"/>
        </w:rPr>
        <w:t xml:space="preserve">. и доп. — </w:t>
      </w:r>
      <w:proofErr w:type="gramStart"/>
      <w:r w:rsidRPr="00200E63">
        <w:rPr>
          <w:rFonts w:ascii="Times New Roman" w:eastAsiaTheme="majorEastAsia" w:hAnsi="Times New Roman" w:cs="Times New Roman"/>
          <w:bCs/>
          <w:color w:val="000000"/>
          <w:sz w:val="28"/>
          <w:szCs w:val="28"/>
          <w:lang w:eastAsia="ar-SA"/>
        </w:rPr>
        <w:t>Москва :</w:t>
      </w:r>
      <w:proofErr w:type="gramEnd"/>
      <w:r w:rsidRPr="00200E63">
        <w:rPr>
          <w:rFonts w:ascii="Times New Roman" w:eastAsiaTheme="majorEastAsia" w:hAnsi="Times New Roman" w:cs="Times New Roman"/>
          <w:bCs/>
          <w:color w:val="000000"/>
          <w:sz w:val="28"/>
          <w:szCs w:val="28"/>
          <w:lang w:eastAsia="ar-SA"/>
        </w:rPr>
        <w:t xml:space="preserve"> Издательство </w:t>
      </w:r>
      <w:proofErr w:type="spellStart"/>
      <w:r w:rsidRPr="00200E63">
        <w:rPr>
          <w:rFonts w:ascii="Times New Roman" w:eastAsiaTheme="majorEastAsia" w:hAnsi="Times New Roman" w:cs="Times New Roman"/>
          <w:bCs/>
          <w:color w:val="000000"/>
          <w:sz w:val="28"/>
          <w:szCs w:val="28"/>
          <w:lang w:eastAsia="ar-SA"/>
        </w:rPr>
        <w:t>Юрайт</w:t>
      </w:r>
      <w:proofErr w:type="spellEnd"/>
      <w:r w:rsidRPr="00200E63">
        <w:rPr>
          <w:rFonts w:ascii="Times New Roman" w:eastAsiaTheme="majorEastAsia" w:hAnsi="Times New Roman" w:cs="Times New Roman"/>
          <w:bCs/>
          <w:color w:val="000000"/>
          <w:sz w:val="28"/>
          <w:szCs w:val="28"/>
          <w:lang w:eastAsia="ar-SA"/>
        </w:rPr>
        <w:t xml:space="preserve">, 2023. — 273 с. — Образовательная платформа </w:t>
      </w:r>
      <w:proofErr w:type="spellStart"/>
      <w:r w:rsidRPr="00200E63">
        <w:rPr>
          <w:rFonts w:ascii="Times New Roman" w:eastAsiaTheme="majorEastAsia" w:hAnsi="Times New Roman" w:cs="Times New Roman"/>
          <w:bCs/>
          <w:color w:val="000000"/>
          <w:sz w:val="28"/>
          <w:szCs w:val="28"/>
          <w:lang w:eastAsia="ar-SA"/>
        </w:rPr>
        <w:t>Юрайт</w:t>
      </w:r>
      <w:proofErr w:type="spellEnd"/>
      <w:r w:rsidRPr="00200E63">
        <w:rPr>
          <w:rFonts w:ascii="Times New Roman" w:eastAsiaTheme="majorEastAsia" w:hAnsi="Times New Roman" w:cs="Times New Roman"/>
          <w:bCs/>
          <w:color w:val="000000"/>
          <w:sz w:val="28"/>
          <w:szCs w:val="28"/>
          <w:lang w:eastAsia="ar-SA"/>
        </w:rPr>
        <w:t xml:space="preserve"> [сайт]. — URL: https://urait.ru/bcode/517990 (дата обращения: 23.12.2022). — </w:t>
      </w:r>
      <w:proofErr w:type="gramStart"/>
      <w:r w:rsidRPr="00200E63">
        <w:rPr>
          <w:rFonts w:ascii="Times New Roman" w:eastAsiaTheme="majorEastAsia" w:hAnsi="Times New Roman" w:cs="Times New Roman"/>
          <w:bCs/>
          <w:color w:val="000000"/>
          <w:sz w:val="28"/>
          <w:szCs w:val="28"/>
          <w:lang w:eastAsia="ar-SA"/>
        </w:rPr>
        <w:t>Текст :</w:t>
      </w:r>
      <w:proofErr w:type="gramEnd"/>
      <w:r w:rsidRPr="00200E63">
        <w:rPr>
          <w:rFonts w:ascii="Times New Roman" w:eastAsiaTheme="majorEastAsia" w:hAnsi="Times New Roman" w:cs="Times New Roman"/>
          <w:bCs/>
          <w:color w:val="000000"/>
          <w:sz w:val="28"/>
          <w:szCs w:val="28"/>
          <w:lang w:eastAsia="ar-SA"/>
        </w:rPr>
        <w:t xml:space="preserve"> электронный.</w:t>
      </w:r>
    </w:p>
    <w:p w14:paraId="6E9927C8" w14:textId="77777777" w:rsidR="006C756A" w:rsidRPr="006C756A" w:rsidRDefault="00694566" w:rsidP="007778E1">
      <w:pPr>
        <w:numPr>
          <w:ilvl w:val="0"/>
          <w:numId w:val="5"/>
        </w:numPr>
        <w:shd w:val="clear" w:color="auto" w:fill="FFFFFF"/>
        <w:spacing w:after="0" w:line="288" w:lineRule="auto"/>
        <w:ind w:hanging="578"/>
        <w:contextualSpacing/>
        <w:jc w:val="both"/>
        <w:rPr>
          <w:rFonts w:ascii="Times New Roman" w:eastAsia="Calibri" w:hAnsi="Times New Roman" w:cs="Times New Roman"/>
          <w:color w:val="000000"/>
          <w:sz w:val="28"/>
          <w:szCs w:val="28"/>
          <w:lang w:eastAsia="ar-SA"/>
        </w:rPr>
      </w:pPr>
      <w:r w:rsidRPr="006C756A">
        <w:rPr>
          <w:rFonts w:ascii="Times New Roman" w:eastAsiaTheme="majorEastAsia" w:hAnsi="Times New Roman" w:cs="Times New Roman"/>
          <w:bCs/>
          <w:color w:val="000000"/>
          <w:sz w:val="28"/>
          <w:szCs w:val="28"/>
          <w:lang w:eastAsia="ar-SA"/>
        </w:rPr>
        <w:t>Сергеев, А. А.  Бизнес-</w:t>
      </w:r>
      <w:proofErr w:type="gramStart"/>
      <w:r w:rsidRPr="006C756A">
        <w:rPr>
          <w:rFonts w:ascii="Times New Roman" w:eastAsiaTheme="majorEastAsia" w:hAnsi="Times New Roman" w:cs="Times New Roman"/>
          <w:bCs/>
          <w:color w:val="000000"/>
          <w:sz w:val="28"/>
          <w:szCs w:val="28"/>
          <w:lang w:eastAsia="ar-SA"/>
        </w:rPr>
        <w:t>планирование :</w:t>
      </w:r>
      <w:proofErr w:type="gramEnd"/>
      <w:r w:rsidRPr="006C756A">
        <w:rPr>
          <w:rFonts w:ascii="Times New Roman" w:eastAsiaTheme="majorEastAsia" w:hAnsi="Times New Roman" w:cs="Times New Roman"/>
          <w:bCs/>
          <w:color w:val="000000"/>
          <w:sz w:val="28"/>
          <w:szCs w:val="28"/>
          <w:lang w:eastAsia="ar-SA"/>
        </w:rPr>
        <w:t xml:space="preserve"> учебник и практикум для вузов / А. А. Сергеев. — 4-е изд., </w:t>
      </w:r>
      <w:proofErr w:type="spellStart"/>
      <w:r w:rsidRPr="006C756A">
        <w:rPr>
          <w:rFonts w:ascii="Times New Roman" w:eastAsiaTheme="majorEastAsia" w:hAnsi="Times New Roman" w:cs="Times New Roman"/>
          <w:bCs/>
          <w:color w:val="000000"/>
          <w:sz w:val="28"/>
          <w:szCs w:val="28"/>
          <w:lang w:eastAsia="ar-SA"/>
        </w:rPr>
        <w:t>испр</w:t>
      </w:r>
      <w:proofErr w:type="spellEnd"/>
      <w:r w:rsidRPr="006C756A">
        <w:rPr>
          <w:rFonts w:ascii="Times New Roman" w:eastAsiaTheme="majorEastAsia" w:hAnsi="Times New Roman" w:cs="Times New Roman"/>
          <w:bCs/>
          <w:color w:val="000000"/>
          <w:sz w:val="28"/>
          <w:szCs w:val="28"/>
          <w:lang w:eastAsia="ar-SA"/>
        </w:rPr>
        <w:t xml:space="preserve">. и доп. — </w:t>
      </w:r>
      <w:proofErr w:type="gramStart"/>
      <w:r w:rsidRPr="006C756A">
        <w:rPr>
          <w:rFonts w:ascii="Times New Roman" w:eastAsiaTheme="majorEastAsia" w:hAnsi="Times New Roman" w:cs="Times New Roman"/>
          <w:bCs/>
          <w:color w:val="000000"/>
          <w:sz w:val="28"/>
          <w:szCs w:val="28"/>
          <w:lang w:eastAsia="ar-SA"/>
        </w:rPr>
        <w:t>Москва :</w:t>
      </w:r>
      <w:proofErr w:type="gramEnd"/>
      <w:r w:rsidRPr="006C756A">
        <w:rPr>
          <w:rFonts w:ascii="Times New Roman" w:eastAsiaTheme="majorEastAsia" w:hAnsi="Times New Roman" w:cs="Times New Roman"/>
          <w:bCs/>
          <w:color w:val="000000"/>
          <w:sz w:val="28"/>
          <w:szCs w:val="28"/>
          <w:lang w:eastAsia="ar-SA"/>
        </w:rPr>
        <w:t xml:space="preserve"> Издательство </w:t>
      </w:r>
      <w:proofErr w:type="spellStart"/>
      <w:r w:rsidRPr="006C756A">
        <w:rPr>
          <w:rFonts w:ascii="Times New Roman" w:eastAsiaTheme="majorEastAsia" w:hAnsi="Times New Roman" w:cs="Times New Roman"/>
          <w:bCs/>
          <w:color w:val="000000"/>
          <w:sz w:val="28"/>
          <w:szCs w:val="28"/>
          <w:lang w:eastAsia="ar-SA"/>
        </w:rPr>
        <w:t>Юрайт</w:t>
      </w:r>
      <w:proofErr w:type="spellEnd"/>
      <w:r w:rsidRPr="006C756A">
        <w:rPr>
          <w:rFonts w:ascii="Times New Roman" w:eastAsiaTheme="majorEastAsia" w:hAnsi="Times New Roman" w:cs="Times New Roman"/>
          <w:bCs/>
          <w:color w:val="000000"/>
          <w:sz w:val="28"/>
          <w:szCs w:val="28"/>
          <w:lang w:eastAsia="ar-SA"/>
        </w:rPr>
        <w:t xml:space="preserve">, 2022. — 456 с. — (Высшее образование). — Образовательная платформа </w:t>
      </w:r>
      <w:proofErr w:type="spellStart"/>
      <w:r w:rsidRPr="006C756A">
        <w:rPr>
          <w:rFonts w:ascii="Times New Roman" w:eastAsiaTheme="majorEastAsia" w:hAnsi="Times New Roman" w:cs="Times New Roman"/>
          <w:bCs/>
          <w:color w:val="000000"/>
          <w:sz w:val="28"/>
          <w:szCs w:val="28"/>
          <w:lang w:eastAsia="ar-SA"/>
        </w:rPr>
        <w:t>Юрайт</w:t>
      </w:r>
      <w:proofErr w:type="spellEnd"/>
      <w:r w:rsidRPr="006C756A">
        <w:rPr>
          <w:rFonts w:ascii="Times New Roman" w:eastAsiaTheme="majorEastAsia" w:hAnsi="Times New Roman" w:cs="Times New Roman"/>
          <w:bCs/>
          <w:color w:val="000000"/>
          <w:sz w:val="28"/>
          <w:szCs w:val="28"/>
          <w:lang w:eastAsia="ar-SA"/>
        </w:rPr>
        <w:t xml:space="preserve"> [сайт]. — URL: https://urait.ru/bcode/506814 (дата обращения: 23.12.2022). — </w:t>
      </w:r>
      <w:proofErr w:type="gramStart"/>
      <w:r w:rsidRPr="006C756A">
        <w:rPr>
          <w:rFonts w:ascii="Times New Roman" w:eastAsiaTheme="majorEastAsia" w:hAnsi="Times New Roman" w:cs="Times New Roman"/>
          <w:bCs/>
          <w:color w:val="000000"/>
          <w:sz w:val="28"/>
          <w:szCs w:val="28"/>
          <w:lang w:eastAsia="ar-SA"/>
        </w:rPr>
        <w:t>Текст :</w:t>
      </w:r>
      <w:proofErr w:type="gramEnd"/>
      <w:r w:rsidRPr="006C756A">
        <w:rPr>
          <w:rFonts w:ascii="Times New Roman" w:eastAsiaTheme="majorEastAsia" w:hAnsi="Times New Roman" w:cs="Times New Roman"/>
          <w:bCs/>
          <w:color w:val="000000"/>
          <w:sz w:val="28"/>
          <w:szCs w:val="28"/>
          <w:lang w:eastAsia="ar-SA"/>
        </w:rPr>
        <w:t xml:space="preserve"> электронный.</w:t>
      </w:r>
    </w:p>
    <w:p w14:paraId="04981A7F" w14:textId="77777777" w:rsidR="00694566" w:rsidRPr="006C756A" w:rsidRDefault="00694566" w:rsidP="00B900D8">
      <w:pPr>
        <w:shd w:val="clear" w:color="auto" w:fill="FFFFFF"/>
        <w:spacing w:after="0" w:line="288" w:lineRule="auto"/>
        <w:ind w:left="720"/>
        <w:contextualSpacing/>
        <w:jc w:val="both"/>
        <w:rPr>
          <w:rFonts w:ascii="Times New Roman" w:eastAsia="Calibri" w:hAnsi="Times New Roman" w:cs="Times New Roman"/>
          <w:color w:val="000000"/>
          <w:sz w:val="28"/>
          <w:szCs w:val="28"/>
          <w:lang w:eastAsia="ar-SA"/>
        </w:rPr>
      </w:pPr>
      <w:r w:rsidRPr="006C756A">
        <w:rPr>
          <w:rFonts w:ascii="Times New Roman" w:eastAsia="Calibri" w:hAnsi="Times New Roman" w:cs="Times New Roman"/>
          <w:color w:val="FF0000"/>
          <w:sz w:val="28"/>
          <w:szCs w:val="28"/>
          <w:lang w:eastAsia="ar-SA"/>
        </w:rPr>
        <w:tab/>
      </w:r>
    </w:p>
    <w:p w14:paraId="5A3D30E8" w14:textId="77777777" w:rsidR="00694566" w:rsidRPr="007778E1" w:rsidRDefault="00694566" w:rsidP="007778E1">
      <w:pPr>
        <w:pStyle w:val="a3"/>
        <w:numPr>
          <w:ilvl w:val="0"/>
          <w:numId w:val="17"/>
        </w:numPr>
        <w:spacing w:after="0" w:line="288" w:lineRule="auto"/>
        <w:ind w:left="0" w:firstLine="709"/>
        <w:jc w:val="both"/>
        <w:outlineLvl w:val="0"/>
        <w:rPr>
          <w:rFonts w:ascii="Times New Roman" w:eastAsia="Times New Roman" w:hAnsi="Times New Roman"/>
          <w:b/>
          <w:bCs/>
          <w:kern w:val="36"/>
          <w:sz w:val="28"/>
          <w:szCs w:val="28"/>
          <w:lang w:eastAsia="ru-RU"/>
        </w:rPr>
      </w:pPr>
      <w:bookmarkStart w:id="100" w:name="_Toc123142827"/>
      <w:bookmarkStart w:id="101" w:name="_Toc123223963"/>
      <w:bookmarkStart w:id="102" w:name="_Toc123227644"/>
      <w:r w:rsidRPr="007778E1">
        <w:rPr>
          <w:rFonts w:ascii="Times New Roman" w:eastAsia="Times New Roman" w:hAnsi="Times New Roman"/>
          <w:b/>
          <w:bCs/>
          <w:kern w:val="36"/>
          <w:sz w:val="28"/>
          <w:szCs w:val="28"/>
          <w:lang w:eastAsia="ru-RU"/>
        </w:rPr>
        <w:t>Перечень ресурсов информационно-телекоммуникационной сети Интернет, необходимых для освоения дисциплины</w:t>
      </w:r>
      <w:bookmarkEnd w:id="100"/>
      <w:bookmarkEnd w:id="101"/>
      <w:bookmarkEnd w:id="102"/>
    </w:p>
    <w:p w14:paraId="788A2C03" w14:textId="77777777" w:rsidR="00694566" w:rsidRPr="006C756A" w:rsidRDefault="00694566" w:rsidP="007778E1">
      <w:pPr>
        <w:pStyle w:val="a3"/>
        <w:numPr>
          <w:ilvl w:val="1"/>
          <w:numId w:val="5"/>
        </w:numPr>
        <w:spacing w:after="0" w:line="288" w:lineRule="auto"/>
        <w:ind w:left="709" w:hanging="567"/>
        <w:rPr>
          <w:rFonts w:ascii="Times New Roman" w:eastAsia="Times New Roman" w:hAnsi="Times New Roman"/>
          <w:sz w:val="28"/>
          <w:szCs w:val="28"/>
          <w:lang w:eastAsia="ru-RU"/>
        </w:rPr>
      </w:pPr>
      <w:r w:rsidRPr="006C756A">
        <w:rPr>
          <w:rFonts w:ascii="Times New Roman" w:eastAsia="Times New Roman" w:hAnsi="Times New Roman"/>
          <w:sz w:val="28"/>
          <w:szCs w:val="28"/>
          <w:lang w:eastAsia="ru-RU"/>
        </w:rPr>
        <w:t>Электронные ресурсы БИК:</w:t>
      </w:r>
    </w:p>
    <w:p w14:paraId="67C77955" w14:textId="77777777" w:rsidR="00694566" w:rsidRPr="00200E63" w:rsidRDefault="00694566" w:rsidP="007778E1">
      <w:pPr>
        <w:numPr>
          <w:ilvl w:val="0"/>
          <w:numId w:val="4"/>
        </w:numPr>
        <w:spacing w:after="0" w:line="288" w:lineRule="auto"/>
        <w:contextualSpacing/>
        <w:jc w:val="both"/>
        <w:rPr>
          <w:rFonts w:ascii="Times New Roman" w:eastAsia="Calibri" w:hAnsi="Times New Roman" w:cs="Times New Roman"/>
          <w:sz w:val="28"/>
          <w:szCs w:val="28"/>
          <w:lang w:eastAsia="ar-SA"/>
        </w:rPr>
      </w:pPr>
      <w:r w:rsidRPr="00200E63">
        <w:rPr>
          <w:rFonts w:ascii="Times New Roman" w:eastAsia="Calibri" w:hAnsi="Times New Roman" w:cs="Times New Roman"/>
          <w:color w:val="000000" w:themeColor="text1"/>
          <w:sz w:val="28"/>
          <w:szCs w:val="28"/>
          <w:lang w:eastAsia="ar-SA"/>
        </w:rPr>
        <w:t xml:space="preserve">Электронная библиотека Финансового университета (ЭБ) </w:t>
      </w:r>
      <w:hyperlink r:id="rId8" w:history="1">
        <w:r w:rsidRPr="00200E63">
          <w:rPr>
            <w:rFonts w:ascii="Times New Roman" w:eastAsia="Calibri" w:hAnsi="Times New Roman" w:cs="Times New Roman"/>
            <w:color w:val="0000FF"/>
            <w:sz w:val="28"/>
            <w:szCs w:val="28"/>
            <w:u w:val="single"/>
            <w:lang w:eastAsia="ar-SA"/>
          </w:rPr>
          <w:t>http://elib.fa.ru/</w:t>
        </w:r>
      </w:hyperlink>
    </w:p>
    <w:p w14:paraId="6A8690A9" w14:textId="77777777" w:rsidR="00694566" w:rsidRPr="00200E63" w:rsidRDefault="00694566" w:rsidP="007778E1">
      <w:pPr>
        <w:numPr>
          <w:ilvl w:val="0"/>
          <w:numId w:val="4"/>
        </w:numPr>
        <w:spacing w:after="0" w:line="288" w:lineRule="auto"/>
        <w:contextualSpacing/>
        <w:jc w:val="both"/>
        <w:rPr>
          <w:rFonts w:ascii="Times New Roman" w:eastAsia="Calibri" w:hAnsi="Times New Roman" w:cs="Times New Roman"/>
          <w:color w:val="000000" w:themeColor="text1"/>
          <w:sz w:val="28"/>
          <w:szCs w:val="28"/>
          <w:lang w:eastAsia="ar-SA"/>
        </w:rPr>
      </w:pPr>
      <w:r w:rsidRPr="00200E63">
        <w:rPr>
          <w:rFonts w:ascii="Times New Roman" w:eastAsia="Calibri" w:hAnsi="Times New Roman" w:cs="Times New Roman"/>
          <w:color w:val="000000" w:themeColor="text1"/>
          <w:sz w:val="28"/>
          <w:szCs w:val="28"/>
          <w:lang w:eastAsia="ar-SA"/>
        </w:rPr>
        <w:t>Электронно-библиотечная система BOOK.RU http://www.book.ru</w:t>
      </w:r>
    </w:p>
    <w:p w14:paraId="47689AFB" w14:textId="77777777" w:rsidR="00694566" w:rsidRPr="00200E63" w:rsidRDefault="00694566" w:rsidP="007778E1">
      <w:pPr>
        <w:numPr>
          <w:ilvl w:val="0"/>
          <w:numId w:val="4"/>
        </w:numPr>
        <w:spacing w:after="0" w:line="288" w:lineRule="auto"/>
        <w:contextualSpacing/>
        <w:jc w:val="both"/>
        <w:rPr>
          <w:rFonts w:ascii="Times New Roman" w:eastAsia="Calibri" w:hAnsi="Times New Roman" w:cs="Times New Roman"/>
          <w:color w:val="000000" w:themeColor="text1"/>
          <w:sz w:val="28"/>
          <w:szCs w:val="28"/>
          <w:lang w:eastAsia="ar-SA"/>
        </w:rPr>
      </w:pPr>
      <w:r w:rsidRPr="00200E63">
        <w:rPr>
          <w:rFonts w:ascii="Times New Roman" w:eastAsia="Calibri" w:hAnsi="Times New Roman" w:cs="Times New Roman"/>
          <w:color w:val="000000" w:themeColor="text1"/>
          <w:sz w:val="28"/>
          <w:szCs w:val="28"/>
          <w:lang w:eastAsia="ar-SA"/>
        </w:rPr>
        <w:lastRenderedPageBreak/>
        <w:t>Электронно-библиотечная система «Университетская библиотека ОНЛАЙН» http://biblioclub.ru/</w:t>
      </w:r>
    </w:p>
    <w:p w14:paraId="130E6521" w14:textId="77777777" w:rsidR="00694566" w:rsidRPr="00200E63" w:rsidRDefault="00694566" w:rsidP="007778E1">
      <w:pPr>
        <w:numPr>
          <w:ilvl w:val="0"/>
          <w:numId w:val="4"/>
        </w:numPr>
        <w:spacing w:after="0" w:line="288" w:lineRule="auto"/>
        <w:contextualSpacing/>
        <w:jc w:val="both"/>
        <w:rPr>
          <w:rFonts w:ascii="Times New Roman" w:eastAsia="Calibri" w:hAnsi="Times New Roman" w:cs="Times New Roman"/>
          <w:color w:val="000000" w:themeColor="text1"/>
          <w:sz w:val="28"/>
          <w:szCs w:val="28"/>
          <w:lang w:eastAsia="ar-SA"/>
        </w:rPr>
      </w:pPr>
      <w:r w:rsidRPr="00200E63">
        <w:rPr>
          <w:rFonts w:ascii="Times New Roman" w:eastAsia="Calibri" w:hAnsi="Times New Roman" w:cs="Times New Roman"/>
          <w:color w:val="000000" w:themeColor="text1"/>
          <w:sz w:val="28"/>
          <w:szCs w:val="28"/>
          <w:lang w:eastAsia="ar-SA"/>
        </w:rPr>
        <w:t xml:space="preserve">Электронно-библиотечная система </w:t>
      </w:r>
      <w:proofErr w:type="spellStart"/>
      <w:r w:rsidRPr="00200E63">
        <w:rPr>
          <w:rFonts w:ascii="Times New Roman" w:eastAsia="Calibri" w:hAnsi="Times New Roman" w:cs="Times New Roman"/>
          <w:color w:val="000000" w:themeColor="text1"/>
          <w:sz w:val="28"/>
          <w:szCs w:val="28"/>
          <w:lang w:eastAsia="ar-SA"/>
        </w:rPr>
        <w:t>Znanium</w:t>
      </w:r>
      <w:proofErr w:type="spellEnd"/>
      <w:r w:rsidRPr="00200E63">
        <w:rPr>
          <w:rFonts w:ascii="Times New Roman" w:eastAsia="Calibri" w:hAnsi="Times New Roman" w:cs="Times New Roman"/>
          <w:color w:val="000000" w:themeColor="text1"/>
          <w:sz w:val="28"/>
          <w:szCs w:val="28"/>
          <w:lang w:eastAsia="ar-SA"/>
        </w:rPr>
        <w:t xml:space="preserve"> http://www.znanium.com</w:t>
      </w:r>
    </w:p>
    <w:p w14:paraId="2A4A6394" w14:textId="77777777" w:rsidR="00694566" w:rsidRPr="00200E63" w:rsidRDefault="00694566" w:rsidP="007778E1">
      <w:pPr>
        <w:numPr>
          <w:ilvl w:val="0"/>
          <w:numId w:val="4"/>
        </w:numPr>
        <w:spacing w:after="0" w:line="288" w:lineRule="auto"/>
        <w:contextualSpacing/>
        <w:jc w:val="both"/>
        <w:rPr>
          <w:rFonts w:ascii="Times New Roman" w:eastAsia="Calibri" w:hAnsi="Times New Roman" w:cs="Times New Roman"/>
          <w:color w:val="000000" w:themeColor="text1"/>
          <w:sz w:val="28"/>
          <w:szCs w:val="28"/>
          <w:lang w:eastAsia="ar-SA"/>
        </w:rPr>
      </w:pPr>
      <w:r w:rsidRPr="00200E63">
        <w:rPr>
          <w:rFonts w:ascii="Times New Roman" w:eastAsia="Calibri" w:hAnsi="Times New Roman" w:cs="Times New Roman"/>
          <w:color w:val="000000" w:themeColor="text1"/>
          <w:sz w:val="28"/>
          <w:szCs w:val="28"/>
          <w:lang w:eastAsia="ar-SA"/>
        </w:rPr>
        <w:t>Электронно-библиотечная система издательства «ЮРАЙТ» https://urait.ru/</w:t>
      </w:r>
    </w:p>
    <w:p w14:paraId="02DAEE46" w14:textId="77777777" w:rsidR="00694566" w:rsidRPr="00200E63" w:rsidRDefault="00694566" w:rsidP="007778E1">
      <w:pPr>
        <w:numPr>
          <w:ilvl w:val="0"/>
          <w:numId w:val="4"/>
        </w:numPr>
        <w:spacing w:after="0" w:line="288" w:lineRule="auto"/>
        <w:contextualSpacing/>
        <w:jc w:val="both"/>
        <w:rPr>
          <w:rFonts w:ascii="Times New Roman" w:eastAsia="Calibri" w:hAnsi="Times New Roman" w:cs="Times New Roman"/>
          <w:sz w:val="28"/>
          <w:szCs w:val="28"/>
          <w:lang w:eastAsia="ar-SA"/>
        </w:rPr>
      </w:pPr>
      <w:r w:rsidRPr="00200E63">
        <w:rPr>
          <w:rFonts w:ascii="Times New Roman" w:eastAsia="Calibri" w:hAnsi="Times New Roman" w:cs="Times New Roman"/>
          <w:color w:val="000000" w:themeColor="text1"/>
          <w:sz w:val="28"/>
          <w:szCs w:val="28"/>
          <w:lang w:eastAsia="ar-SA"/>
        </w:rPr>
        <w:t xml:space="preserve">Электронно-библиотечная система издательства Проспект </w:t>
      </w:r>
      <w:hyperlink r:id="rId9" w:history="1">
        <w:r w:rsidRPr="00200E63">
          <w:rPr>
            <w:rFonts w:ascii="Times New Roman" w:eastAsia="Calibri" w:hAnsi="Times New Roman" w:cs="Times New Roman"/>
            <w:color w:val="0000FF"/>
            <w:sz w:val="28"/>
            <w:szCs w:val="28"/>
            <w:u w:val="single"/>
            <w:lang w:eastAsia="ar-SA"/>
          </w:rPr>
          <w:t>http://ebs.prospekt.org/books</w:t>
        </w:r>
      </w:hyperlink>
    </w:p>
    <w:p w14:paraId="23F3AE2D" w14:textId="77777777" w:rsidR="00694566" w:rsidRPr="00200E63" w:rsidRDefault="00694566" w:rsidP="007778E1">
      <w:pPr>
        <w:numPr>
          <w:ilvl w:val="0"/>
          <w:numId w:val="4"/>
        </w:numPr>
        <w:spacing w:after="0" w:line="288" w:lineRule="auto"/>
        <w:contextualSpacing/>
        <w:jc w:val="both"/>
        <w:rPr>
          <w:rFonts w:ascii="Times New Roman" w:eastAsia="Calibri" w:hAnsi="Times New Roman" w:cs="Times New Roman"/>
          <w:color w:val="000000" w:themeColor="text1"/>
          <w:sz w:val="28"/>
          <w:szCs w:val="28"/>
          <w:lang w:eastAsia="ar-SA"/>
        </w:rPr>
      </w:pPr>
      <w:r w:rsidRPr="00200E63">
        <w:rPr>
          <w:rFonts w:ascii="Times New Roman" w:eastAsia="Calibri" w:hAnsi="Times New Roman" w:cs="Times New Roman"/>
          <w:color w:val="000000"/>
          <w:sz w:val="28"/>
          <w:szCs w:val="28"/>
          <w:shd w:val="clear" w:color="auto" w:fill="FFFFFF"/>
          <w:lang w:eastAsia="ar-SA"/>
        </w:rPr>
        <w:t>Справочно-образовательная система</w:t>
      </w:r>
      <w:r w:rsidRPr="00200E63">
        <w:rPr>
          <w:rFonts w:ascii="Times New Roman" w:eastAsia="Calibri" w:hAnsi="Times New Roman" w:cs="Times New Roman"/>
          <w:color w:val="000000" w:themeColor="text1"/>
          <w:sz w:val="28"/>
          <w:szCs w:val="28"/>
          <w:lang w:eastAsia="ar-SA"/>
        </w:rPr>
        <w:t xml:space="preserve"> </w:t>
      </w:r>
      <w:proofErr w:type="spellStart"/>
      <w:r w:rsidRPr="00200E63">
        <w:rPr>
          <w:rFonts w:ascii="Times New Roman" w:eastAsia="Calibri" w:hAnsi="Times New Roman" w:cs="Times New Roman"/>
          <w:color w:val="000000" w:themeColor="text1"/>
          <w:sz w:val="28"/>
          <w:szCs w:val="28"/>
          <w:lang w:eastAsia="ar-SA"/>
        </w:rPr>
        <w:t>Актион</w:t>
      </w:r>
      <w:proofErr w:type="spellEnd"/>
      <w:r w:rsidRPr="00200E63">
        <w:rPr>
          <w:rFonts w:ascii="Times New Roman" w:eastAsia="Calibri" w:hAnsi="Times New Roman" w:cs="Times New Roman"/>
          <w:color w:val="000000" w:themeColor="text1"/>
          <w:sz w:val="28"/>
          <w:szCs w:val="28"/>
          <w:lang w:eastAsia="ar-SA"/>
        </w:rPr>
        <w:t xml:space="preserve"> 360 https://action360.ru/</w:t>
      </w:r>
    </w:p>
    <w:p w14:paraId="566DB769" w14:textId="77777777" w:rsidR="00694566" w:rsidRPr="00200E63" w:rsidRDefault="00694566" w:rsidP="007778E1">
      <w:pPr>
        <w:numPr>
          <w:ilvl w:val="0"/>
          <w:numId w:val="4"/>
        </w:numPr>
        <w:spacing w:after="0" w:line="288" w:lineRule="auto"/>
        <w:contextualSpacing/>
        <w:jc w:val="both"/>
        <w:rPr>
          <w:rFonts w:ascii="Times New Roman" w:eastAsia="Calibri" w:hAnsi="Times New Roman" w:cs="Times New Roman"/>
          <w:sz w:val="28"/>
          <w:szCs w:val="28"/>
          <w:lang w:eastAsia="ar-SA"/>
        </w:rPr>
      </w:pPr>
      <w:r w:rsidRPr="00200E63">
        <w:rPr>
          <w:rFonts w:ascii="Times New Roman" w:eastAsia="Calibri" w:hAnsi="Times New Roman" w:cs="Times New Roman"/>
          <w:color w:val="000000" w:themeColor="text1"/>
          <w:sz w:val="28"/>
          <w:szCs w:val="28"/>
          <w:lang w:eastAsia="ar-SA"/>
        </w:rPr>
        <w:t xml:space="preserve">Деловая онлайн-библиотека Alpina Digital </w:t>
      </w:r>
      <w:hyperlink r:id="rId10" w:history="1">
        <w:r w:rsidRPr="00200E63">
          <w:rPr>
            <w:rFonts w:ascii="Times New Roman" w:eastAsia="Calibri" w:hAnsi="Times New Roman" w:cs="Times New Roman"/>
            <w:color w:val="0000FF"/>
            <w:sz w:val="28"/>
            <w:szCs w:val="28"/>
            <w:u w:val="single"/>
            <w:lang w:eastAsia="ar-SA"/>
          </w:rPr>
          <w:t>http://lib.alpinadigital.ru/</w:t>
        </w:r>
      </w:hyperlink>
    </w:p>
    <w:p w14:paraId="4A22176D" w14:textId="77777777" w:rsidR="00694566" w:rsidRPr="00200E63" w:rsidRDefault="00694566" w:rsidP="007778E1">
      <w:pPr>
        <w:numPr>
          <w:ilvl w:val="0"/>
          <w:numId w:val="4"/>
        </w:numPr>
        <w:spacing w:after="0" w:line="288" w:lineRule="auto"/>
        <w:contextualSpacing/>
        <w:jc w:val="both"/>
        <w:rPr>
          <w:rFonts w:ascii="Times New Roman" w:eastAsia="Calibri" w:hAnsi="Times New Roman" w:cs="Times New Roman"/>
          <w:color w:val="000000" w:themeColor="text1"/>
          <w:sz w:val="28"/>
          <w:szCs w:val="28"/>
          <w:lang w:eastAsia="ar-SA"/>
        </w:rPr>
      </w:pPr>
      <w:r w:rsidRPr="00200E63">
        <w:rPr>
          <w:rFonts w:ascii="Times New Roman" w:eastAsia="Calibri" w:hAnsi="Times New Roman" w:cs="Times New Roman"/>
          <w:color w:val="000000" w:themeColor="text1"/>
          <w:sz w:val="28"/>
          <w:szCs w:val="28"/>
          <w:lang w:eastAsia="ar-SA"/>
        </w:rPr>
        <w:t xml:space="preserve">Интернет-библиотека СМИ </w:t>
      </w:r>
      <w:proofErr w:type="spellStart"/>
      <w:r w:rsidRPr="00200E63">
        <w:rPr>
          <w:rFonts w:ascii="Times New Roman" w:eastAsia="Calibri" w:hAnsi="Times New Roman" w:cs="Times New Roman"/>
          <w:color w:val="000000" w:themeColor="text1"/>
          <w:sz w:val="28"/>
          <w:szCs w:val="28"/>
          <w:lang w:eastAsia="ar-SA"/>
        </w:rPr>
        <w:t>Public.Ru</w:t>
      </w:r>
      <w:proofErr w:type="spellEnd"/>
      <w:r w:rsidRPr="00200E63">
        <w:rPr>
          <w:rFonts w:ascii="Times New Roman" w:eastAsia="Calibri" w:hAnsi="Times New Roman" w:cs="Times New Roman"/>
          <w:color w:val="000000" w:themeColor="text1"/>
          <w:sz w:val="28"/>
          <w:szCs w:val="28"/>
          <w:lang w:eastAsia="ar-SA"/>
        </w:rPr>
        <w:t xml:space="preserve"> https://public.ru/</w:t>
      </w:r>
    </w:p>
    <w:p w14:paraId="18E99A19" w14:textId="77777777" w:rsidR="00694566" w:rsidRPr="00200E63" w:rsidRDefault="00694566" w:rsidP="007778E1">
      <w:pPr>
        <w:numPr>
          <w:ilvl w:val="0"/>
          <w:numId w:val="4"/>
        </w:numPr>
        <w:spacing w:after="0" w:line="288" w:lineRule="auto"/>
        <w:contextualSpacing/>
        <w:jc w:val="both"/>
        <w:rPr>
          <w:rFonts w:ascii="Times New Roman" w:eastAsia="Calibri" w:hAnsi="Times New Roman" w:cs="Times New Roman"/>
          <w:color w:val="000000" w:themeColor="text1"/>
          <w:sz w:val="28"/>
          <w:szCs w:val="28"/>
          <w:lang w:eastAsia="ar-SA"/>
        </w:rPr>
      </w:pPr>
      <w:r w:rsidRPr="00200E63">
        <w:rPr>
          <w:rFonts w:ascii="Times New Roman" w:eastAsia="Calibri" w:hAnsi="Times New Roman" w:cs="Times New Roman"/>
          <w:color w:val="000000" w:themeColor="text1"/>
          <w:sz w:val="28"/>
          <w:szCs w:val="28"/>
          <w:lang w:eastAsia="ar-SA"/>
        </w:rPr>
        <w:t>Электронная библиотека Издательского дома «Гребенников» https://grebennikon.ru/</w:t>
      </w:r>
    </w:p>
    <w:p w14:paraId="54C98154" w14:textId="77777777" w:rsidR="00694566" w:rsidRPr="00200E63" w:rsidRDefault="00694566" w:rsidP="007778E1">
      <w:pPr>
        <w:numPr>
          <w:ilvl w:val="0"/>
          <w:numId w:val="4"/>
        </w:numPr>
        <w:spacing w:after="0" w:line="288" w:lineRule="auto"/>
        <w:contextualSpacing/>
        <w:jc w:val="both"/>
        <w:rPr>
          <w:rFonts w:ascii="Times New Roman" w:eastAsia="Calibri" w:hAnsi="Times New Roman" w:cs="Times New Roman"/>
          <w:color w:val="000000" w:themeColor="text1"/>
          <w:sz w:val="28"/>
          <w:szCs w:val="28"/>
          <w:lang w:eastAsia="ar-SA"/>
        </w:rPr>
      </w:pPr>
      <w:r w:rsidRPr="00200E63">
        <w:rPr>
          <w:rFonts w:ascii="Times New Roman" w:eastAsia="Calibri" w:hAnsi="Times New Roman" w:cs="Times New Roman"/>
          <w:color w:val="000000" w:themeColor="text1"/>
          <w:sz w:val="28"/>
          <w:szCs w:val="28"/>
          <w:lang w:eastAsia="ar-SA"/>
        </w:rPr>
        <w:t xml:space="preserve">Научная электронная библиотека eLibrary.ru http://elibrary.ru  </w:t>
      </w:r>
    </w:p>
    <w:p w14:paraId="517361F6" w14:textId="77777777" w:rsidR="00694566" w:rsidRPr="00200E63" w:rsidRDefault="00694566" w:rsidP="007778E1">
      <w:pPr>
        <w:numPr>
          <w:ilvl w:val="0"/>
          <w:numId w:val="4"/>
        </w:numPr>
        <w:spacing w:after="0" w:line="288" w:lineRule="auto"/>
        <w:contextualSpacing/>
        <w:jc w:val="both"/>
        <w:rPr>
          <w:rFonts w:ascii="Times New Roman" w:eastAsia="Calibri" w:hAnsi="Times New Roman" w:cs="Times New Roman"/>
          <w:color w:val="000000" w:themeColor="text1"/>
          <w:sz w:val="28"/>
          <w:szCs w:val="28"/>
          <w:lang w:eastAsia="ar-SA"/>
        </w:rPr>
      </w:pPr>
      <w:r w:rsidRPr="00200E63">
        <w:rPr>
          <w:rFonts w:ascii="Times New Roman" w:eastAsia="Calibri" w:hAnsi="Times New Roman" w:cs="Times New Roman"/>
          <w:color w:val="000000" w:themeColor="text1"/>
          <w:sz w:val="28"/>
          <w:szCs w:val="28"/>
          <w:lang w:eastAsia="ar-SA"/>
        </w:rPr>
        <w:t>Национальная электронная библиотека http://нэб.рф/</w:t>
      </w:r>
    </w:p>
    <w:p w14:paraId="5281EA2A" w14:textId="77777777" w:rsidR="00694566" w:rsidRPr="00200E63" w:rsidRDefault="00694566" w:rsidP="007778E1">
      <w:pPr>
        <w:numPr>
          <w:ilvl w:val="0"/>
          <w:numId w:val="4"/>
        </w:numPr>
        <w:spacing w:after="0" w:line="288" w:lineRule="auto"/>
        <w:contextualSpacing/>
        <w:jc w:val="both"/>
        <w:rPr>
          <w:rFonts w:ascii="Times New Roman" w:eastAsia="Calibri" w:hAnsi="Times New Roman" w:cs="Times New Roman"/>
          <w:color w:val="000000" w:themeColor="text1"/>
          <w:sz w:val="28"/>
          <w:szCs w:val="28"/>
          <w:lang w:eastAsia="ar-SA"/>
        </w:rPr>
      </w:pPr>
      <w:r w:rsidRPr="00200E63">
        <w:rPr>
          <w:rFonts w:ascii="Times New Roman" w:eastAsia="Calibri" w:hAnsi="Times New Roman" w:cs="Times New Roman"/>
          <w:color w:val="000000" w:themeColor="text1"/>
          <w:sz w:val="28"/>
          <w:szCs w:val="28"/>
          <w:lang w:eastAsia="ar-SA"/>
        </w:rPr>
        <w:t>Финансовая справочная система «Финансовый директор» http://www.1fd.ru/</w:t>
      </w:r>
    </w:p>
    <w:p w14:paraId="5D013841" w14:textId="77777777" w:rsidR="00694566" w:rsidRPr="00200E63" w:rsidRDefault="00694566" w:rsidP="007778E1">
      <w:pPr>
        <w:numPr>
          <w:ilvl w:val="0"/>
          <w:numId w:val="4"/>
        </w:numPr>
        <w:spacing w:after="0" w:line="288" w:lineRule="auto"/>
        <w:contextualSpacing/>
        <w:jc w:val="both"/>
        <w:rPr>
          <w:rFonts w:ascii="Times New Roman" w:eastAsia="Calibri" w:hAnsi="Times New Roman" w:cs="Times New Roman"/>
          <w:color w:val="000000" w:themeColor="text1"/>
          <w:sz w:val="28"/>
          <w:szCs w:val="28"/>
          <w:lang w:eastAsia="ar-SA"/>
        </w:rPr>
      </w:pPr>
      <w:r w:rsidRPr="00200E63">
        <w:rPr>
          <w:rFonts w:ascii="Times New Roman" w:eastAsia="Calibri" w:hAnsi="Times New Roman" w:cs="Times New Roman"/>
          <w:color w:val="000000" w:themeColor="text1"/>
          <w:sz w:val="28"/>
          <w:szCs w:val="28"/>
          <w:lang w:eastAsia="ar-SA"/>
        </w:rPr>
        <w:t>Ресурсы информационно-аналитического агентства по финансовым рынкам Cbonds.ru https://cbonds.ru/</w:t>
      </w:r>
    </w:p>
    <w:p w14:paraId="12D7FE24" w14:textId="77777777" w:rsidR="00694566" w:rsidRPr="00200E63" w:rsidRDefault="00694566" w:rsidP="007778E1">
      <w:pPr>
        <w:numPr>
          <w:ilvl w:val="0"/>
          <w:numId w:val="4"/>
        </w:numPr>
        <w:spacing w:after="0" w:line="288" w:lineRule="auto"/>
        <w:contextualSpacing/>
        <w:jc w:val="both"/>
        <w:rPr>
          <w:rFonts w:ascii="Times New Roman" w:eastAsia="Calibri" w:hAnsi="Times New Roman" w:cs="Times New Roman"/>
          <w:color w:val="000000" w:themeColor="text1"/>
          <w:sz w:val="28"/>
          <w:szCs w:val="28"/>
          <w:lang w:eastAsia="ar-SA"/>
        </w:rPr>
      </w:pPr>
      <w:r w:rsidRPr="00200E63">
        <w:rPr>
          <w:rFonts w:ascii="Times New Roman" w:eastAsia="Calibri" w:hAnsi="Times New Roman" w:cs="Times New Roman"/>
          <w:color w:val="000000" w:themeColor="text1"/>
          <w:sz w:val="28"/>
          <w:szCs w:val="28"/>
          <w:lang w:eastAsia="ar-SA"/>
        </w:rPr>
        <w:t>СПАРК https://spark-interfax.ru/</w:t>
      </w:r>
    </w:p>
    <w:p w14:paraId="033D6D78" w14:textId="77777777" w:rsidR="00694566" w:rsidRPr="00200E63" w:rsidRDefault="00694566" w:rsidP="007778E1">
      <w:pPr>
        <w:numPr>
          <w:ilvl w:val="0"/>
          <w:numId w:val="4"/>
        </w:numPr>
        <w:spacing w:after="0" w:line="288" w:lineRule="auto"/>
        <w:contextualSpacing/>
        <w:jc w:val="both"/>
        <w:rPr>
          <w:rFonts w:ascii="Times New Roman" w:eastAsia="Calibri" w:hAnsi="Times New Roman" w:cs="Times New Roman"/>
          <w:color w:val="000000" w:themeColor="text1"/>
          <w:sz w:val="28"/>
          <w:szCs w:val="28"/>
          <w:lang w:val="en-US" w:eastAsia="ar-SA"/>
        </w:rPr>
      </w:pPr>
      <w:r w:rsidRPr="00200E63">
        <w:rPr>
          <w:rFonts w:ascii="Times New Roman" w:eastAsia="Calibri" w:hAnsi="Times New Roman" w:cs="Times New Roman"/>
          <w:color w:val="000000" w:themeColor="text1"/>
          <w:sz w:val="28"/>
          <w:szCs w:val="28"/>
          <w:lang w:val="en-US" w:eastAsia="ar-SA"/>
        </w:rPr>
        <w:t>Academic Reference http://ar.cnki.net/ACADREF</w:t>
      </w:r>
    </w:p>
    <w:p w14:paraId="669D4585" w14:textId="77777777" w:rsidR="00694566" w:rsidRPr="00200E63" w:rsidRDefault="00694566" w:rsidP="007778E1">
      <w:pPr>
        <w:numPr>
          <w:ilvl w:val="0"/>
          <w:numId w:val="4"/>
        </w:numPr>
        <w:spacing w:after="0" w:line="288" w:lineRule="auto"/>
        <w:contextualSpacing/>
        <w:jc w:val="both"/>
        <w:rPr>
          <w:rFonts w:ascii="Times New Roman" w:eastAsia="Calibri" w:hAnsi="Times New Roman" w:cs="Times New Roman"/>
          <w:color w:val="000000" w:themeColor="text1"/>
          <w:sz w:val="28"/>
          <w:szCs w:val="28"/>
          <w:lang w:eastAsia="ar-SA"/>
        </w:rPr>
      </w:pPr>
      <w:r w:rsidRPr="00200E63">
        <w:rPr>
          <w:rFonts w:ascii="Times New Roman" w:eastAsia="Calibri" w:hAnsi="Times New Roman" w:cs="Times New Roman"/>
          <w:color w:val="000000" w:themeColor="text1"/>
          <w:sz w:val="28"/>
          <w:szCs w:val="28"/>
          <w:lang w:eastAsia="ar-SA"/>
        </w:rPr>
        <w:t>Пакет баз данных компании EBSCO Publishing, крупнейшего агрегатора научных ресурсов ведущих издательств мира http://search.ebscohost.com</w:t>
      </w:r>
    </w:p>
    <w:p w14:paraId="3A80F09C" w14:textId="77777777" w:rsidR="00694566" w:rsidRPr="00200E63" w:rsidRDefault="00694566" w:rsidP="007778E1">
      <w:pPr>
        <w:numPr>
          <w:ilvl w:val="0"/>
          <w:numId w:val="4"/>
        </w:numPr>
        <w:spacing w:after="0" w:line="288" w:lineRule="auto"/>
        <w:contextualSpacing/>
        <w:jc w:val="both"/>
        <w:rPr>
          <w:rFonts w:ascii="Times New Roman" w:eastAsia="Calibri" w:hAnsi="Times New Roman" w:cs="Times New Roman"/>
          <w:color w:val="000000" w:themeColor="text1"/>
          <w:sz w:val="28"/>
          <w:szCs w:val="28"/>
          <w:lang w:eastAsia="ar-SA"/>
        </w:rPr>
      </w:pPr>
      <w:proofErr w:type="spellStart"/>
      <w:r w:rsidRPr="00200E63">
        <w:rPr>
          <w:rFonts w:ascii="Times New Roman" w:eastAsia="Calibri" w:hAnsi="Times New Roman" w:cs="Times New Roman"/>
          <w:color w:val="000000" w:themeColor="text1"/>
          <w:sz w:val="28"/>
          <w:szCs w:val="28"/>
          <w:lang w:eastAsia="ar-SA"/>
        </w:rPr>
        <w:t>Henry</w:t>
      </w:r>
      <w:proofErr w:type="spellEnd"/>
      <w:r w:rsidRPr="00200E63">
        <w:rPr>
          <w:rFonts w:ascii="Times New Roman" w:eastAsia="Calibri" w:hAnsi="Times New Roman" w:cs="Times New Roman"/>
          <w:color w:val="000000" w:themeColor="text1"/>
          <w:sz w:val="28"/>
          <w:szCs w:val="28"/>
          <w:lang w:eastAsia="ar-SA"/>
        </w:rPr>
        <w:t xml:space="preserve"> </w:t>
      </w:r>
      <w:proofErr w:type="spellStart"/>
      <w:r w:rsidRPr="00200E63">
        <w:rPr>
          <w:rFonts w:ascii="Times New Roman" w:eastAsia="Calibri" w:hAnsi="Times New Roman" w:cs="Times New Roman"/>
          <w:color w:val="000000" w:themeColor="text1"/>
          <w:sz w:val="28"/>
          <w:szCs w:val="28"/>
          <w:lang w:eastAsia="ar-SA"/>
        </w:rPr>
        <w:t>Stewart</w:t>
      </w:r>
      <w:proofErr w:type="spellEnd"/>
      <w:r w:rsidRPr="00200E63">
        <w:rPr>
          <w:rFonts w:ascii="Times New Roman" w:eastAsia="Calibri" w:hAnsi="Times New Roman" w:cs="Times New Roman"/>
          <w:color w:val="000000" w:themeColor="text1"/>
          <w:sz w:val="28"/>
          <w:szCs w:val="28"/>
          <w:lang w:eastAsia="ar-SA"/>
        </w:rPr>
        <w:t xml:space="preserve"> </w:t>
      </w:r>
      <w:proofErr w:type="spellStart"/>
      <w:r w:rsidRPr="00200E63">
        <w:rPr>
          <w:rFonts w:ascii="Times New Roman" w:eastAsia="Calibri" w:hAnsi="Times New Roman" w:cs="Times New Roman"/>
          <w:color w:val="000000" w:themeColor="text1"/>
          <w:sz w:val="28"/>
          <w:szCs w:val="28"/>
          <w:lang w:eastAsia="ar-SA"/>
        </w:rPr>
        <w:t>Talks</w:t>
      </w:r>
      <w:proofErr w:type="spellEnd"/>
      <w:r w:rsidRPr="00200E63">
        <w:rPr>
          <w:rFonts w:ascii="Times New Roman" w:eastAsia="Calibri" w:hAnsi="Times New Roman" w:cs="Times New Roman"/>
          <w:color w:val="000000" w:themeColor="text1"/>
          <w:sz w:val="28"/>
          <w:szCs w:val="28"/>
          <w:lang w:eastAsia="ar-SA"/>
        </w:rPr>
        <w:t>: Библиотека Онлайн Лекций по Бизнесу и Маркетингу https://hstalks.com/business/</w:t>
      </w:r>
    </w:p>
    <w:p w14:paraId="7F9B73B9" w14:textId="77777777" w:rsidR="00694566" w:rsidRPr="00200E63" w:rsidRDefault="00694566" w:rsidP="007778E1">
      <w:pPr>
        <w:numPr>
          <w:ilvl w:val="0"/>
          <w:numId w:val="4"/>
        </w:numPr>
        <w:spacing w:after="0" w:line="288" w:lineRule="auto"/>
        <w:contextualSpacing/>
        <w:jc w:val="both"/>
        <w:rPr>
          <w:rFonts w:ascii="Times New Roman" w:eastAsia="Calibri" w:hAnsi="Times New Roman" w:cs="Times New Roman"/>
          <w:sz w:val="28"/>
          <w:szCs w:val="28"/>
          <w:lang w:eastAsia="ar-SA"/>
        </w:rPr>
      </w:pPr>
      <w:r w:rsidRPr="00200E63">
        <w:rPr>
          <w:rFonts w:ascii="Times New Roman" w:eastAsia="Calibri" w:hAnsi="Times New Roman" w:cs="Times New Roman"/>
          <w:color w:val="000000" w:themeColor="text1"/>
          <w:sz w:val="28"/>
          <w:szCs w:val="28"/>
          <w:lang w:eastAsia="ar-SA"/>
        </w:rPr>
        <w:t xml:space="preserve">Электронная коллекция книг издательства </w:t>
      </w:r>
      <w:proofErr w:type="spellStart"/>
      <w:r w:rsidRPr="00200E63">
        <w:rPr>
          <w:rFonts w:ascii="Times New Roman" w:eastAsia="Calibri" w:hAnsi="Times New Roman" w:cs="Times New Roman"/>
          <w:color w:val="000000" w:themeColor="text1"/>
          <w:sz w:val="28"/>
          <w:szCs w:val="28"/>
          <w:lang w:eastAsia="ar-SA"/>
        </w:rPr>
        <w:t>Springer</w:t>
      </w:r>
      <w:proofErr w:type="spellEnd"/>
      <w:r w:rsidRPr="00200E63">
        <w:rPr>
          <w:rFonts w:ascii="Times New Roman" w:eastAsia="Calibri" w:hAnsi="Times New Roman" w:cs="Times New Roman"/>
          <w:color w:val="000000" w:themeColor="text1"/>
          <w:sz w:val="28"/>
          <w:szCs w:val="28"/>
          <w:lang w:eastAsia="ar-SA"/>
        </w:rPr>
        <w:t xml:space="preserve">:  </w:t>
      </w:r>
      <w:proofErr w:type="spellStart"/>
      <w:r w:rsidRPr="00200E63">
        <w:rPr>
          <w:rFonts w:ascii="Times New Roman" w:eastAsia="Calibri" w:hAnsi="Times New Roman" w:cs="Times New Roman"/>
          <w:color w:val="000000" w:themeColor="text1"/>
          <w:sz w:val="28"/>
          <w:szCs w:val="28"/>
          <w:lang w:eastAsia="ar-SA"/>
        </w:rPr>
        <w:t>Springer</w:t>
      </w:r>
      <w:proofErr w:type="spellEnd"/>
      <w:r w:rsidRPr="00200E63">
        <w:rPr>
          <w:rFonts w:ascii="Times New Roman" w:eastAsia="Calibri" w:hAnsi="Times New Roman" w:cs="Times New Roman"/>
          <w:color w:val="000000" w:themeColor="text1"/>
          <w:sz w:val="28"/>
          <w:szCs w:val="28"/>
          <w:lang w:eastAsia="ar-SA"/>
        </w:rPr>
        <w:t xml:space="preserve"> </w:t>
      </w:r>
      <w:proofErr w:type="spellStart"/>
      <w:r w:rsidRPr="00200E63">
        <w:rPr>
          <w:rFonts w:ascii="Times New Roman" w:eastAsia="Calibri" w:hAnsi="Times New Roman" w:cs="Times New Roman"/>
          <w:color w:val="000000" w:themeColor="text1"/>
          <w:sz w:val="28"/>
          <w:szCs w:val="28"/>
          <w:lang w:eastAsia="ar-SA"/>
        </w:rPr>
        <w:t>eBooks</w:t>
      </w:r>
      <w:proofErr w:type="spellEnd"/>
      <w:r w:rsidRPr="00200E63">
        <w:rPr>
          <w:rFonts w:ascii="Times New Roman" w:eastAsia="Calibri" w:hAnsi="Times New Roman" w:cs="Times New Roman"/>
          <w:color w:val="000000" w:themeColor="text1"/>
          <w:sz w:val="28"/>
          <w:szCs w:val="28"/>
          <w:lang w:eastAsia="ar-SA"/>
        </w:rPr>
        <w:t xml:space="preserve"> </w:t>
      </w:r>
      <w:hyperlink r:id="rId11" w:history="1">
        <w:r w:rsidRPr="00200E63">
          <w:rPr>
            <w:rFonts w:ascii="Times New Roman" w:eastAsia="Calibri" w:hAnsi="Times New Roman" w:cs="Times New Roman"/>
            <w:color w:val="0000FF"/>
            <w:sz w:val="28"/>
            <w:szCs w:val="28"/>
            <w:u w:val="single"/>
            <w:lang w:eastAsia="ar-SA"/>
          </w:rPr>
          <w:t>http://link.springer.com/</w:t>
        </w:r>
      </w:hyperlink>
    </w:p>
    <w:p w14:paraId="09B3855C" w14:textId="77777777" w:rsidR="00694566" w:rsidRPr="00200E63" w:rsidRDefault="00694566" w:rsidP="007778E1">
      <w:pPr>
        <w:numPr>
          <w:ilvl w:val="0"/>
          <w:numId w:val="4"/>
        </w:numPr>
        <w:spacing w:after="0" w:line="288" w:lineRule="auto"/>
        <w:contextualSpacing/>
        <w:jc w:val="both"/>
        <w:rPr>
          <w:rFonts w:ascii="Times New Roman" w:eastAsia="Calibri" w:hAnsi="Times New Roman" w:cs="Times New Roman"/>
          <w:color w:val="000000" w:themeColor="text1"/>
          <w:sz w:val="28"/>
          <w:szCs w:val="28"/>
          <w:lang w:eastAsia="ar-SA"/>
        </w:rPr>
      </w:pPr>
      <w:r w:rsidRPr="00200E63">
        <w:rPr>
          <w:rFonts w:ascii="Times New Roman" w:eastAsia="Calibri" w:hAnsi="Times New Roman" w:cs="Times New Roman"/>
          <w:color w:val="000000" w:themeColor="text1"/>
          <w:sz w:val="28"/>
          <w:szCs w:val="28"/>
          <w:lang w:eastAsia="ar-SA"/>
        </w:rPr>
        <w:t xml:space="preserve">Электронные продукты издательства </w:t>
      </w:r>
      <w:proofErr w:type="spellStart"/>
      <w:r w:rsidRPr="00200E63">
        <w:rPr>
          <w:rFonts w:ascii="Times New Roman" w:eastAsia="Calibri" w:hAnsi="Times New Roman" w:cs="Times New Roman"/>
          <w:color w:val="000000" w:themeColor="text1"/>
          <w:sz w:val="28"/>
          <w:szCs w:val="28"/>
          <w:lang w:eastAsia="ar-SA"/>
        </w:rPr>
        <w:t>Elsevier</w:t>
      </w:r>
      <w:proofErr w:type="spellEnd"/>
      <w:r w:rsidRPr="00200E63">
        <w:rPr>
          <w:rFonts w:ascii="Times New Roman" w:eastAsia="Calibri" w:hAnsi="Times New Roman" w:cs="Times New Roman"/>
          <w:color w:val="000000" w:themeColor="text1"/>
          <w:sz w:val="28"/>
          <w:szCs w:val="28"/>
          <w:lang w:eastAsia="ar-SA"/>
        </w:rPr>
        <w:t xml:space="preserve"> </w:t>
      </w:r>
      <w:hyperlink r:id="rId12" w:history="1">
        <w:r w:rsidRPr="00200E63">
          <w:rPr>
            <w:rFonts w:ascii="Times New Roman" w:eastAsia="Calibri" w:hAnsi="Times New Roman" w:cs="Times New Roman"/>
            <w:color w:val="0000FF"/>
            <w:sz w:val="28"/>
            <w:szCs w:val="28"/>
            <w:u w:val="single"/>
            <w:lang w:eastAsia="ar-SA"/>
          </w:rPr>
          <w:t>http://www.sciencedirect.com</w:t>
        </w:r>
      </w:hyperlink>
    </w:p>
    <w:p w14:paraId="470FC55B" w14:textId="77777777" w:rsidR="00694566" w:rsidRPr="00200E63" w:rsidRDefault="00694566" w:rsidP="007778E1">
      <w:pPr>
        <w:numPr>
          <w:ilvl w:val="0"/>
          <w:numId w:val="4"/>
        </w:numPr>
        <w:spacing w:after="0" w:line="288" w:lineRule="auto"/>
        <w:contextualSpacing/>
        <w:jc w:val="both"/>
        <w:rPr>
          <w:rFonts w:ascii="Times New Roman" w:eastAsia="Calibri" w:hAnsi="Times New Roman" w:cs="Times New Roman"/>
          <w:sz w:val="28"/>
          <w:szCs w:val="28"/>
          <w:lang w:val="en-US" w:eastAsia="ar-SA"/>
        </w:rPr>
      </w:pPr>
      <w:r w:rsidRPr="00200E63">
        <w:rPr>
          <w:rFonts w:ascii="Times New Roman" w:eastAsia="Calibri" w:hAnsi="Times New Roman" w:cs="Times New Roman"/>
          <w:color w:val="000000" w:themeColor="text1"/>
          <w:sz w:val="28"/>
          <w:szCs w:val="28"/>
          <w:lang w:val="en-US" w:eastAsia="ar-SA"/>
        </w:rPr>
        <w:t xml:space="preserve">Emerald: Management </w:t>
      </w:r>
      <w:proofErr w:type="spellStart"/>
      <w:r w:rsidRPr="00200E63">
        <w:rPr>
          <w:rFonts w:ascii="Times New Roman" w:eastAsia="Calibri" w:hAnsi="Times New Roman" w:cs="Times New Roman"/>
          <w:color w:val="000000" w:themeColor="text1"/>
          <w:sz w:val="28"/>
          <w:szCs w:val="28"/>
          <w:lang w:val="en-US" w:eastAsia="ar-SA"/>
        </w:rPr>
        <w:t>eJournal</w:t>
      </w:r>
      <w:proofErr w:type="spellEnd"/>
      <w:r w:rsidRPr="00200E63">
        <w:rPr>
          <w:rFonts w:ascii="Times New Roman" w:eastAsia="Calibri" w:hAnsi="Times New Roman" w:cs="Times New Roman"/>
          <w:color w:val="000000" w:themeColor="text1"/>
          <w:sz w:val="28"/>
          <w:szCs w:val="28"/>
          <w:lang w:val="en-US" w:eastAsia="ar-SA"/>
        </w:rPr>
        <w:t xml:space="preserve"> Portfolio </w:t>
      </w:r>
      <w:hyperlink r:id="rId13" w:history="1">
        <w:r w:rsidRPr="00200E63">
          <w:rPr>
            <w:rFonts w:ascii="Times New Roman" w:eastAsia="Calibri" w:hAnsi="Times New Roman" w:cs="Times New Roman"/>
            <w:color w:val="0000FF"/>
            <w:sz w:val="28"/>
            <w:szCs w:val="28"/>
            <w:u w:val="single"/>
            <w:lang w:val="en-US" w:eastAsia="ar-SA"/>
          </w:rPr>
          <w:t>https://www.emerald.com/insight/</w:t>
        </w:r>
      </w:hyperlink>
    </w:p>
    <w:p w14:paraId="431310F8" w14:textId="77777777" w:rsidR="00694566" w:rsidRPr="00200E63" w:rsidRDefault="00694566" w:rsidP="007778E1">
      <w:pPr>
        <w:numPr>
          <w:ilvl w:val="0"/>
          <w:numId w:val="4"/>
        </w:numPr>
        <w:spacing w:after="0" w:line="288" w:lineRule="auto"/>
        <w:jc w:val="both"/>
        <w:rPr>
          <w:rFonts w:ascii="Times New Roman" w:eastAsiaTheme="majorEastAsia" w:hAnsi="Times New Roman" w:cs="Times New Roman"/>
          <w:bCs/>
          <w:color w:val="000000"/>
          <w:sz w:val="28"/>
          <w:szCs w:val="28"/>
          <w:lang w:val="en-US" w:eastAsia="ru-RU"/>
        </w:rPr>
      </w:pPr>
      <w:r w:rsidRPr="006C756A">
        <w:rPr>
          <w:rFonts w:ascii="Times New Roman" w:eastAsiaTheme="majorEastAsia" w:hAnsi="Times New Roman" w:cs="Times New Roman"/>
          <w:bCs/>
          <w:color w:val="000000"/>
          <w:sz w:val="28"/>
          <w:szCs w:val="28"/>
          <w:lang w:val="en-US" w:eastAsia="ru-RU"/>
        </w:rPr>
        <w:t>JSTOR. Arts &amp; Sciences I Collection</w:t>
      </w:r>
      <w:r w:rsidRPr="00200E63">
        <w:rPr>
          <w:rFonts w:ascii="Times New Roman" w:eastAsiaTheme="majorEastAsia" w:hAnsi="Times New Roman" w:cs="Times New Roman"/>
          <w:b/>
          <w:bCs/>
          <w:color w:val="000000"/>
          <w:sz w:val="28"/>
          <w:szCs w:val="28"/>
          <w:lang w:val="en-US" w:eastAsia="ru-RU"/>
        </w:rPr>
        <w:t xml:space="preserve"> </w:t>
      </w:r>
      <w:hyperlink r:id="rId14" w:history="1">
        <w:r w:rsidRPr="00200E63">
          <w:rPr>
            <w:rFonts w:ascii="Times New Roman" w:eastAsia="Calibri" w:hAnsi="Times New Roman" w:cs="Times New Roman"/>
            <w:color w:val="0000FF"/>
            <w:sz w:val="28"/>
            <w:szCs w:val="28"/>
            <w:u w:val="single"/>
            <w:lang w:val="en-US" w:eastAsia="ru-RU"/>
          </w:rPr>
          <w:t>https://www.jstor.org/</w:t>
        </w:r>
      </w:hyperlink>
    </w:p>
    <w:p w14:paraId="4D7EDCEC" w14:textId="77777777" w:rsidR="00694566" w:rsidRPr="00200E63" w:rsidRDefault="00694566" w:rsidP="007778E1">
      <w:pPr>
        <w:numPr>
          <w:ilvl w:val="0"/>
          <w:numId w:val="4"/>
        </w:numPr>
        <w:spacing w:after="0" w:line="288" w:lineRule="auto"/>
        <w:contextualSpacing/>
        <w:rPr>
          <w:rFonts w:ascii="Times New Roman" w:eastAsia="Calibri" w:hAnsi="Times New Roman" w:cs="Times New Roman"/>
          <w:sz w:val="28"/>
          <w:szCs w:val="28"/>
          <w:shd w:val="clear" w:color="auto" w:fill="FFFFFF"/>
          <w:lang w:eastAsia="ar-SA"/>
        </w:rPr>
      </w:pPr>
      <w:r w:rsidRPr="00200E63">
        <w:rPr>
          <w:rFonts w:ascii="Times New Roman" w:eastAsia="Calibri" w:hAnsi="Times New Roman" w:cs="Times New Roman"/>
          <w:color w:val="000000"/>
          <w:sz w:val="28"/>
          <w:szCs w:val="28"/>
          <w:shd w:val="clear" w:color="auto" w:fill="FFFFFF"/>
          <w:lang w:eastAsia="ar-SA"/>
        </w:rPr>
        <w:t xml:space="preserve">Библиотека электронных публикаций Организации экономического сотрудничества и развития OECD </w:t>
      </w:r>
      <w:proofErr w:type="spellStart"/>
      <w:r w:rsidRPr="00200E63">
        <w:rPr>
          <w:rFonts w:ascii="Times New Roman" w:eastAsia="Calibri" w:hAnsi="Times New Roman" w:cs="Times New Roman"/>
          <w:color w:val="000000"/>
          <w:sz w:val="28"/>
          <w:szCs w:val="28"/>
          <w:shd w:val="clear" w:color="auto" w:fill="FFFFFF"/>
          <w:lang w:eastAsia="ar-SA"/>
        </w:rPr>
        <w:t>iLibrary</w:t>
      </w:r>
      <w:proofErr w:type="spellEnd"/>
      <w:r w:rsidRPr="00200E63">
        <w:rPr>
          <w:rFonts w:ascii="Times New Roman" w:eastAsia="Calibri" w:hAnsi="Times New Roman" w:cs="Times New Roman"/>
          <w:color w:val="000000"/>
          <w:sz w:val="28"/>
          <w:szCs w:val="28"/>
          <w:shd w:val="clear" w:color="auto" w:fill="FFFFFF"/>
          <w:lang w:eastAsia="ar-SA"/>
        </w:rPr>
        <w:t xml:space="preserve"> </w:t>
      </w:r>
      <w:hyperlink r:id="rId15" w:history="1">
        <w:r w:rsidRPr="00200E63">
          <w:rPr>
            <w:rFonts w:ascii="Times New Roman" w:eastAsia="Calibri" w:hAnsi="Times New Roman" w:cs="Times New Roman"/>
            <w:color w:val="0000FF"/>
            <w:sz w:val="28"/>
            <w:szCs w:val="28"/>
            <w:u w:val="single"/>
            <w:shd w:val="clear" w:color="auto" w:fill="FFFFFF"/>
            <w:lang w:eastAsia="ar-SA"/>
          </w:rPr>
          <w:t>https://www.oecd-ilibrary.org/</w:t>
        </w:r>
      </w:hyperlink>
    </w:p>
    <w:p w14:paraId="16EE39FB" w14:textId="77777777" w:rsidR="00694566" w:rsidRPr="00200E63" w:rsidRDefault="00694566" w:rsidP="007778E1">
      <w:pPr>
        <w:numPr>
          <w:ilvl w:val="0"/>
          <w:numId w:val="4"/>
        </w:numPr>
        <w:spacing w:after="0" w:line="288" w:lineRule="auto"/>
        <w:contextualSpacing/>
        <w:jc w:val="both"/>
        <w:rPr>
          <w:rFonts w:ascii="Times New Roman" w:eastAsia="Calibri" w:hAnsi="Times New Roman" w:cs="Times New Roman"/>
          <w:color w:val="000000" w:themeColor="text1"/>
          <w:sz w:val="28"/>
          <w:szCs w:val="28"/>
          <w:lang w:eastAsia="ar-SA"/>
        </w:rPr>
      </w:pPr>
      <w:proofErr w:type="spellStart"/>
      <w:r w:rsidRPr="00200E63">
        <w:rPr>
          <w:rFonts w:ascii="Times New Roman" w:eastAsia="Calibri" w:hAnsi="Times New Roman" w:cs="Times New Roman"/>
          <w:color w:val="000000" w:themeColor="text1"/>
          <w:sz w:val="28"/>
          <w:szCs w:val="28"/>
          <w:lang w:eastAsia="ar-SA"/>
        </w:rPr>
        <w:t>Scopus</w:t>
      </w:r>
      <w:proofErr w:type="spellEnd"/>
      <w:r w:rsidRPr="00200E63">
        <w:rPr>
          <w:rFonts w:ascii="Times New Roman" w:eastAsia="Calibri" w:hAnsi="Times New Roman" w:cs="Times New Roman"/>
          <w:color w:val="000000" w:themeColor="text1"/>
          <w:sz w:val="28"/>
          <w:szCs w:val="28"/>
          <w:lang w:eastAsia="ar-SA"/>
        </w:rPr>
        <w:t xml:space="preserve"> https://www.scopus.com</w:t>
      </w:r>
    </w:p>
    <w:p w14:paraId="4C330968" w14:textId="77777777" w:rsidR="00694566" w:rsidRPr="00200E63" w:rsidRDefault="00694566" w:rsidP="007778E1">
      <w:pPr>
        <w:numPr>
          <w:ilvl w:val="0"/>
          <w:numId w:val="4"/>
        </w:numPr>
        <w:spacing w:after="0" w:line="288" w:lineRule="auto"/>
        <w:contextualSpacing/>
        <w:jc w:val="both"/>
        <w:rPr>
          <w:rFonts w:ascii="Times New Roman" w:eastAsia="Calibri" w:hAnsi="Times New Roman" w:cs="Times New Roman"/>
          <w:color w:val="000000" w:themeColor="text1"/>
          <w:sz w:val="28"/>
          <w:szCs w:val="28"/>
          <w:lang w:eastAsia="ar-SA"/>
        </w:rPr>
      </w:pPr>
      <w:r w:rsidRPr="00200E63">
        <w:rPr>
          <w:rFonts w:ascii="Times New Roman" w:eastAsia="Calibri" w:hAnsi="Times New Roman" w:cs="Times New Roman"/>
          <w:color w:val="000000" w:themeColor="text1"/>
          <w:sz w:val="28"/>
          <w:szCs w:val="28"/>
          <w:lang w:eastAsia="ar-SA"/>
        </w:rPr>
        <w:t xml:space="preserve">Видеотека учебных фильмов «Решение» (тематические коллекции «Менеджмент», «Маркетинг. Коммерция. Логистика», </w:t>
      </w:r>
      <w:r w:rsidRPr="00200E63">
        <w:rPr>
          <w:rFonts w:ascii="Times New Roman" w:eastAsia="Calibri" w:hAnsi="Times New Roman" w:cs="Times New Roman"/>
          <w:color w:val="000000" w:themeColor="text1"/>
          <w:sz w:val="28"/>
          <w:szCs w:val="28"/>
          <w:lang w:eastAsia="ar-SA"/>
        </w:rPr>
        <w:lastRenderedPageBreak/>
        <w:t xml:space="preserve">«Юриспруденция», «Управление персоналом», «Психология </w:t>
      </w:r>
      <w:proofErr w:type="gramStart"/>
      <w:r w:rsidRPr="00200E63">
        <w:rPr>
          <w:rFonts w:ascii="Times New Roman" w:eastAsia="Calibri" w:hAnsi="Times New Roman" w:cs="Times New Roman"/>
          <w:color w:val="000000" w:themeColor="text1"/>
          <w:sz w:val="28"/>
          <w:szCs w:val="28"/>
          <w:lang w:eastAsia="ar-SA"/>
        </w:rPr>
        <w:t>управления»  http://eduvideo.online/</w:t>
      </w:r>
      <w:proofErr w:type="gramEnd"/>
    </w:p>
    <w:p w14:paraId="5CFCAF99" w14:textId="77777777" w:rsidR="00694566" w:rsidRPr="00200E63" w:rsidRDefault="00694566" w:rsidP="007778E1">
      <w:pPr>
        <w:numPr>
          <w:ilvl w:val="0"/>
          <w:numId w:val="4"/>
        </w:numPr>
        <w:spacing w:after="0" w:line="288" w:lineRule="auto"/>
        <w:contextualSpacing/>
        <w:jc w:val="both"/>
        <w:rPr>
          <w:rFonts w:ascii="Times New Roman" w:eastAsia="Calibri" w:hAnsi="Times New Roman" w:cs="Times New Roman"/>
          <w:bCs/>
          <w:sz w:val="28"/>
          <w:szCs w:val="28"/>
          <w:lang w:eastAsia="ar-SA"/>
        </w:rPr>
      </w:pPr>
      <w:r w:rsidRPr="00200E63">
        <w:rPr>
          <w:rFonts w:ascii="Times New Roman" w:eastAsia="Calibri" w:hAnsi="Times New Roman" w:cs="Times New Roman"/>
          <w:color w:val="000000" w:themeColor="text1"/>
          <w:sz w:val="28"/>
          <w:szCs w:val="28"/>
          <w:lang w:eastAsia="ar-SA"/>
        </w:rPr>
        <w:t xml:space="preserve">База данных научных журналов издательства </w:t>
      </w:r>
      <w:proofErr w:type="spellStart"/>
      <w:r w:rsidRPr="00200E63">
        <w:rPr>
          <w:rFonts w:ascii="Times New Roman" w:eastAsia="Calibri" w:hAnsi="Times New Roman" w:cs="Times New Roman"/>
          <w:color w:val="000000" w:themeColor="text1"/>
          <w:sz w:val="28"/>
          <w:szCs w:val="28"/>
          <w:lang w:eastAsia="ar-SA"/>
        </w:rPr>
        <w:t>Wiley</w:t>
      </w:r>
      <w:proofErr w:type="spellEnd"/>
      <w:r w:rsidRPr="00200E63">
        <w:rPr>
          <w:rFonts w:ascii="Times New Roman" w:eastAsia="Calibri" w:hAnsi="Times New Roman" w:cs="Times New Roman"/>
          <w:color w:val="000000" w:themeColor="text1"/>
          <w:sz w:val="28"/>
          <w:szCs w:val="28"/>
          <w:lang w:eastAsia="ar-SA"/>
        </w:rPr>
        <w:t xml:space="preserve"> </w:t>
      </w:r>
      <w:hyperlink r:id="rId16" w:history="1">
        <w:r w:rsidRPr="00200E63">
          <w:rPr>
            <w:rFonts w:ascii="Times New Roman" w:eastAsia="Calibri" w:hAnsi="Times New Roman" w:cs="Times New Roman"/>
            <w:color w:val="0000FF"/>
            <w:sz w:val="28"/>
            <w:szCs w:val="28"/>
            <w:u w:val="single"/>
            <w:lang w:eastAsia="ar-SA"/>
          </w:rPr>
          <w:t>https://onlinelibrary.wiley.com/</w:t>
        </w:r>
      </w:hyperlink>
    </w:p>
    <w:p w14:paraId="64E97219" w14:textId="77777777" w:rsidR="00694566" w:rsidRPr="00200E63" w:rsidRDefault="00694566" w:rsidP="007778E1">
      <w:pPr>
        <w:widowControl w:val="0"/>
        <w:numPr>
          <w:ilvl w:val="0"/>
          <w:numId w:val="6"/>
        </w:numPr>
        <w:tabs>
          <w:tab w:val="left" w:pos="709"/>
          <w:tab w:val="left" w:pos="851"/>
        </w:tabs>
        <w:spacing w:after="0" w:line="288" w:lineRule="auto"/>
        <w:ind w:left="709" w:hanging="567"/>
        <w:contextualSpacing/>
        <w:jc w:val="both"/>
        <w:rPr>
          <w:rFonts w:ascii="Times New Roman" w:eastAsia="Calibri" w:hAnsi="Times New Roman" w:cs="Times New Roman"/>
          <w:sz w:val="28"/>
          <w:szCs w:val="28"/>
          <w:lang w:eastAsia="ar-SA"/>
        </w:rPr>
      </w:pPr>
      <w:r w:rsidRPr="00200E63">
        <w:rPr>
          <w:rFonts w:ascii="Times New Roman" w:eastAsia="Calibri" w:hAnsi="Times New Roman" w:cs="Times New Roman"/>
          <w:sz w:val="28"/>
          <w:szCs w:val="28"/>
          <w:lang w:eastAsia="ar-SA"/>
        </w:rPr>
        <w:t xml:space="preserve">Сайт Федеральной службы государственной статистики (Росстат) – </w:t>
      </w:r>
      <w:hyperlink r:id="rId17" w:history="1">
        <w:r w:rsidRPr="00200E63">
          <w:rPr>
            <w:rFonts w:ascii="Times New Roman" w:eastAsia="Calibri" w:hAnsi="Times New Roman" w:cs="Times New Roman"/>
            <w:color w:val="0000FF"/>
            <w:sz w:val="28"/>
            <w:szCs w:val="28"/>
            <w:u w:val="single"/>
            <w:lang w:eastAsia="ar-SA"/>
          </w:rPr>
          <w:t>https://rosstat.gov.ru</w:t>
        </w:r>
      </w:hyperlink>
      <w:r w:rsidRPr="00200E63">
        <w:rPr>
          <w:rFonts w:ascii="Times New Roman" w:eastAsia="Calibri" w:hAnsi="Times New Roman" w:cs="Times New Roman"/>
          <w:sz w:val="28"/>
          <w:szCs w:val="28"/>
          <w:lang w:eastAsia="ar-SA"/>
        </w:rPr>
        <w:t>;</w:t>
      </w:r>
    </w:p>
    <w:p w14:paraId="6ACB0A09" w14:textId="77777777" w:rsidR="00694566" w:rsidRPr="00200E63" w:rsidRDefault="00694566" w:rsidP="007778E1">
      <w:pPr>
        <w:numPr>
          <w:ilvl w:val="0"/>
          <w:numId w:val="6"/>
        </w:numPr>
        <w:tabs>
          <w:tab w:val="left" w:pos="709"/>
        </w:tabs>
        <w:spacing w:after="0" w:line="288" w:lineRule="auto"/>
        <w:ind w:left="709" w:hanging="567"/>
        <w:contextualSpacing/>
        <w:jc w:val="both"/>
        <w:rPr>
          <w:rFonts w:ascii="Times New Roman" w:eastAsia="TimesNewRomanPSMT" w:hAnsi="Times New Roman" w:cs="Times New Roman"/>
          <w:sz w:val="28"/>
          <w:szCs w:val="28"/>
          <w:lang w:eastAsia="ar-SA"/>
        </w:rPr>
      </w:pPr>
      <w:r w:rsidRPr="00200E63">
        <w:rPr>
          <w:rFonts w:ascii="Times New Roman" w:eastAsia="TimesNewRomanPSMT" w:hAnsi="Times New Roman" w:cs="Times New Roman"/>
          <w:sz w:val="28"/>
          <w:szCs w:val="28"/>
          <w:lang w:eastAsia="ar-SA"/>
        </w:rPr>
        <w:t xml:space="preserve">Сайт РосБизнесКонсалтинг </w:t>
      </w:r>
      <w:r w:rsidRPr="00200E63">
        <w:rPr>
          <w:rFonts w:ascii="Times New Roman" w:eastAsia="Calibri" w:hAnsi="Times New Roman" w:cs="Times New Roman"/>
          <w:sz w:val="28"/>
          <w:szCs w:val="28"/>
          <w:lang w:eastAsia="ar-SA"/>
        </w:rPr>
        <w:t>–</w:t>
      </w:r>
      <w:r w:rsidRPr="00200E63">
        <w:rPr>
          <w:rFonts w:ascii="Times New Roman" w:eastAsia="TimesNewRomanPSMT" w:hAnsi="Times New Roman" w:cs="Times New Roman"/>
          <w:sz w:val="28"/>
          <w:szCs w:val="28"/>
          <w:lang w:eastAsia="ar-SA"/>
        </w:rPr>
        <w:t xml:space="preserve"> </w:t>
      </w:r>
      <w:hyperlink r:id="rId18" w:history="1">
        <w:r w:rsidRPr="00200E63">
          <w:rPr>
            <w:rFonts w:ascii="Times New Roman" w:eastAsia="TimesNewRomanPSMT" w:hAnsi="Times New Roman" w:cs="Times New Roman"/>
            <w:color w:val="0000FF"/>
            <w:sz w:val="28"/>
            <w:szCs w:val="28"/>
            <w:u w:val="single"/>
            <w:lang w:eastAsia="ar-SA"/>
          </w:rPr>
          <w:t>http://www.rbk.ru</w:t>
        </w:r>
      </w:hyperlink>
      <w:r w:rsidRPr="00200E63">
        <w:rPr>
          <w:rFonts w:ascii="Times New Roman" w:eastAsia="TimesNewRomanPSMT" w:hAnsi="Times New Roman" w:cs="Times New Roman"/>
          <w:sz w:val="28"/>
          <w:szCs w:val="28"/>
          <w:lang w:eastAsia="ar-SA"/>
        </w:rPr>
        <w:t>.</w:t>
      </w:r>
    </w:p>
    <w:p w14:paraId="0A4CFD20" w14:textId="77777777" w:rsidR="00694566" w:rsidRPr="00694566" w:rsidRDefault="00694566" w:rsidP="006C756A">
      <w:pPr>
        <w:spacing w:after="0" w:line="240" w:lineRule="auto"/>
        <w:ind w:hanging="567"/>
        <w:jc w:val="both"/>
        <w:rPr>
          <w:rFonts w:ascii="Times New Roman" w:eastAsia="Times New Roman" w:hAnsi="Times New Roman" w:cs="Times New Roman"/>
          <w:color w:val="0000FF"/>
          <w:sz w:val="28"/>
          <w:szCs w:val="28"/>
          <w:u w:val="single"/>
          <w:lang w:eastAsia="ru-RU"/>
        </w:rPr>
      </w:pPr>
    </w:p>
    <w:p w14:paraId="46975FDC" w14:textId="77777777" w:rsidR="00694566" w:rsidRPr="007778E1" w:rsidRDefault="00694566" w:rsidP="003A1AD6">
      <w:pPr>
        <w:pStyle w:val="a3"/>
        <w:numPr>
          <w:ilvl w:val="0"/>
          <w:numId w:val="17"/>
        </w:numPr>
        <w:spacing w:after="0" w:line="288" w:lineRule="auto"/>
        <w:ind w:left="0" w:firstLine="709"/>
        <w:jc w:val="both"/>
        <w:outlineLvl w:val="0"/>
        <w:rPr>
          <w:rFonts w:ascii="Times New Roman" w:eastAsia="Times New Roman" w:hAnsi="Times New Roman"/>
          <w:b/>
          <w:sz w:val="28"/>
          <w:szCs w:val="28"/>
          <w:lang w:eastAsia="ru-RU"/>
        </w:rPr>
      </w:pPr>
      <w:bookmarkStart w:id="103" w:name="_Toc123227645"/>
      <w:r w:rsidRPr="007778E1">
        <w:rPr>
          <w:rFonts w:ascii="Times New Roman" w:eastAsia="Times New Roman" w:hAnsi="Times New Roman"/>
          <w:b/>
          <w:sz w:val="28"/>
          <w:szCs w:val="28"/>
          <w:lang w:eastAsia="ru-RU"/>
        </w:rPr>
        <w:t>Методические указания для обучающихся по освоению дисциплины</w:t>
      </w:r>
      <w:bookmarkEnd w:id="103"/>
    </w:p>
    <w:p w14:paraId="38454D58" w14:textId="77777777" w:rsidR="00694566" w:rsidRPr="000A529A" w:rsidRDefault="00694566" w:rsidP="000A529A">
      <w:pPr>
        <w:spacing w:after="0" w:line="288" w:lineRule="auto"/>
        <w:jc w:val="both"/>
        <w:rPr>
          <w:rFonts w:ascii="Times New Roman" w:eastAsia="Times New Roman" w:hAnsi="Times New Roman" w:cs="Times New Roman"/>
          <w:sz w:val="16"/>
          <w:szCs w:val="16"/>
          <w:lang w:eastAsia="ru-RU"/>
        </w:rPr>
      </w:pPr>
    </w:p>
    <w:p w14:paraId="55B4FB50" w14:textId="77777777" w:rsidR="00C007B0" w:rsidRPr="00C007B0" w:rsidRDefault="00C007B0" w:rsidP="000A529A">
      <w:pPr>
        <w:suppressAutoHyphens/>
        <w:spacing w:after="0" w:line="288" w:lineRule="auto"/>
        <w:ind w:firstLine="709"/>
        <w:jc w:val="both"/>
        <w:rPr>
          <w:rFonts w:ascii="Times New Roman" w:eastAsia="Times New Roman" w:hAnsi="Times New Roman" w:cs="Times New Roman"/>
          <w:sz w:val="28"/>
          <w:szCs w:val="28"/>
        </w:rPr>
      </w:pPr>
      <w:r w:rsidRPr="00C007B0">
        <w:rPr>
          <w:rFonts w:ascii="Times New Roman" w:eastAsia="Times New Roman" w:hAnsi="Times New Roman" w:cs="Times New Roman"/>
          <w:sz w:val="28"/>
          <w:szCs w:val="28"/>
        </w:rPr>
        <w:t>Для более эффективного изучения дисциплины студентам необходимо ознакомиться с:</w:t>
      </w:r>
    </w:p>
    <w:p w14:paraId="1B1A1DCE" w14:textId="77777777" w:rsidR="00C007B0" w:rsidRPr="00C007B0" w:rsidRDefault="00C007B0" w:rsidP="007778E1">
      <w:pPr>
        <w:pStyle w:val="a3"/>
        <w:numPr>
          <w:ilvl w:val="0"/>
          <w:numId w:val="10"/>
        </w:numPr>
        <w:spacing w:after="0" w:line="288" w:lineRule="auto"/>
        <w:ind w:left="709" w:hanging="567"/>
        <w:contextualSpacing/>
        <w:jc w:val="both"/>
        <w:rPr>
          <w:rFonts w:ascii="Times New Roman" w:hAnsi="Times New Roman"/>
          <w:sz w:val="28"/>
          <w:szCs w:val="28"/>
        </w:rPr>
      </w:pPr>
      <w:r w:rsidRPr="00C007B0">
        <w:rPr>
          <w:rFonts w:ascii="Times New Roman" w:hAnsi="Times New Roman"/>
          <w:sz w:val="28"/>
          <w:szCs w:val="28"/>
        </w:rPr>
        <w:t xml:space="preserve">содержанием рабочей программы дисциплины, </w:t>
      </w:r>
    </w:p>
    <w:p w14:paraId="53F63755" w14:textId="77777777" w:rsidR="00C007B0" w:rsidRPr="00C007B0" w:rsidRDefault="00C007B0" w:rsidP="007778E1">
      <w:pPr>
        <w:pStyle w:val="a3"/>
        <w:numPr>
          <w:ilvl w:val="0"/>
          <w:numId w:val="10"/>
        </w:numPr>
        <w:spacing w:after="0" w:line="288" w:lineRule="auto"/>
        <w:ind w:left="709" w:hanging="567"/>
        <w:contextualSpacing/>
        <w:jc w:val="both"/>
        <w:rPr>
          <w:rFonts w:ascii="Times New Roman" w:hAnsi="Times New Roman"/>
          <w:sz w:val="28"/>
          <w:szCs w:val="28"/>
        </w:rPr>
      </w:pPr>
      <w:r w:rsidRPr="00C007B0">
        <w:rPr>
          <w:rFonts w:ascii="Times New Roman" w:hAnsi="Times New Roman"/>
          <w:sz w:val="28"/>
          <w:szCs w:val="28"/>
        </w:rPr>
        <w:t xml:space="preserve">целями и задачами дисциплины, </w:t>
      </w:r>
    </w:p>
    <w:p w14:paraId="27B5AD5E" w14:textId="77777777" w:rsidR="00C007B0" w:rsidRPr="00C007B0" w:rsidRDefault="00C007B0" w:rsidP="007778E1">
      <w:pPr>
        <w:pStyle w:val="a3"/>
        <w:numPr>
          <w:ilvl w:val="0"/>
          <w:numId w:val="10"/>
        </w:numPr>
        <w:spacing w:after="0" w:line="288" w:lineRule="auto"/>
        <w:ind w:left="709" w:hanging="567"/>
        <w:contextualSpacing/>
        <w:jc w:val="both"/>
        <w:rPr>
          <w:rFonts w:ascii="Times New Roman" w:hAnsi="Times New Roman"/>
          <w:sz w:val="28"/>
          <w:szCs w:val="28"/>
        </w:rPr>
      </w:pPr>
      <w:r w:rsidRPr="00C007B0">
        <w:rPr>
          <w:rFonts w:ascii="Times New Roman" w:hAnsi="Times New Roman"/>
          <w:sz w:val="28"/>
          <w:szCs w:val="28"/>
        </w:rPr>
        <w:t>методическими разработками по данной дисциплине, имеющимися на образовательном портале,</w:t>
      </w:r>
    </w:p>
    <w:p w14:paraId="7FC8C1CA" w14:textId="77777777" w:rsidR="00C007B0" w:rsidRPr="00C007B0" w:rsidRDefault="00C007B0" w:rsidP="007778E1">
      <w:pPr>
        <w:pStyle w:val="a3"/>
        <w:numPr>
          <w:ilvl w:val="0"/>
          <w:numId w:val="10"/>
        </w:numPr>
        <w:spacing w:after="0" w:line="288" w:lineRule="auto"/>
        <w:ind w:left="709" w:hanging="567"/>
        <w:contextualSpacing/>
        <w:jc w:val="both"/>
        <w:rPr>
          <w:rFonts w:ascii="Times New Roman" w:hAnsi="Times New Roman"/>
          <w:sz w:val="28"/>
          <w:szCs w:val="28"/>
        </w:rPr>
      </w:pPr>
      <w:r w:rsidRPr="00C007B0">
        <w:rPr>
          <w:rFonts w:ascii="Times New Roman" w:hAnsi="Times New Roman"/>
          <w:sz w:val="28"/>
          <w:szCs w:val="28"/>
        </w:rPr>
        <w:t>графиком консультаций преподавателей, читающих эту дисциплину.</w:t>
      </w:r>
    </w:p>
    <w:p w14:paraId="53BF6FFF" w14:textId="77777777" w:rsidR="00C007B0" w:rsidRPr="000A529A" w:rsidRDefault="00C007B0" w:rsidP="000A529A">
      <w:pPr>
        <w:pStyle w:val="a3"/>
        <w:spacing w:after="0" w:line="288" w:lineRule="auto"/>
        <w:ind w:left="709"/>
        <w:jc w:val="both"/>
        <w:rPr>
          <w:rFonts w:ascii="Times New Roman" w:hAnsi="Times New Roman"/>
          <w:sz w:val="16"/>
          <w:szCs w:val="16"/>
        </w:rPr>
      </w:pPr>
    </w:p>
    <w:p w14:paraId="72386F29" w14:textId="77777777" w:rsidR="00C007B0" w:rsidRPr="00C007B0" w:rsidRDefault="00C007B0" w:rsidP="000A529A">
      <w:pPr>
        <w:tabs>
          <w:tab w:val="right" w:pos="9072"/>
        </w:tabs>
        <w:suppressAutoHyphens/>
        <w:spacing w:after="0" w:line="288" w:lineRule="auto"/>
        <w:ind w:firstLine="709"/>
        <w:jc w:val="both"/>
        <w:outlineLvl w:val="3"/>
        <w:rPr>
          <w:rFonts w:ascii="Times New Roman" w:eastAsia="Times New Roman" w:hAnsi="Times New Roman" w:cs="Times New Roman"/>
          <w:b/>
          <w:sz w:val="28"/>
          <w:szCs w:val="28"/>
        </w:rPr>
      </w:pPr>
      <w:r w:rsidRPr="00C007B0">
        <w:rPr>
          <w:rFonts w:ascii="Times New Roman" w:eastAsia="Calibri" w:hAnsi="Times New Roman" w:cs="Times New Roman"/>
          <w:b/>
          <w:sz w:val="28"/>
          <w:szCs w:val="28"/>
          <w:lang w:eastAsia="ar-SA"/>
        </w:rPr>
        <w:t>При подготовке к лекционным занятиям с</w:t>
      </w:r>
      <w:r w:rsidRPr="00C007B0">
        <w:rPr>
          <w:rFonts w:ascii="Times New Roman" w:eastAsia="Times New Roman" w:hAnsi="Times New Roman" w:cs="Times New Roman"/>
          <w:b/>
          <w:sz w:val="28"/>
          <w:szCs w:val="28"/>
        </w:rPr>
        <w:t>тудентам необходимо:</w:t>
      </w:r>
    </w:p>
    <w:p w14:paraId="7A0D7CD0" w14:textId="77777777" w:rsidR="00C007B0" w:rsidRPr="00C007B0" w:rsidRDefault="00C007B0" w:rsidP="007778E1">
      <w:pPr>
        <w:numPr>
          <w:ilvl w:val="0"/>
          <w:numId w:val="9"/>
        </w:numPr>
        <w:suppressAutoHyphens/>
        <w:spacing w:after="0" w:line="288" w:lineRule="auto"/>
        <w:ind w:left="709" w:hanging="567"/>
        <w:jc w:val="both"/>
        <w:rPr>
          <w:rFonts w:ascii="Times New Roman" w:eastAsia="Times New Roman" w:hAnsi="Times New Roman" w:cs="Times New Roman"/>
          <w:sz w:val="28"/>
          <w:szCs w:val="28"/>
        </w:rPr>
      </w:pPr>
      <w:r w:rsidRPr="00C007B0">
        <w:rPr>
          <w:rFonts w:ascii="Times New Roman" w:eastAsia="Times New Roman" w:hAnsi="Times New Roman" w:cs="Times New Roman"/>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727A40C1" w14:textId="77777777" w:rsidR="00C007B0" w:rsidRPr="00C007B0" w:rsidRDefault="00C007B0" w:rsidP="007778E1">
      <w:pPr>
        <w:numPr>
          <w:ilvl w:val="0"/>
          <w:numId w:val="9"/>
        </w:numPr>
        <w:suppressAutoHyphens/>
        <w:spacing w:after="0" w:line="288" w:lineRule="auto"/>
        <w:ind w:left="709" w:hanging="567"/>
        <w:jc w:val="both"/>
        <w:rPr>
          <w:rFonts w:ascii="Times New Roman" w:eastAsia="Times New Roman" w:hAnsi="Times New Roman" w:cs="Times New Roman"/>
          <w:sz w:val="28"/>
          <w:szCs w:val="28"/>
        </w:rPr>
      </w:pPr>
      <w:r w:rsidRPr="00C007B0">
        <w:rPr>
          <w:rFonts w:ascii="Times New Roman" w:eastAsia="Times New Roman" w:hAnsi="Times New Roman" w:cs="Times New Roman"/>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(слайды, таблицы, графики, схемы). Данный материал будет охарактеризован, прокомментирован, дополнен непосредственно на лекции.</w:t>
      </w:r>
    </w:p>
    <w:p w14:paraId="57131C6E" w14:textId="77777777" w:rsidR="00C007B0" w:rsidRPr="00C007B0" w:rsidRDefault="00C007B0" w:rsidP="007778E1">
      <w:pPr>
        <w:numPr>
          <w:ilvl w:val="0"/>
          <w:numId w:val="9"/>
        </w:numPr>
        <w:suppressAutoHyphens/>
        <w:spacing w:after="0" w:line="288" w:lineRule="auto"/>
        <w:ind w:left="709" w:hanging="567"/>
        <w:jc w:val="both"/>
        <w:rPr>
          <w:rFonts w:ascii="Times New Roman" w:eastAsia="Times New Roman" w:hAnsi="Times New Roman" w:cs="Times New Roman"/>
          <w:sz w:val="28"/>
          <w:szCs w:val="28"/>
        </w:rPr>
      </w:pPr>
      <w:r w:rsidRPr="00C007B0">
        <w:rPr>
          <w:rFonts w:ascii="Times New Roman" w:eastAsia="Times New Roman" w:hAnsi="Times New Roman" w:cs="Times New Roman"/>
          <w:sz w:val="28"/>
          <w:szCs w:val="28"/>
        </w:rPr>
        <w:t>Перед очередной лекцией необходимо просмотреть конспект материала предыдущей лекции. При затруднениях в восприятии материала следует обратиться к основным информационным источникам. Если разобраться в материале опять не удалось, то обратитесь к лектору (по графику его консультаций) или к преподавателю, ведущему практические занятия.</w:t>
      </w:r>
    </w:p>
    <w:p w14:paraId="13368C98" w14:textId="77777777" w:rsidR="00C007B0" w:rsidRPr="000A529A" w:rsidRDefault="00C007B0" w:rsidP="000A529A">
      <w:pPr>
        <w:tabs>
          <w:tab w:val="right" w:pos="9072"/>
        </w:tabs>
        <w:suppressAutoHyphens/>
        <w:spacing w:after="0" w:line="288" w:lineRule="auto"/>
        <w:ind w:firstLine="709"/>
        <w:jc w:val="both"/>
        <w:outlineLvl w:val="3"/>
        <w:rPr>
          <w:rFonts w:ascii="Times New Roman" w:eastAsia="Calibri" w:hAnsi="Times New Roman" w:cs="Times New Roman"/>
          <w:b/>
          <w:sz w:val="16"/>
          <w:szCs w:val="16"/>
          <w:lang w:eastAsia="ar-SA"/>
        </w:rPr>
      </w:pPr>
    </w:p>
    <w:p w14:paraId="2EBC5486" w14:textId="77777777" w:rsidR="00C007B0" w:rsidRPr="00C007B0" w:rsidRDefault="00C007B0" w:rsidP="000A529A">
      <w:pPr>
        <w:tabs>
          <w:tab w:val="right" w:pos="9072"/>
        </w:tabs>
        <w:suppressAutoHyphens/>
        <w:spacing w:after="0" w:line="288" w:lineRule="auto"/>
        <w:ind w:firstLine="709"/>
        <w:jc w:val="both"/>
        <w:outlineLvl w:val="3"/>
        <w:rPr>
          <w:rFonts w:ascii="Times New Roman" w:eastAsia="Times New Roman" w:hAnsi="Times New Roman" w:cs="Times New Roman"/>
          <w:b/>
          <w:sz w:val="28"/>
          <w:szCs w:val="28"/>
        </w:rPr>
      </w:pPr>
      <w:r w:rsidRPr="00C007B0">
        <w:rPr>
          <w:rFonts w:ascii="Times New Roman" w:eastAsia="Calibri" w:hAnsi="Times New Roman" w:cs="Times New Roman"/>
          <w:b/>
          <w:sz w:val="28"/>
          <w:szCs w:val="28"/>
          <w:lang w:eastAsia="ar-SA"/>
        </w:rPr>
        <w:t>При подготовке к практическим (семинарским) занятиям с</w:t>
      </w:r>
      <w:r w:rsidRPr="00C007B0">
        <w:rPr>
          <w:rFonts w:ascii="Times New Roman" w:eastAsia="Times New Roman" w:hAnsi="Times New Roman" w:cs="Times New Roman"/>
          <w:b/>
          <w:sz w:val="28"/>
          <w:szCs w:val="28"/>
        </w:rPr>
        <w:t>тудентам следует:</w:t>
      </w:r>
    </w:p>
    <w:p w14:paraId="0A036017" w14:textId="77777777" w:rsidR="00C007B0" w:rsidRPr="00C007B0" w:rsidRDefault="00C007B0" w:rsidP="007778E1">
      <w:pPr>
        <w:numPr>
          <w:ilvl w:val="0"/>
          <w:numId w:val="11"/>
        </w:numPr>
        <w:suppressAutoHyphens/>
        <w:spacing w:after="0" w:line="288" w:lineRule="auto"/>
        <w:ind w:left="720" w:hanging="578"/>
        <w:jc w:val="both"/>
        <w:rPr>
          <w:rFonts w:ascii="Times New Roman" w:eastAsia="Times New Roman" w:hAnsi="Times New Roman" w:cs="Times New Roman"/>
          <w:sz w:val="28"/>
          <w:szCs w:val="28"/>
        </w:rPr>
      </w:pPr>
      <w:r w:rsidRPr="00C007B0">
        <w:rPr>
          <w:rFonts w:ascii="Times New Roman" w:eastAsia="Times New Roman" w:hAnsi="Times New Roman" w:cs="Times New Roman"/>
          <w:sz w:val="28"/>
          <w:szCs w:val="28"/>
        </w:rPr>
        <w:t>Приносить с собой рекомендованную преподавателем литературу на конкретное семинарское занятие.</w:t>
      </w:r>
    </w:p>
    <w:p w14:paraId="3E8A09CE" w14:textId="77777777" w:rsidR="00C007B0" w:rsidRPr="00C007B0" w:rsidRDefault="00C007B0" w:rsidP="007778E1">
      <w:pPr>
        <w:numPr>
          <w:ilvl w:val="0"/>
          <w:numId w:val="11"/>
        </w:numPr>
        <w:suppressAutoHyphens/>
        <w:spacing w:after="0" w:line="288" w:lineRule="auto"/>
        <w:ind w:left="720" w:hanging="578"/>
        <w:jc w:val="both"/>
        <w:rPr>
          <w:rFonts w:ascii="Times New Roman" w:eastAsia="Times New Roman" w:hAnsi="Times New Roman" w:cs="Times New Roman"/>
          <w:sz w:val="28"/>
          <w:szCs w:val="28"/>
        </w:rPr>
      </w:pPr>
      <w:r w:rsidRPr="00C007B0">
        <w:rPr>
          <w:rFonts w:ascii="Times New Roman" w:eastAsia="Times New Roman" w:hAnsi="Times New Roman" w:cs="Times New Roman"/>
          <w:sz w:val="28"/>
          <w:szCs w:val="28"/>
        </w:rPr>
        <w:lastRenderedPageBreak/>
        <w:t>При подготовке к семинарским занятиям необходимо в первую очередь обращаться к нормативным документам, основной и дополнительной литературе, рекомендованной рабочей программой дисциплины и преподавателем.</w:t>
      </w:r>
    </w:p>
    <w:p w14:paraId="50A6E732" w14:textId="77777777" w:rsidR="00C007B0" w:rsidRPr="00C007B0" w:rsidRDefault="00C007B0" w:rsidP="007778E1">
      <w:pPr>
        <w:numPr>
          <w:ilvl w:val="0"/>
          <w:numId w:val="11"/>
        </w:numPr>
        <w:suppressAutoHyphens/>
        <w:spacing w:after="0" w:line="288" w:lineRule="auto"/>
        <w:ind w:left="720" w:hanging="578"/>
        <w:jc w:val="both"/>
        <w:rPr>
          <w:rFonts w:ascii="Times New Roman" w:eastAsia="Times New Roman" w:hAnsi="Times New Roman" w:cs="Times New Roman"/>
          <w:sz w:val="28"/>
          <w:szCs w:val="28"/>
        </w:rPr>
      </w:pPr>
      <w:r w:rsidRPr="00C007B0">
        <w:rPr>
          <w:rFonts w:ascii="Times New Roman" w:eastAsia="Times New Roman" w:hAnsi="Times New Roman" w:cs="Times New Roman"/>
          <w:sz w:val="28"/>
          <w:szCs w:val="28"/>
        </w:rPr>
        <w:t>Особое внимание следует уделять периодическим изданиям, где рассматриваются актуальные вопросы изучаемой предметной области, при этом необходимо обращать внимание на дискуссионные вопросы. Желательно использовать источники за последние два года, так как проблемы, которые обсуждались на страницах экономических журналов ранее, сегодня уже могут быть неактуальны.</w:t>
      </w:r>
    </w:p>
    <w:p w14:paraId="2E004E52" w14:textId="77777777" w:rsidR="00C007B0" w:rsidRPr="00C007B0" w:rsidRDefault="00C007B0" w:rsidP="007778E1">
      <w:pPr>
        <w:numPr>
          <w:ilvl w:val="0"/>
          <w:numId w:val="11"/>
        </w:numPr>
        <w:suppressAutoHyphens/>
        <w:spacing w:after="0" w:line="288" w:lineRule="auto"/>
        <w:ind w:left="720" w:hanging="578"/>
        <w:jc w:val="both"/>
        <w:rPr>
          <w:rFonts w:ascii="Times New Roman" w:eastAsia="Times New Roman" w:hAnsi="Times New Roman" w:cs="Times New Roman"/>
          <w:sz w:val="28"/>
          <w:szCs w:val="28"/>
        </w:rPr>
      </w:pPr>
      <w:r w:rsidRPr="00C007B0">
        <w:rPr>
          <w:rFonts w:ascii="Times New Roman" w:eastAsia="Times New Roman" w:hAnsi="Times New Roman" w:cs="Times New Roman"/>
          <w:sz w:val="28"/>
          <w:szCs w:val="28"/>
        </w:rPr>
        <w:t>В начале занятий задать преподавателю вопросы по материалу, вызвавшему затруднения в его понимании и освоении при выполнении заданий, отведенных для самостоятельной работы.</w:t>
      </w:r>
    </w:p>
    <w:p w14:paraId="5CC95B81" w14:textId="77777777" w:rsidR="00C007B0" w:rsidRPr="00C007B0" w:rsidRDefault="00C007B0" w:rsidP="007778E1">
      <w:pPr>
        <w:numPr>
          <w:ilvl w:val="0"/>
          <w:numId w:val="11"/>
        </w:numPr>
        <w:suppressAutoHyphens/>
        <w:spacing w:after="0" w:line="288" w:lineRule="auto"/>
        <w:ind w:left="720" w:hanging="578"/>
        <w:jc w:val="both"/>
        <w:rPr>
          <w:rFonts w:ascii="Times New Roman" w:eastAsia="Times New Roman" w:hAnsi="Times New Roman" w:cs="Times New Roman"/>
          <w:sz w:val="28"/>
          <w:szCs w:val="28"/>
        </w:rPr>
      </w:pPr>
      <w:r w:rsidRPr="00C007B0">
        <w:rPr>
          <w:rFonts w:ascii="Times New Roman" w:eastAsia="Times New Roman" w:hAnsi="Times New Roman" w:cs="Times New Roman"/>
          <w:sz w:val="28"/>
          <w:szCs w:val="28"/>
        </w:rPr>
        <w:t>В ходе семинара давать конкретные, четкие ответы по существу вопросов, выполнять задания, в случае затруднений обращаться к преподавателю.</w:t>
      </w:r>
    </w:p>
    <w:p w14:paraId="33C85B26" w14:textId="77777777" w:rsidR="00C007B0" w:rsidRPr="00C007B0" w:rsidRDefault="00C007B0" w:rsidP="000A529A">
      <w:pPr>
        <w:suppressAutoHyphens/>
        <w:spacing w:after="0" w:line="288" w:lineRule="auto"/>
        <w:ind w:firstLine="709"/>
        <w:jc w:val="both"/>
        <w:rPr>
          <w:rFonts w:ascii="Times New Roman" w:eastAsia="Times New Roman" w:hAnsi="Times New Roman" w:cs="Times New Roman"/>
          <w:sz w:val="28"/>
          <w:szCs w:val="28"/>
        </w:rPr>
      </w:pPr>
      <w:r w:rsidRPr="00C007B0">
        <w:rPr>
          <w:rFonts w:ascii="Times New Roman" w:eastAsia="Times New Roman" w:hAnsi="Times New Roman" w:cs="Times New Roman"/>
          <w:sz w:val="28"/>
          <w:szCs w:val="28"/>
        </w:rPr>
        <w:t>Студентам, пропустившим занятия (независимо от причин), рекомендуется самостоятельно освоить пропущенный материал и отчитаться преподавателю о проделанной работе на консультации. В противном случае студенты упускают возможность получить положенные баллы за работу в семестре.</w:t>
      </w:r>
    </w:p>
    <w:p w14:paraId="285DA13D" w14:textId="77777777" w:rsidR="00C007B0" w:rsidRPr="000A529A" w:rsidRDefault="00C007B0" w:rsidP="000A529A">
      <w:pPr>
        <w:spacing w:after="0" w:line="288" w:lineRule="auto"/>
        <w:jc w:val="center"/>
        <w:rPr>
          <w:rFonts w:ascii="Times New Roman" w:hAnsi="Times New Roman" w:cs="Times New Roman"/>
          <w:b/>
          <w:bCs/>
          <w:i/>
          <w:sz w:val="16"/>
          <w:szCs w:val="16"/>
        </w:rPr>
      </w:pPr>
    </w:p>
    <w:p w14:paraId="2AFF723C" w14:textId="77777777" w:rsidR="00C007B0" w:rsidRPr="00C007B0" w:rsidRDefault="00C007B0" w:rsidP="000A529A">
      <w:pPr>
        <w:spacing w:after="0" w:line="288" w:lineRule="auto"/>
        <w:jc w:val="center"/>
        <w:rPr>
          <w:rFonts w:ascii="Times New Roman" w:hAnsi="Times New Roman" w:cs="Times New Roman"/>
          <w:b/>
          <w:bCs/>
          <w:i/>
          <w:sz w:val="28"/>
          <w:szCs w:val="28"/>
        </w:rPr>
      </w:pPr>
      <w:r w:rsidRPr="00C007B0">
        <w:rPr>
          <w:rFonts w:ascii="Times New Roman" w:hAnsi="Times New Roman" w:cs="Times New Roman"/>
          <w:b/>
          <w:bCs/>
          <w:i/>
          <w:sz w:val="28"/>
          <w:szCs w:val="28"/>
        </w:rPr>
        <w:t>Методические рекомендации по подготовке к дискуссии</w:t>
      </w:r>
    </w:p>
    <w:p w14:paraId="24CE2FCE" w14:textId="77777777" w:rsidR="00C007B0" w:rsidRPr="00C007B0" w:rsidRDefault="00C007B0" w:rsidP="000A529A">
      <w:pPr>
        <w:spacing w:after="0" w:line="288" w:lineRule="auto"/>
        <w:ind w:firstLine="709"/>
        <w:jc w:val="both"/>
        <w:rPr>
          <w:rFonts w:ascii="Times New Roman" w:hAnsi="Times New Roman" w:cs="Times New Roman"/>
          <w:sz w:val="28"/>
          <w:szCs w:val="28"/>
        </w:rPr>
      </w:pPr>
      <w:r w:rsidRPr="00C007B0">
        <w:rPr>
          <w:rFonts w:ascii="Times New Roman" w:hAnsi="Times New Roman" w:cs="Times New Roman"/>
          <w:b/>
          <w:sz w:val="28"/>
          <w:szCs w:val="28"/>
        </w:rPr>
        <w:t>Дискуссия</w:t>
      </w:r>
      <w:r w:rsidRPr="00C007B0">
        <w:rPr>
          <w:rFonts w:ascii="Times New Roman" w:hAnsi="Times New Roman" w:cs="Times New Roman"/>
          <w:sz w:val="28"/>
          <w:szCs w:val="28"/>
        </w:rPr>
        <w:t xml:space="preserve">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14:paraId="150CBAAB" w14:textId="77777777" w:rsidR="00C007B0" w:rsidRPr="00C007B0" w:rsidRDefault="00C007B0" w:rsidP="000A529A">
      <w:pPr>
        <w:spacing w:after="0" w:line="288" w:lineRule="auto"/>
        <w:ind w:firstLine="709"/>
        <w:jc w:val="both"/>
        <w:rPr>
          <w:rFonts w:ascii="Times New Roman" w:hAnsi="Times New Roman" w:cs="Times New Roman"/>
          <w:sz w:val="28"/>
          <w:szCs w:val="28"/>
        </w:rPr>
      </w:pPr>
      <w:r w:rsidRPr="00C007B0">
        <w:rPr>
          <w:rFonts w:ascii="Times New Roman" w:hAnsi="Times New Roman" w:cs="Times New Roman"/>
          <w:bCs/>
          <w:sz w:val="28"/>
          <w:szCs w:val="28"/>
        </w:rPr>
        <w:t xml:space="preserve">Принципы работы на интерактивном занятии в форме дискуссии: </w:t>
      </w:r>
    </w:p>
    <w:p w14:paraId="2461FAE1" w14:textId="77777777" w:rsidR="00C007B0" w:rsidRPr="00C007B0" w:rsidRDefault="00C007B0" w:rsidP="007778E1">
      <w:pPr>
        <w:pStyle w:val="a3"/>
        <w:numPr>
          <w:ilvl w:val="0"/>
          <w:numId w:val="14"/>
        </w:numPr>
        <w:spacing w:after="0" w:line="288" w:lineRule="auto"/>
        <w:ind w:hanging="578"/>
        <w:contextualSpacing/>
        <w:jc w:val="both"/>
        <w:rPr>
          <w:rFonts w:ascii="Times New Roman" w:hAnsi="Times New Roman"/>
          <w:sz w:val="28"/>
          <w:szCs w:val="28"/>
        </w:rPr>
      </w:pPr>
      <w:r w:rsidRPr="00C007B0">
        <w:rPr>
          <w:rFonts w:ascii="Times New Roman" w:hAnsi="Times New Roman"/>
          <w:sz w:val="28"/>
          <w:szCs w:val="28"/>
        </w:rPr>
        <w:t>каждый участник дискуссии по любому вопросу имеет право на собственное мнение;</w:t>
      </w:r>
    </w:p>
    <w:p w14:paraId="5DE24B86" w14:textId="77777777" w:rsidR="00C007B0" w:rsidRPr="00C007B0" w:rsidRDefault="00C007B0" w:rsidP="007778E1">
      <w:pPr>
        <w:pStyle w:val="a3"/>
        <w:numPr>
          <w:ilvl w:val="0"/>
          <w:numId w:val="14"/>
        </w:numPr>
        <w:spacing w:after="0" w:line="288" w:lineRule="auto"/>
        <w:ind w:hanging="578"/>
        <w:contextualSpacing/>
        <w:jc w:val="both"/>
        <w:rPr>
          <w:rFonts w:ascii="Times New Roman" w:hAnsi="Times New Roman"/>
          <w:sz w:val="28"/>
          <w:szCs w:val="28"/>
        </w:rPr>
      </w:pPr>
      <w:r w:rsidRPr="00C007B0">
        <w:rPr>
          <w:rFonts w:ascii="Times New Roman" w:hAnsi="Times New Roman"/>
          <w:sz w:val="28"/>
          <w:szCs w:val="28"/>
        </w:rPr>
        <w:t>отсутствие прямой критики личности, критике может подвергнуться только идея;</w:t>
      </w:r>
    </w:p>
    <w:p w14:paraId="4D783FF3" w14:textId="77777777" w:rsidR="00C007B0" w:rsidRPr="00C007B0" w:rsidRDefault="00C007B0" w:rsidP="007778E1">
      <w:pPr>
        <w:pStyle w:val="a3"/>
        <w:numPr>
          <w:ilvl w:val="0"/>
          <w:numId w:val="14"/>
        </w:numPr>
        <w:spacing w:after="0" w:line="288" w:lineRule="auto"/>
        <w:ind w:hanging="578"/>
        <w:contextualSpacing/>
        <w:jc w:val="both"/>
        <w:rPr>
          <w:rFonts w:ascii="Times New Roman" w:hAnsi="Times New Roman"/>
          <w:sz w:val="28"/>
          <w:szCs w:val="28"/>
        </w:rPr>
      </w:pPr>
      <w:r w:rsidRPr="00C007B0">
        <w:rPr>
          <w:rFonts w:ascii="Times New Roman" w:hAnsi="Times New Roman"/>
          <w:sz w:val="28"/>
          <w:szCs w:val="28"/>
        </w:rPr>
        <w:t xml:space="preserve">все, что обсуждается и говорится во время дискуссии – не руководство к действию, а информация к размышлению. </w:t>
      </w:r>
    </w:p>
    <w:p w14:paraId="193A392D" w14:textId="77777777" w:rsidR="00C007B0" w:rsidRPr="00C007B0" w:rsidRDefault="00C007B0" w:rsidP="000A529A">
      <w:pPr>
        <w:spacing w:after="0" w:line="288" w:lineRule="auto"/>
        <w:ind w:firstLine="709"/>
        <w:jc w:val="both"/>
        <w:rPr>
          <w:rFonts w:ascii="Times New Roman" w:hAnsi="Times New Roman" w:cs="Times New Roman"/>
          <w:sz w:val="28"/>
          <w:szCs w:val="28"/>
        </w:rPr>
      </w:pPr>
      <w:r w:rsidRPr="00C007B0">
        <w:rPr>
          <w:rFonts w:ascii="Times New Roman" w:hAnsi="Times New Roman" w:cs="Times New Roman"/>
          <w:bCs/>
          <w:sz w:val="28"/>
          <w:szCs w:val="28"/>
        </w:rPr>
        <w:t>Правила поведения в дискуссии</w:t>
      </w:r>
      <w:r w:rsidRPr="00C007B0">
        <w:rPr>
          <w:rFonts w:ascii="Times New Roman" w:hAnsi="Times New Roman" w:cs="Times New Roman"/>
          <w:sz w:val="28"/>
          <w:szCs w:val="28"/>
        </w:rPr>
        <w:t>:</w:t>
      </w:r>
    </w:p>
    <w:p w14:paraId="69B03C67" w14:textId="77777777" w:rsidR="00C007B0" w:rsidRPr="00C007B0" w:rsidRDefault="00C007B0" w:rsidP="007778E1">
      <w:pPr>
        <w:pStyle w:val="a3"/>
        <w:numPr>
          <w:ilvl w:val="0"/>
          <w:numId w:val="15"/>
        </w:numPr>
        <w:spacing w:after="0" w:line="288" w:lineRule="auto"/>
        <w:ind w:hanging="578"/>
        <w:contextualSpacing/>
        <w:jc w:val="both"/>
        <w:rPr>
          <w:rFonts w:ascii="Times New Roman" w:hAnsi="Times New Roman"/>
          <w:sz w:val="28"/>
          <w:szCs w:val="28"/>
        </w:rPr>
      </w:pPr>
      <w:r w:rsidRPr="00C007B0">
        <w:rPr>
          <w:rFonts w:ascii="Times New Roman" w:hAnsi="Times New Roman"/>
          <w:sz w:val="28"/>
          <w:szCs w:val="28"/>
        </w:rPr>
        <w:t>я критикую идеи, а не людей;</w:t>
      </w:r>
    </w:p>
    <w:p w14:paraId="290A1914" w14:textId="77777777" w:rsidR="00C007B0" w:rsidRPr="00C007B0" w:rsidRDefault="00C007B0" w:rsidP="007778E1">
      <w:pPr>
        <w:pStyle w:val="a3"/>
        <w:numPr>
          <w:ilvl w:val="0"/>
          <w:numId w:val="15"/>
        </w:numPr>
        <w:spacing w:after="0" w:line="288" w:lineRule="auto"/>
        <w:ind w:hanging="578"/>
        <w:contextualSpacing/>
        <w:jc w:val="both"/>
        <w:rPr>
          <w:rFonts w:ascii="Times New Roman" w:hAnsi="Times New Roman"/>
          <w:sz w:val="28"/>
          <w:szCs w:val="28"/>
        </w:rPr>
      </w:pPr>
      <w:r w:rsidRPr="00C007B0">
        <w:rPr>
          <w:rFonts w:ascii="Times New Roman" w:hAnsi="Times New Roman"/>
          <w:sz w:val="28"/>
          <w:szCs w:val="28"/>
        </w:rPr>
        <w:t>моя цель не в том, чтобы «победить», а в том, чтобы прийти к наилучшему решению;</w:t>
      </w:r>
    </w:p>
    <w:p w14:paraId="0370F00F" w14:textId="77777777" w:rsidR="00C007B0" w:rsidRPr="00C007B0" w:rsidRDefault="00C007B0" w:rsidP="007778E1">
      <w:pPr>
        <w:pStyle w:val="a3"/>
        <w:numPr>
          <w:ilvl w:val="0"/>
          <w:numId w:val="15"/>
        </w:numPr>
        <w:spacing w:after="0" w:line="288" w:lineRule="auto"/>
        <w:ind w:hanging="578"/>
        <w:contextualSpacing/>
        <w:jc w:val="both"/>
        <w:rPr>
          <w:rFonts w:ascii="Times New Roman" w:hAnsi="Times New Roman"/>
          <w:sz w:val="28"/>
          <w:szCs w:val="28"/>
        </w:rPr>
      </w:pPr>
      <w:r w:rsidRPr="00C007B0">
        <w:rPr>
          <w:rFonts w:ascii="Times New Roman" w:hAnsi="Times New Roman"/>
          <w:sz w:val="28"/>
          <w:szCs w:val="28"/>
        </w:rPr>
        <w:lastRenderedPageBreak/>
        <w:t>я побуждаю каждого из участников к тому, чтобы участвовать в обсуждении;</w:t>
      </w:r>
    </w:p>
    <w:p w14:paraId="1EB6101F" w14:textId="77777777" w:rsidR="00C007B0" w:rsidRPr="00C007B0" w:rsidRDefault="00C007B0" w:rsidP="007778E1">
      <w:pPr>
        <w:pStyle w:val="a3"/>
        <w:numPr>
          <w:ilvl w:val="0"/>
          <w:numId w:val="15"/>
        </w:numPr>
        <w:spacing w:after="0" w:line="288" w:lineRule="auto"/>
        <w:ind w:hanging="578"/>
        <w:contextualSpacing/>
        <w:jc w:val="both"/>
        <w:rPr>
          <w:rFonts w:ascii="Times New Roman" w:hAnsi="Times New Roman"/>
          <w:sz w:val="28"/>
          <w:szCs w:val="28"/>
        </w:rPr>
      </w:pPr>
      <w:r w:rsidRPr="00C007B0">
        <w:rPr>
          <w:rFonts w:ascii="Times New Roman" w:hAnsi="Times New Roman"/>
          <w:sz w:val="28"/>
          <w:szCs w:val="28"/>
        </w:rPr>
        <w:t>я выслушиваю соображения каждого, даже если я с ними не согласен;</w:t>
      </w:r>
    </w:p>
    <w:p w14:paraId="4995303B" w14:textId="77777777" w:rsidR="00C007B0" w:rsidRPr="00C007B0" w:rsidRDefault="00C007B0" w:rsidP="007778E1">
      <w:pPr>
        <w:pStyle w:val="a3"/>
        <w:numPr>
          <w:ilvl w:val="0"/>
          <w:numId w:val="15"/>
        </w:numPr>
        <w:spacing w:after="0" w:line="288" w:lineRule="auto"/>
        <w:ind w:hanging="578"/>
        <w:contextualSpacing/>
        <w:jc w:val="both"/>
        <w:rPr>
          <w:rFonts w:ascii="Times New Roman" w:hAnsi="Times New Roman"/>
          <w:sz w:val="28"/>
          <w:szCs w:val="28"/>
        </w:rPr>
      </w:pPr>
      <w:r w:rsidRPr="00C007B0">
        <w:rPr>
          <w:rFonts w:ascii="Times New Roman" w:hAnsi="Times New Roman"/>
          <w:sz w:val="28"/>
          <w:szCs w:val="28"/>
        </w:rPr>
        <w:t>я сначала выясняю все идеи и факты, относящиеся к обеим позициям;</w:t>
      </w:r>
    </w:p>
    <w:p w14:paraId="7B681F65" w14:textId="77777777" w:rsidR="00C007B0" w:rsidRPr="00C007B0" w:rsidRDefault="00C007B0" w:rsidP="007778E1">
      <w:pPr>
        <w:pStyle w:val="a3"/>
        <w:numPr>
          <w:ilvl w:val="0"/>
          <w:numId w:val="15"/>
        </w:numPr>
        <w:spacing w:after="0" w:line="288" w:lineRule="auto"/>
        <w:ind w:hanging="578"/>
        <w:contextualSpacing/>
        <w:jc w:val="both"/>
        <w:rPr>
          <w:rFonts w:ascii="Times New Roman" w:hAnsi="Times New Roman"/>
          <w:sz w:val="28"/>
          <w:szCs w:val="28"/>
        </w:rPr>
      </w:pPr>
      <w:r w:rsidRPr="00C007B0">
        <w:rPr>
          <w:rFonts w:ascii="Times New Roman" w:hAnsi="Times New Roman"/>
          <w:sz w:val="28"/>
          <w:szCs w:val="28"/>
        </w:rPr>
        <w:t>я стремлюсь осмыслить и понять оба взгляда на проблему;</w:t>
      </w:r>
    </w:p>
    <w:p w14:paraId="64896F55" w14:textId="77777777" w:rsidR="00C007B0" w:rsidRPr="00C007B0" w:rsidRDefault="00C007B0" w:rsidP="007778E1">
      <w:pPr>
        <w:pStyle w:val="a3"/>
        <w:numPr>
          <w:ilvl w:val="0"/>
          <w:numId w:val="15"/>
        </w:numPr>
        <w:spacing w:after="0" w:line="288" w:lineRule="auto"/>
        <w:ind w:hanging="578"/>
        <w:contextualSpacing/>
        <w:jc w:val="both"/>
        <w:rPr>
          <w:rFonts w:ascii="Times New Roman" w:hAnsi="Times New Roman"/>
          <w:sz w:val="28"/>
          <w:szCs w:val="28"/>
        </w:rPr>
      </w:pPr>
      <w:r w:rsidRPr="00C007B0">
        <w:rPr>
          <w:rFonts w:ascii="Times New Roman" w:hAnsi="Times New Roman"/>
          <w:sz w:val="28"/>
          <w:szCs w:val="28"/>
        </w:rPr>
        <w:t>я изменяю свою точку зрения под воздействием фактов и убедительных аргументов.</w:t>
      </w:r>
    </w:p>
    <w:p w14:paraId="078103A6" w14:textId="77777777" w:rsidR="00C007B0" w:rsidRPr="000A529A" w:rsidRDefault="00C007B0" w:rsidP="000A529A">
      <w:pPr>
        <w:pStyle w:val="a3"/>
        <w:spacing w:after="0" w:line="288" w:lineRule="auto"/>
        <w:ind w:left="0"/>
        <w:jc w:val="center"/>
        <w:rPr>
          <w:rFonts w:ascii="Times New Roman" w:hAnsi="Times New Roman"/>
          <w:b/>
          <w:bCs/>
          <w:i/>
          <w:sz w:val="16"/>
          <w:szCs w:val="16"/>
        </w:rPr>
      </w:pPr>
    </w:p>
    <w:p w14:paraId="7B759CC4" w14:textId="77777777" w:rsidR="00C007B0" w:rsidRPr="00C007B0" w:rsidRDefault="00C007B0" w:rsidP="000A529A">
      <w:pPr>
        <w:pStyle w:val="a3"/>
        <w:spacing w:after="0" w:line="288" w:lineRule="auto"/>
        <w:ind w:left="0"/>
        <w:jc w:val="center"/>
        <w:rPr>
          <w:rFonts w:ascii="Times New Roman" w:hAnsi="Times New Roman"/>
          <w:b/>
          <w:bCs/>
          <w:i/>
          <w:sz w:val="28"/>
          <w:szCs w:val="28"/>
        </w:rPr>
      </w:pPr>
      <w:r w:rsidRPr="00C007B0">
        <w:rPr>
          <w:rFonts w:ascii="Times New Roman" w:hAnsi="Times New Roman"/>
          <w:b/>
          <w:bCs/>
          <w:i/>
          <w:sz w:val="28"/>
          <w:szCs w:val="28"/>
        </w:rPr>
        <w:t>Методические рекомендации по подготовке и решению ситуационных задач и кейс-</w:t>
      </w:r>
      <w:proofErr w:type="spellStart"/>
      <w:r w:rsidRPr="00C007B0">
        <w:rPr>
          <w:rFonts w:ascii="Times New Roman" w:hAnsi="Times New Roman"/>
          <w:b/>
          <w:bCs/>
          <w:i/>
          <w:sz w:val="28"/>
          <w:szCs w:val="28"/>
        </w:rPr>
        <w:t>стади</w:t>
      </w:r>
      <w:proofErr w:type="spellEnd"/>
    </w:p>
    <w:p w14:paraId="6A0C0483" w14:textId="77777777" w:rsidR="00C007B0" w:rsidRPr="00C007B0" w:rsidRDefault="00C007B0" w:rsidP="000A529A">
      <w:pPr>
        <w:pStyle w:val="a3"/>
        <w:spacing w:after="0" w:line="288" w:lineRule="auto"/>
        <w:ind w:left="0" w:firstLine="709"/>
        <w:jc w:val="both"/>
        <w:rPr>
          <w:rFonts w:ascii="Times New Roman" w:hAnsi="Times New Roman"/>
          <w:bCs/>
          <w:sz w:val="28"/>
          <w:szCs w:val="28"/>
        </w:rPr>
      </w:pPr>
      <w:r w:rsidRPr="00C007B0">
        <w:rPr>
          <w:rFonts w:ascii="Times New Roman" w:hAnsi="Times New Roman"/>
          <w:b/>
          <w:bCs/>
          <w:sz w:val="28"/>
          <w:szCs w:val="28"/>
        </w:rPr>
        <w:t>Метод решения ситуационных задач</w:t>
      </w:r>
      <w:r w:rsidRPr="00C007B0">
        <w:rPr>
          <w:rFonts w:ascii="Times New Roman" w:hAnsi="Times New Roman"/>
          <w:bCs/>
          <w:sz w:val="28"/>
          <w:szCs w:val="28"/>
        </w:rPr>
        <w:t xml:space="preserve"> основан на анализе конкретных случаев. </w:t>
      </w:r>
    </w:p>
    <w:p w14:paraId="6A15F26C" w14:textId="77777777" w:rsidR="00C007B0" w:rsidRPr="00C007B0" w:rsidRDefault="00C007B0" w:rsidP="000A529A">
      <w:pPr>
        <w:pStyle w:val="a3"/>
        <w:spacing w:after="0" w:line="288" w:lineRule="auto"/>
        <w:ind w:left="0" w:firstLine="709"/>
        <w:jc w:val="both"/>
        <w:rPr>
          <w:rFonts w:ascii="Times New Roman" w:hAnsi="Times New Roman"/>
          <w:bCs/>
          <w:sz w:val="28"/>
          <w:szCs w:val="28"/>
        </w:rPr>
      </w:pPr>
      <w:r w:rsidRPr="00C007B0">
        <w:rPr>
          <w:rFonts w:ascii="Times New Roman" w:hAnsi="Times New Roman"/>
          <w:b/>
          <w:bCs/>
          <w:sz w:val="28"/>
          <w:szCs w:val="28"/>
        </w:rPr>
        <w:t>Метод кейс-</w:t>
      </w:r>
      <w:proofErr w:type="spellStart"/>
      <w:r w:rsidRPr="00C007B0">
        <w:rPr>
          <w:rFonts w:ascii="Times New Roman" w:hAnsi="Times New Roman"/>
          <w:b/>
          <w:bCs/>
          <w:sz w:val="28"/>
          <w:szCs w:val="28"/>
        </w:rPr>
        <w:t>стади</w:t>
      </w:r>
      <w:proofErr w:type="spellEnd"/>
      <w:r w:rsidRPr="00C007B0">
        <w:rPr>
          <w:rFonts w:ascii="Times New Roman" w:hAnsi="Times New Roman"/>
          <w:bCs/>
          <w:sz w:val="28"/>
          <w:szCs w:val="28"/>
        </w:rPr>
        <w:t xml:space="preserve"> является самостоятельным методом. Его основа – поиск обучающимися решения конкретной ситуации, имеющей развитие в динамике, поэтому он относится к поисково-исследовательским технологиям.</w:t>
      </w:r>
    </w:p>
    <w:p w14:paraId="67021B75" w14:textId="77777777" w:rsidR="00C007B0" w:rsidRPr="00C007B0" w:rsidRDefault="00C007B0" w:rsidP="000A529A">
      <w:pPr>
        <w:pStyle w:val="a3"/>
        <w:spacing w:after="0" w:line="288" w:lineRule="auto"/>
        <w:ind w:left="0" w:firstLine="709"/>
        <w:jc w:val="both"/>
        <w:rPr>
          <w:rFonts w:ascii="Times New Roman" w:hAnsi="Times New Roman"/>
          <w:bCs/>
          <w:sz w:val="28"/>
          <w:szCs w:val="28"/>
        </w:rPr>
      </w:pPr>
      <w:r w:rsidRPr="00C007B0">
        <w:rPr>
          <w:rFonts w:ascii="Times New Roman" w:hAnsi="Times New Roman"/>
          <w:bCs/>
          <w:sz w:val="28"/>
          <w:szCs w:val="28"/>
        </w:rPr>
        <w:t>Решение ситуационной задачи или кейса рекомендуется проводить в пять этапов:</w:t>
      </w:r>
    </w:p>
    <w:p w14:paraId="56E44BDE" w14:textId="77777777" w:rsidR="00C007B0" w:rsidRPr="00C007B0" w:rsidRDefault="00C007B0" w:rsidP="007778E1">
      <w:pPr>
        <w:pStyle w:val="a3"/>
        <w:numPr>
          <w:ilvl w:val="0"/>
          <w:numId w:val="13"/>
        </w:numPr>
        <w:spacing w:after="0" w:line="288" w:lineRule="auto"/>
        <w:ind w:left="709" w:hanging="567"/>
        <w:jc w:val="both"/>
        <w:rPr>
          <w:rFonts w:ascii="Times New Roman" w:hAnsi="Times New Roman"/>
          <w:bCs/>
          <w:sz w:val="28"/>
          <w:szCs w:val="28"/>
        </w:rPr>
      </w:pPr>
      <w:r w:rsidRPr="00C007B0">
        <w:rPr>
          <w:rFonts w:ascii="Times New Roman" w:hAnsi="Times New Roman"/>
          <w:bCs/>
          <w:sz w:val="28"/>
          <w:szCs w:val="28"/>
        </w:rPr>
        <w:t>Ознакомление с ситуацией, ее особенностями;</w:t>
      </w:r>
    </w:p>
    <w:p w14:paraId="0F3F60DD" w14:textId="77777777" w:rsidR="00C007B0" w:rsidRPr="00C007B0" w:rsidRDefault="00C007B0" w:rsidP="007778E1">
      <w:pPr>
        <w:pStyle w:val="a3"/>
        <w:numPr>
          <w:ilvl w:val="0"/>
          <w:numId w:val="13"/>
        </w:numPr>
        <w:spacing w:after="0" w:line="288" w:lineRule="auto"/>
        <w:ind w:left="709" w:hanging="567"/>
        <w:jc w:val="both"/>
        <w:rPr>
          <w:rFonts w:ascii="Times New Roman" w:hAnsi="Times New Roman"/>
          <w:bCs/>
          <w:sz w:val="28"/>
          <w:szCs w:val="28"/>
        </w:rPr>
      </w:pPr>
      <w:r w:rsidRPr="00C007B0">
        <w:rPr>
          <w:rFonts w:ascii="Times New Roman" w:hAnsi="Times New Roman"/>
          <w:bCs/>
          <w:sz w:val="28"/>
          <w:szCs w:val="28"/>
        </w:rPr>
        <w:t>Выделение основной проблемы (основных проблем); выделение фактов и персоналий, которые могут реально воздействовать;</w:t>
      </w:r>
    </w:p>
    <w:p w14:paraId="0D73B044" w14:textId="77777777" w:rsidR="00C007B0" w:rsidRPr="00C007B0" w:rsidRDefault="00C007B0" w:rsidP="007778E1">
      <w:pPr>
        <w:pStyle w:val="a3"/>
        <w:numPr>
          <w:ilvl w:val="0"/>
          <w:numId w:val="13"/>
        </w:numPr>
        <w:spacing w:after="0" w:line="288" w:lineRule="auto"/>
        <w:ind w:left="709" w:hanging="567"/>
        <w:jc w:val="both"/>
        <w:rPr>
          <w:rFonts w:ascii="Times New Roman" w:hAnsi="Times New Roman"/>
          <w:bCs/>
          <w:sz w:val="28"/>
          <w:szCs w:val="28"/>
        </w:rPr>
      </w:pPr>
      <w:r w:rsidRPr="00C007B0">
        <w:rPr>
          <w:rFonts w:ascii="Times New Roman" w:hAnsi="Times New Roman"/>
          <w:bCs/>
          <w:sz w:val="28"/>
          <w:szCs w:val="28"/>
        </w:rPr>
        <w:t>Предложение концепций или идей для «мозгового штурма»;</w:t>
      </w:r>
    </w:p>
    <w:p w14:paraId="2A3DDA1A" w14:textId="77777777" w:rsidR="00C007B0" w:rsidRPr="00C007B0" w:rsidRDefault="00C007B0" w:rsidP="007778E1">
      <w:pPr>
        <w:pStyle w:val="a3"/>
        <w:numPr>
          <w:ilvl w:val="0"/>
          <w:numId w:val="13"/>
        </w:numPr>
        <w:spacing w:after="0" w:line="288" w:lineRule="auto"/>
        <w:ind w:left="709" w:hanging="567"/>
        <w:jc w:val="both"/>
        <w:rPr>
          <w:rFonts w:ascii="Times New Roman" w:hAnsi="Times New Roman"/>
          <w:bCs/>
          <w:sz w:val="28"/>
          <w:szCs w:val="28"/>
        </w:rPr>
      </w:pPr>
      <w:r w:rsidRPr="00C007B0">
        <w:rPr>
          <w:rFonts w:ascii="Times New Roman" w:hAnsi="Times New Roman"/>
          <w:bCs/>
          <w:sz w:val="28"/>
          <w:szCs w:val="28"/>
        </w:rPr>
        <w:t>Анализ последствий принятия того или иного решения;</w:t>
      </w:r>
    </w:p>
    <w:p w14:paraId="21E4D02B" w14:textId="77777777" w:rsidR="00C007B0" w:rsidRPr="00C007B0" w:rsidRDefault="00C007B0" w:rsidP="007778E1">
      <w:pPr>
        <w:pStyle w:val="a3"/>
        <w:numPr>
          <w:ilvl w:val="0"/>
          <w:numId w:val="13"/>
        </w:numPr>
        <w:spacing w:after="0" w:line="288" w:lineRule="auto"/>
        <w:ind w:left="709" w:hanging="567"/>
        <w:jc w:val="both"/>
        <w:rPr>
          <w:rFonts w:ascii="Times New Roman" w:hAnsi="Times New Roman"/>
          <w:bCs/>
          <w:sz w:val="28"/>
          <w:szCs w:val="28"/>
        </w:rPr>
      </w:pPr>
      <w:r w:rsidRPr="00C007B0">
        <w:rPr>
          <w:rFonts w:ascii="Times New Roman" w:hAnsi="Times New Roman"/>
          <w:bCs/>
          <w:sz w:val="28"/>
          <w:szCs w:val="28"/>
        </w:rPr>
        <w:t>Решение ситуационной задачи или кейса – предложение одного или нескольких вариантов (последовательности действий), указание на возможное возникновение проблем, механизмы их предотвращения и решения. Представление результатов может быть в письменной или устной форме, индивидуально или в группе.</w:t>
      </w:r>
    </w:p>
    <w:p w14:paraId="6212C85A" w14:textId="77777777" w:rsidR="00C007B0" w:rsidRPr="00C007B0" w:rsidRDefault="00C007B0" w:rsidP="000A529A">
      <w:pPr>
        <w:spacing w:after="0" w:line="288" w:lineRule="auto"/>
        <w:ind w:firstLine="709"/>
        <w:jc w:val="both"/>
        <w:rPr>
          <w:rFonts w:ascii="Times New Roman" w:hAnsi="Times New Roman" w:cs="Times New Roman"/>
          <w:bCs/>
          <w:sz w:val="28"/>
          <w:szCs w:val="28"/>
        </w:rPr>
      </w:pPr>
      <w:r w:rsidRPr="00C007B0">
        <w:rPr>
          <w:rFonts w:ascii="Times New Roman" w:hAnsi="Times New Roman" w:cs="Times New Roman"/>
          <w:bCs/>
          <w:sz w:val="28"/>
          <w:szCs w:val="28"/>
        </w:rPr>
        <w:t>Максимальная польза из работы над ситуационными задачами или кейсами будет извлечена в том случае, если обучающиеся при предварительном знакомстве с ними будут придерживаться систематического подхода к их анализу. В этой связи следует придерживаться рекомендаций:</w:t>
      </w:r>
    </w:p>
    <w:p w14:paraId="059D1085" w14:textId="77777777" w:rsidR="00C007B0" w:rsidRPr="00C007B0" w:rsidRDefault="00C007B0" w:rsidP="007778E1">
      <w:pPr>
        <w:pStyle w:val="a3"/>
        <w:numPr>
          <w:ilvl w:val="0"/>
          <w:numId w:val="16"/>
        </w:numPr>
        <w:spacing w:after="0" w:line="288" w:lineRule="auto"/>
        <w:ind w:left="709" w:hanging="567"/>
        <w:jc w:val="both"/>
        <w:rPr>
          <w:rFonts w:ascii="Times New Roman" w:hAnsi="Times New Roman"/>
          <w:bCs/>
          <w:sz w:val="28"/>
          <w:szCs w:val="28"/>
        </w:rPr>
      </w:pPr>
      <w:r w:rsidRPr="00C007B0">
        <w:rPr>
          <w:rFonts w:ascii="Times New Roman" w:hAnsi="Times New Roman"/>
          <w:bCs/>
          <w:sz w:val="28"/>
          <w:szCs w:val="28"/>
        </w:rPr>
        <w:t>выпишите из соответствующей литературы ключевые идеи, для того, чтобы освежить в памяти теоретические представления, концепции и подходы, которые вам предстоит использовать при анализе ситуационной задачи ли кейса;</w:t>
      </w:r>
    </w:p>
    <w:p w14:paraId="758F8066" w14:textId="77777777" w:rsidR="00C007B0" w:rsidRPr="00C007B0" w:rsidRDefault="00C007B0" w:rsidP="007778E1">
      <w:pPr>
        <w:pStyle w:val="a3"/>
        <w:numPr>
          <w:ilvl w:val="0"/>
          <w:numId w:val="16"/>
        </w:numPr>
        <w:spacing w:after="0" w:line="288" w:lineRule="auto"/>
        <w:ind w:left="709" w:hanging="567"/>
        <w:jc w:val="both"/>
        <w:rPr>
          <w:rFonts w:ascii="Times New Roman" w:hAnsi="Times New Roman"/>
          <w:bCs/>
          <w:sz w:val="28"/>
          <w:szCs w:val="28"/>
        </w:rPr>
      </w:pPr>
      <w:r w:rsidRPr="00C007B0">
        <w:rPr>
          <w:rFonts w:ascii="Times New Roman" w:hAnsi="Times New Roman"/>
          <w:bCs/>
          <w:sz w:val="28"/>
          <w:szCs w:val="28"/>
        </w:rPr>
        <w:t>бегло прочтите ситуационную задачу или кейс, чтобы составить о них общее представление;</w:t>
      </w:r>
    </w:p>
    <w:p w14:paraId="1D3DD134" w14:textId="77777777" w:rsidR="00C007B0" w:rsidRPr="00C007B0" w:rsidRDefault="00C007B0" w:rsidP="007778E1">
      <w:pPr>
        <w:pStyle w:val="a3"/>
        <w:numPr>
          <w:ilvl w:val="0"/>
          <w:numId w:val="16"/>
        </w:numPr>
        <w:spacing w:after="0" w:line="288" w:lineRule="auto"/>
        <w:ind w:left="709" w:hanging="567"/>
        <w:jc w:val="both"/>
        <w:rPr>
          <w:rFonts w:ascii="Times New Roman" w:hAnsi="Times New Roman"/>
          <w:bCs/>
          <w:sz w:val="28"/>
          <w:szCs w:val="28"/>
        </w:rPr>
      </w:pPr>
      <w:r w:rsidRPr="00C007B0">
        <w:rPr>
          <w:rFonts w:ascii="Times New Roman" w:hAnsi="Times New Roman"/>
          <w:bCs/>
          <w:sz w:val="28"/>
          <w:szCs w:val="28"/>
        </w:rPr>
        <w:lastRenderedPageBreak/>
        <w:t>внимательно прочтите вопросы к ситуационной задаче или кейсу и убедитесь в том, что Вы хорошо поняли, что от Вас требуется;</w:t>
      </w:r>
    </w:p>
    <w:p w14:paraId="678F6D03" w14:textId="77777777" w:rsidR="00C007B0" w:rsidRPr="00C007B0" w:rsidRDefault="00C007B0" w:rsidP="007778E1">
      <w:pPr>
        <w:pStyle w:val="a3"/>
        <w:numPr>
          <w:ilvl w:val="0"/>
          <w:numId w:val="16"/>
        </w:numPr>
        <w:spacing w:after="0" w:line="288" w:lineRule="auto"/>
        <w:ind w:left="709" w:hanging="567"/>
        <w:jc w:val="both"/>
        <w:rPr>
          <w:rFonts w:ascii="Times New Roman" w:hAnsi="Times New Roman"/>
          <w:bCs/>
          <w:sz w:val="28"/>
          <w:szCs w:val="28"/>
        </w:rPr>
      </w:pPr>
      <w:r w:rsidRPr="00C007B0">
        <w:rPr>
          <w:rFonts w:ascii="Times New Roman" w:hAnsi="Times New Roman"/>
          <w:bCs/>
          <w:sz w:val="28"/>
          <w:szCs w:val="28"/>
        </w:rPr>
        <w:t>вновь прочтите текст ситуационной задачи или кейса, внимательно фиксируя все факты и проблемы, имеющие отношение к поставленным вопросам;</w:t>
      </w:r>
    </w:p>
    <w:p w14:paraId="045603FB" w14:textId="77777777" w:rsidR="00C007B0" w:rsidRPr="00C007B0" w:rsidRDefault="00C007B0" w:rsidP="007778E1">
      <w:pPr>
        <w:pStyle w:val="a3"/>
        <w:numPr>
          <w:ilvl w:val="0"/>
          <w:numId w:val="16"/>
        </w:numPr>
        <w:spacing w:after="0" w:line="288" w:lineRule="auto"/>
        <w:ind w:left="709" w:hanging="567"/>
        <w:jc w:val="both"/>
        <w:rPr>
          <w:rFonts w:ascii="Times New Roman" w:hAnsi="Times New Roman"/>
          <w:bCs/>
          <w:sz w:val="28"/>
          <w:szCs w:val="28"/>
        </w:rPr>
      </w:pPr>
      <w:r w:rsidRPr="00C007B0">
        <w:rPr>
          <w:rFonts w:ascii="Times New Roman" w:hAnsi="Times New Roman"/>
          <w:bCs/>
          <w:sz w:val="28"/>
          <w:szCs w:val="28"/>
        </w:rPr>
        <w:t>подумайте, какие идеи и концепции соотносятся с проблемами, которые Вам предлагается рассмотреть при работе с ситуационной задачей или кейсом.</w:t>
      </w:r>
    </w:p>
    <w:p w14:paraId="72E35945" w14:textId="77777777" w:rsidR="00C007B0" w:rsidRPr="000A529A" w:rsidRDefault="00C007B0" w:rsidP="000A529A">
      <w:pPr>
        <w:spacing w:after="0" w:line="288" w:lineRule="auto"/>
        <w:ind w:firstLine="709"/>
        <w:jc w:val="both"/>
        <w:rPr>
          <w:rFonts w:ascii="Times New Roman" w:hAnsi="Times New Roman" w:cs="Times New Roman"/>
          <w:b/>
          <w:sz w:val="16"/>
          <w:szCs w:val="16"/>
        </w:rPr>
      </w:pPr>
    </w:p>
    <w:p w14:paraId="16E4A8E6" w14:textId="77777777" w:rsidR="00C007B0" w:rsidRPr="00C007B0" w:rsidRDefault="00C007B0" w:rsidP="000A529A">
      <w:pPr>
        <w:spacing w:after="0" w:line="288" w:lineRule="auto"/>
        <w:ind w:firstLine="709"/>
        <w:jc w:val="both"/>
        <w:rPr>
          <w:rFonts w:ascii="Times New Roman" w:hAnsi="Times New Roman" w:cs="Times New Roman"/>
          <w:sz w:val="28"/>
          <w:szCs w:val="28"/>
        </w:rPr>
      </w:pPr>
      <w:r w:rsidRPr="00C007B0">
        <w:rPr>
          <w:rFonts w:ascii="Times New Roman" w:hAnsi="Times New Roman" w:cs="Times New Roman"/>
          <w:b/>
          <w:sz w:val="28"/>
          <w:szCs w:val="28"/>
        </w:rPr>
        <w:t>Внеаудиторная самостоятельная работа обучающихся</w:t>
      </w:r>
      <w:r w:rsidRPr="00C007B0">
        <w:rPr>
          <w:rFonts w:ascii="Times New Roman" w:hAnsi="Times New Roman" w:cs="Times New Roman"/>
          <w:sz w:val="28"/>
          <w:szCs w:val="28"/>
        </w:rPr>
        <w:t xml:space="preserve">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5D304AB5" w14:textId="77777777" w:rsidR="00C007B0" w:rsidRPr="00C007B0" w:rsidRDefault="00C007B0" w:rsidP="000A529A">
      <w:pPr>
        <w:spacing w:after="0" w:line="288" w:lineRule="auto"/>
        <w:ind w:firstLine="709"/>
        <w:jc w:val="both"/>
        <w:rPr>
          <w:rFonts w:ascii="Times New Roman" w:hAnsi="Times New Roman" w:cs="Times New Roman"/>
          <w:sz w:val="28"/>
          <w:szCs w:val="28"/>
        </w:rPr>
      </w:pPr>
      <w:r w:rsidRPr="00C007B0">
        <w:rPr>
          <w:rFonts w:ascii="Times New Roman" w:hAnsi="Times New Roman" w:cs="Times New Roman"/>
          <w:sz w:val="28"/>
          <w:szCs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14:paraId="20AEE2B7" w14:textId="071801AB" w:rsidR="00C007B0" w:rsidRPr="00C007B0" w:rsidRDefault="00C007B0" w:rsidP="000A529A">
      <w:pPr>
        <w:spacing w:after="0" w:line="288" w:lineRule="auto"/>
        <w:ind w:firstLine="709"/>
        <w:jc w:val="both"/>
        <w:rPr>
          <w:rFonts w:ascii="Times New Roman" w:hAnsi="Times New Roman" w:cs="Times New Roman"/>
          <w:sz w:val="28"/>
          <w:szCs w:val="28"/>
        </w:rPr>
      </w:pPr>
      <w:r w:rsidRPr="00C007B0">
        <w:rPr>
          <w:rFonts w:ascii="Times New Roman" w:hAnsi="Times New Roman" w:cs="Times New Roman"/>
          <w:sz w:val="28"/>
          <w:szCs w:val="28"/>
        </w:rPr>
        <w:t xml:space="preserve">При подготовке </w:t>
      </w:r>
      <w:r>
        <w:rPr>
          <w:rFonts w:ascii="Times New Roman" w:hAnsi="Times New Roman" w:cs="Times New Roman"/>
          <w:b/>
          <w:sz w:val="28"/>
          <w:szCs w:val="28"/>
        </w:rPr>
        <w:t>контрольной работы</w:t>
      </w:r>
      <w:r w:rsidRPr="00C007B0">
        <w:rPr>
          <w:rFonts w:ascii="Times New Roman" w:hAnsi="Times New Roman" w:cs="Times New Roman"/>
          <w:sz w:val="28"/>
          <w:szCs w:val="28"/>
        </w:rPr>
        <w:t xml:space="preserve"> студентам следует руководствоваться:</w:t>
      </w:r>
    </w:p>
    <w:p w14:paraId="703C3B9A" w14:textId="77777777" w:rsidR="00C007B0" w:rsidRPr="00C007B0" w:rsidRDefault="00C007B0" w:rsidP="007778E1">
      <w:pPr>
        <w:pStyle w:val="a3"/>
        <w:numPr>
          <w:ilvl w:val="0"/>
          <w:numId w:val="12"/>
        </w:numPr>
        <w:suppressAutoHyphens w:val="0"/>
        <w:spacing w:after="0" w:line="288" w:lineRule="auto"/>
        <w:ind w:left="709" w:hanging="567"/>
        <w:contextualSpacing/>
        <w:jc w:val="both"/>
        <w:rPr>
          <w:rFonts w:ascii="Times New Roman" w:hAnsi="Times New Roman"/>
          <w:sz w:val="28"/>
          <w:szCs w:val="28"/>
        </w:rPr>
      </w:pPr>
      <w:r w:rsidRPr="00C007B0">
        <w:rPr>
          <w:rFonts w:ascii="Times New Roman" w:hAnsi="Times New Roman"/>
          <w:sz w:val="28"/>
          <w:szCs w:val="28"/>
        </w:rPr>
        <w:t xml:space="preserve">Методическими рекомендациями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 1040 (см. сайт Финансового Университета: на главной странице раздел «Наш университет»; далее «Единая правовая база Финуниверситета»); </w:t>
      </w:r>
    </w:p>
    <w:p w14:paraId="51C77AD4" w14:textId="77777777" w:rsidR="00C007B0" w:rsidRPr="00C007B0" w:rsidRDefault="00C007B0" w:rsidP="007778E1">
      <w:pPr>
        <w:pStyle w:val="a3"/>
        <w:numPr>
          <w:ilvl w:val="0"/>
          <w:numId w:val="12"/>
        </w:numPr>
        <w:suppressAutoHyphens w:val="0"/>
        <w:spacing w:after="0" w:line="288" w:lineRule="auto"/>
        <w:ind w:left="709" w:hanging="567"/>
        <w:contextualSpacing/>
        <w:jc w:val="both"/>
        <w:rPr>
          <w:rFonts w:ascii="Times New Roman" w:hAnsi="Times New Roman"/>
          <w:sz w:val="28"/>
          <w:szCs w:val="28"/>
        </w:rPr>
      </w:pPr>
      <w:r w:rsidRPr="00C007B0">
        <w:rPr>
          <w:rFonts w:ascii="Times New Roman" w:hAnsi="Times New Roman"/>
          <w:sz w:val="28"/>
          <w:szCs w:val="28"/>
        </w:rPr>
        <w:t>методическими рекомендациями Департамента отраслевых рынков, в том числе содержащимися в РПД.</w:t>
      </w:r>
    </w:p>
    <w:p w14:paraId="6CC008D4" w14:textId="77777777" w:rsidR="00C007B0" w:rsidRPr="00C01A04" w:rsidRDefault="00C007B0" w:rsidP="000A529A">
      <w:pPr>
        <w:widowControl w:val="0"/>
        <w:tabs>
          <w:tab w:val="left" w:pos="993"/>
        </w:tabs>
        <w:spacing w:after="0" w:line="288" w:lineRule="auto"/>
        <w:ind w:firstLine="709"/>
        <w:jc w:val="both"/>
        <w:rPr>
          <w:rFonts w:ascii="Times New Roman" w:eastAsia="Times New Roman" w:hAnsi="Times New Roman" w:cs="Times New Roman"/>
          <w:sz w:val="28"/>
          <w:szCs w:val="28"/>
          <w:lang w:eastAsia="ru-RU"/>
        </w:rPr>
      </w:pPr>
      <w:r w:rsidRPr="00C01A04">
        <w:rPr>
          <w:rFonts w:ascii="Times New Roman" w:eastAsia="Times New Roman" w:hAnsi="Times New Roman" w:cs="Times New Roman"/>
          <w:b/>
          <w:sz w:val="28"/>
          <w:szCs w:val="28"/>
          <w:lang w:eastAsia="ru-RU"/>
        </w:rPr>
        <w:t>При подготовке к зачету</w:t>
      </w:r>
      <w:r w:rsidRPr="00C01A04">
        <w:rPr>
          <w:rFonts w:ascii="Times New Roman" w:eastAsia="Times New Roman" w:hAnsi="Times New Roman" w:cs="Times New Roman"/>
          <w:sz w:val="28"/>
          <w:szCs w:val="28"/>
          <w:lang w:eastAsia="ru-RU"/>
        </w:rPr>
        <w:t xml:space="preserve"> необходимо повторить и обобщить изученные в течение семестра теоретические и практические аспекты дисциплины, фиксируя неясные моменты для их обсуждения с преподавателем на консультации.</w:t>
      </w:r>
    </w:p>
    <w:p w14:paraId="1E1FA9D9" w14:textId="77777777" w:rsidR="00694566" w:rsidRPr="00694566" w:rsidRDefault="00694566" w:rsidP="000A529A">
      <w:pPr>
        <w:spacing w:after="0" w:line="288" w:lineRule="auto"/>
        <w:ind w:firstLine="709"/>
        <w:jc w:val="both"/>
        <w:rPr>
          <w:rFonts w:ascii="Times New Roman" w:eastAsia="Times New Roman" w:hAnsi="Times New Roman" w:cs="Times New Roman"/>
          <w:sz w:val="28"/>
          <w:szCs w:val="32"/>
          <w:lang w:eastAsia="ru-RU"/>
        </w:rPr>
      </w:pPr>
    </w:p>
    <w:p w14:paraId="3FC3B4FC" w14:textId="77777777" w:rsidR="00694566" w:rsidRPr="007778E1" w:rsidRDefault="00694566" w:rsidP="003A1AD6">
      <w:pPr>
        <w:pStyle w:val="a3"/>
        <w:numPr>
          <w:ilvl w:val="0"/>
          <w:numId w:val="17"/>
        </w:numPr>
        <w:spacing w:after="0" w:line="288" w:lineRule="auto"/>
        <w:ind w:left="0" w:firstLine="709"/>
        <w:jc w:val="both"/>
        <w:outlineLvl w:val="0"/>
        <w:rPr>
          <w:rFonts w:ascii="Times New Roman" w:eastAsia="Times New Roman" w:hAnsi="Times New Roman"/>
          <w:b/>
          <w:bCs/>
          <w:sz w:val="28"/>
          <w:szCs w:val="28"/>
          <w:lang w:eastAsia="ru-RU"/>
        </w:rPr>
      </w:pPr>
      <w:bookmarkStart w:id="104" w:name="_Toc123227646"/>
      <w:r w:rsidRPr="007778E1">
        <w:rPr>
          <w:rFonts w:ascii="Times New Roman" w:eastAsia="Times New Roman" w:hAnsi="Times New Roman"/>
          <w:b/>
          <w:bCs/>
          <w:sz w:val="28"/>
          <w:szCs w:val="28"/>
          <w:lang w:eastAsia="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04"/>
    </w:p>
    <w:p w14:paraId="52030881" w14:textId="77777777" w:rsidR="00694566" w:rsidRPr="00694566" w:rsidRDefault="00B62F51" w:rsidP="00442299">
      <w:pPr>
        <w:keepNext/>
        <w:spacing w:after="0" w:line="288" w:lineRule="auto"/>
        <w:ind w:firstLine="709"/>
        <w:jc w:val="both"/>
        <w:outlineLvl w:val="0"/>
        <w:rPr>
          <w:rFonts w:ascii="Times New Roman" w:eastAsia="Calibri" w:hAnsi="Times New Roman" w:cs="Times New Roman"/>
          <w:b/>
          <w:bCs/>
          <w:kern w:val="32"/>
          <w:sz w:val="28"/>
          <w:szCs w:val="28"/>
          <w:lang w:eastAsia="ru-RU"/>
        </w:rPr>
      </w:pPr>
      <w:bookmarkStart w:id="105" w:name="_Toc123142828"/>
      <w:bookmarkStart w:id="106" w:name="_Toc531614950"/>
      <w:bookmarkStart w:id="107" w:name="_Toc531686467"/>
      <w:bookmarkStart w:id="108" w:name="_Toc123223964"/>
      <w:bookmarkStart w:id="109" w:name="_Toc123227647"/>
      <w:r>
        <w:rPr>
          <w:rFonts w:ascii="Times New Roman" w:eastAsia="Calibri" w:hAnsi="Times New Roman" w:cs="Times New Roman"/>
          <w:b/>
          <w:bCs/>
          <w:kern w:val="32"/>
          <w:sz w:val="28"/>
          <w:szCs w:val="28"/>
          <w:lang w:eastAsia="ru-RU"/>
        </w:rPr>
        <w:lastRenderedPageBreak/>
        <w:t>11.</w:t>
      </w:r>
      <w:r w:rsidR="00694566" w:rsidRPr="00694566">
        <w:rPr>
          <w:rFonts w:ascii="Times New Roman" w:eastAsia="Calibri" w:hAnsi="Times New Roman" w:cs="Times New Roman"/>
          <w:b/>
          <w:bCs/>
          <w:kern w:val="32"/>
          <w:sz w:val="28"/>
          <w:szCs w:val="28"/>
          <w:lang w:eastAsia="ru-RU"/>
        </w:rPr>
        <w:t>1. Комплект лицензионного программного обеспечения:</w:t>
      </w:r>
      <w:bookmarkEnd w:id="105"/>
      <w:bookmarkEnd w:id="106"/>
      <w:bookmarkEnd w:id="107"/>
      <w:bookmarkEnd w:id="108"/>
      <w:bookmarkEnd w:id="109"/>
    </w:p>
    <w:p w14:paraId="596A1859" w14:textId="77777777" w:rsidR="00694566" w:rsidRPr="00680E34" w:rsidRDefault="00694566" w:rsidP="000A529A">
      <w:pPr>
        <w:keepNext/>
        <w:spacing w:after="0" w:line="288" w:lineRule="auto"/>
        <w:jc w:val="both"/>
        <w:outlineLvl w:val="0"/>
        <w:rPr>
          <w:rFonts w:ascii="Times New Roman" w:eastAsia="Calibri" w:hAnsi="Times New Roman" w:cs="Times New Roman"/>
          <w:b/>
          <w:bCs/>
          <w:kern w:val="32"/>
          <w:sz w:val="16"/>
          <w:szCs w:val="16"/>
          <w:lang w:eastAsia="ru-RU"/>
        </w:rPr>
      </w:pPr>
    </w:p>
    <w:p w14:paraId="56350637" w14:textId="77777777" w:rsidR="00F17062" w:rsidRDefault="00694566" w:rsidP="00F17062">
      <w:pPr>
        <w:numPr>
          <w:ilvl w:val="0"/>
          <w:numId w:val="3"/>
        </w:numPr>
        <w:shd w:val="clear" w:color="auto" w:fill="FFFFFF"/>
        <w:tabs>
          <w:tab w:val="left" w:pos="709"/>
        </w:tabs>
        <w:spacing w:after="0" w:line="288" w:lineRule="auto"/>
        <w:ind w:left="709" w:hanging="567"/>
        <w:contextualSpacing/>
        <w:jc w:val="both"/>
        <w:rPr>
          <w:rFonts w:ascii="Times New Roman" w:eastAsia="Calibri" w:hAnsi="Times New Roman" w:cs="Times New Roman"/>
          <w:color w:val="000000" w:themeColor="text1"/>
          <w:lang w:val="en-US" w:eastAsia="ar-SA"/>
        </w:rPr>
      </w:pPr>
      <w:r w:rsidRPr="00B62F51">
        <w:rPr>
          <w:rFonts w:ascii="Times New Roman" w:eastAsia="Calibri" w:hAnsi="Times New Roman" w:cs="Times New Roman"/>
          <w:color w:val="000000" w:themeColor="text1"/>
          <w:sz w:val="28"/>
          <w:szCs w:val="28"/>
          <w:lang w:val="en-US" w:eastAsia="ar-SA"/>
        </w:rPr>
        <w:t xml:space="preserve">Windows Microsoft Office </w:t>
      </w:r>
      <w:r w:rsidRPr="00B62F51">
        <w:rPr>
          <w:rFonts w:ascii="Times New Roman" w:eastAsia="Calibri" w:hAnsi="Times New Roman" w:cs="Times New Roman"/>
          <w:sz w:val="28"/>
          <w:szCs w:val="28"/>
          <w:lang w:val="en-US" w:eastAsia="ar-SA"/>
        </w:rPr>
        <w:t xml:space="preserve">(Word, Excel, PowerPoint) </w:t>
      </w:r>
      <w:r w:rsidRPr="00B62F51">
        <w:rPr>
          <w:rFonts w:ascii="Times New Roman" w:eastAsia="Calibri" w:hAnsi="Times New Roman" w:cs="Times New Roman"/>
          <w:sz w:val="28"/>
          <w:szCs w:val="28"/>
          <w:lang w:eastAsia="ar-SA"/>
        </w:rPr>
        <w:t>и</w:t>
      </w:r>
      <w:r w:rsidRPr="00B62F51">
        <w:rPr>
          <w:rFonts w:ascii="Times New Roman" w:eastAsia="Calibri" w:hAnsi="Times New Roman" w:cs="Times New Roman"/>
          <w:sz w:val="28"/>
          <w:szCs w:val="28"/>
          <w:lang w:val="en-US" w:eastAsia="ar-SA"/>
        </w:rPr>
        <w:t xml:space="preserve"> </w:t>
      </w:r>
      <w:r w:rsidRPr="00B62F51">
        <w:rPr>
          <w:rFonts w:ascii="Times New Roman" w:eastAsia="Calibri" w:hAnsi="Times New Roman" w:cs="Times New Roman"/>
          <w:sz w:val="28"/>
          <w:szCs w:val="28"/>
          <w:lang w:eastAsia="ar-SA"/>
        </w:rPr>
        <w:t>т</w:t>
      </w:r>
      <w:r w:rsidRPr="00B62F51">
        <w:rPr>
          <w:rFonts w:ascii="Times New Roman" w:eastAsia="Calibri" w:hAnsi="Times New Roman" w:cs="Times New Roman"/>
          <w:sz w:val="28"/>
          <w:szCs w:val="28"/>
          <w:lang w:val="en-US" w:eastAsia="ar-SA"/>
        </w:rPr>
        <w:t>.</w:t>
      </w:r>
      <w:r w:rsidRPr="00B62F51">
        <w:rPr>
          <w:rFonts w:ascii="Times New Roman" w:eastAsia="Calibri" w:hAnsi="Times New Roman" w:cs="Times New Roman"/>
          <w:sz w:val="28"/>
          <w:szCs w:val="28"/>
          <w:lang w:eastAsia="ar-SA"/>
        </w:rPr>
        <w:t>д</w:t>
      </w:r>
      <w:r w:rsidRPr="00B62F51">
        <w:rPr>
          <w:rFonts w:ascii="Times New Roman" w:eastAsia="Calibri" w:hAnsi="Times New Roman" w:cs="Times New Roman"/>
          <w:sz w:val="28"/>
          <w:szCs w:val="28"/>
          <w:lang w:val="en-US" w:eastAsia="ar-SA"/>
        </w:rPr>
        <w:t>.</w:t>
      </w:r>
      <w:bookmarkStart w:id="110" w:name="_Toc123142829"/>
      <w:bookmarkStart w:id="111" w:name="_Toc123223965"/>
    </w:p>
    <w:p w14:paraId="4B3C5DCC" w14:textId="77777777" w:rsidR="00F17062" w:rsidRDefault="00694566" w:rsidP="00F17062">
      <w:pPr>
        <w:numPr>
          <w:ilvl w:val="0"/>
          <w:numId w:val="3"/>
        </w:numPr>
        <w:shd w:val="clear" w:color="auto" w:fill="FFFFFF"/>
        <w:tabs>
          <w:tab w:val="left" w:pos="709"/>
        </w:tabs>
        <w:spacing w:after="0" w:line="288" w:lineRule="auto"/>
        <w:ind w:left="709" w:hanging="567"/>
        <w:contextualSpacing/>
        <w:jc w:val="both"/>
        <w:rPr>
          <w:rFonts w:ascii="Times New Roman" w:eastAsia="Calibri" w:hAnsi="Times New Roman" w:cs="Times New Roman"/>
          <w:color w:val="000000" w:themeColor="text1"/>
          <w:lang w:val="en-US" w:eastAsia="ar-SA"/>
        </w:rPr>
      </w:pPr>
      <w:r w:rsidRPr="00F17062">
        <w:rPr>
          <w:rFonts w:ascii="Times New Roman" w:eastAsia="Calibri" w:hAnsi="Times New Roman" w:cs="Times New Roman"/>
          <w:color w:val="000000" w:themeColor="text1"/>
          <w:sz w:val="28"/>
          <w:szCs w:val="28"/>
          <w:lang w:eastAsia="ar-SA"/>
        </w:rPr>
        <w:t>Антивирус</w:t>
      </w:r>
      <w:r w:rsidR="00F17062" w:rsidRPr="00F17062">
        <w:rPr>
          <w:rFonts w:ascii="Times New Roman" w:eastAsia="Calibri" w:hAnsi="Times New Roman" w:cs="Times New Roman"/>
          <w:color w:val="000000" w:themeColor="text1"/>
          <w:sz w:val="28"/>
          <w:szCs w:val="28"/>
          <w:lang w:val="en-US" w:eastAsia="ar-SA"/>
        </w:rPr>
        <w:t xml:space="preserve"> </w:t>
      </w:r>
      <w:r w:rsidRPr="00F17062">
        <w:rPr>
          <w:rFonts w:ascii="Times New Roman" w:eastAsia="Calibri" w:hAnsi="Times New Roman" w:cs="Times New Roman"/>
          <w:bCs/>
          <w:color w:val="000000" w:themeColor="text1"/>
          <w:kern w:val="32"/>
          <w:sz w:val="28"/>
          <w:szCs w:val="28"/>
          <w:lang w:val="en-US" w:eastAsia="ar-SA"/>
        </w:rPr>
        <w:t>Kaspersky</w:t>
      </w:r>
      <w:bookmarkStart w:id="112" w:name="_Toc123142830"/>
      <w:bookmarkStart w:id="113" w:name="_Toc123223966"/>
      <w:bookmarkEnd w:id="110"/>
      <w:bookmarkEnd w:id="111"/>
    </w:p>
    <w:p w14:paraId="65E73193" w14:textId="37CF2975" w:rsidR="00694566" w:rsidRPr="00FE2204" w:rsidRDefault="00694566" w:rsidP="00F17062">
      <w:pPr>
        <w:numPr>
          <w:ilvl w:val="0"/>
          <w:numId w:val="3"/>
        </w:numPr>
        <w:shd w:val="clear" w:color="auto" w:fill="FFFFFF"/>
        <w:tabs>
          <w:tab w:val="left" w:pos="709"/>
        </w:tabs>
        <w:spacing w:after="0" w:line="288" w:lineRule="auto"/>
        <w:ind w:left="709" w:hanging="567"/>
        <w:contextualSpacing/>
        <w:jc w:val="both"/>
        <w:rPr>
          <w:rFonts w:ascii="Times New Roman" w:eastAsia="Calibri" w:hAnsi="Times New Roman" w:cs="Times New Roman"/>
          <w:color w:val="000000" w:themeColor="text1"/>
          <w:lang w:eastAsia="ar-SA"/>
        </w:rPr>
      </w:pPr>
      <w:r w:rsidRPr="00F17062">
        <w:rPr>
          <w:rFonts w:ascii="Times New Roman" w:eastAsia="TimesNewRomanPS-BoldMT" w:hAnsi="Times New Roman" w:cs="Times New Roman"/>
          <w:color w:val="000000" w:themeColor="text1"/>
          <w:kern w:val="32"/>
          <w:sz w:val="28"/>
          <w:szCs w:val="28"/>
          <w:lang w:val="en-US" w:eastAsia="ar-SA"/>
        </w:rPr>
        <w:t>Project</w:t>
      </w:r>
      <w:r w:rsidRPr="00F17062">
        <w:rPr>
          <w:rFonts w:ascii="Times New Roman" w:eastAsia="TimesNewRomanPS-BoldMT" w:hAnsi="Times New Roman" w:cs="Times New Roman"/>
          <w:color w:val="000000" w:themeColor="text1"/>
          <w:kern w:val="32"/>
          <w:sz w:val="28"/>
          <w:szCs w:val="28"/>
          <w:lang w:eastAsia="ar-SA"/>
        </w:rPr>
        <w:t xml:space="preserve"> </w:t>
      </w:r>
      <w:r w:rsidRPr="00F17062">
        <w:rPr>
          <w:rFonts w:ascii="Times New Roman" w:eastAsia="TimesNewRomanPS-BoldMT" w:hAnsi="Times New Roman" w:cs="Times New Roman"/>
          <w:color w:val="000000" w:themeColor="text1"/>
          <w:kern w:val="32"/>
          <w:sz w:val="28"/>
          <w:szCs w:val="28"/>
          <w:lang w:val="en-US" w:eastAsia="ar-SA"/>
        </w:rPr>
        <w:t>Expert</w:t>
      </w:r>
      <w:r w:rsidRPr="00F17062">
        <w:rPr>
          <w:rFonts w:ascii="Times New Roman" w:eastAsia="Calibri" w:hAnsi="Times New Roman" w:cs="Times New Roman"/>
          <w:bCs/>
          <w:color w:val="000000" w:themeColor="text1"/>
          <w:kern w:val="32"/>
          <w:sz w:val="28"/>
          <w:szCs w:val="28"/>
          <w:lang w:eastAsia="ar-SA"/>
        </w:rPr>
        <w:t xml:space="preserve"> − программа разработки бизнес-плана и оценки инвестиционных проектов.</w:t>
      </w:r>
      <w:bookmarkEnd w:id="112"/>
      <w:bookmarkEnd w:id="113"/>
    </w:p>
    <w:p w14:paraId="2176379C" w14:textId="77777777" w:rsidR="00FE2204" w:rsidRPr="00F17062" w:rsidRDefault="00FE2204" w:rsidP="00FE2204">
      <w:pPr>
        <w:shd w:val="clear" w:color="auto" w:fill="FFFFFF"/>
        <w:tabs>
          <w:tab w:val="left" w:pos="709"/>
        </w:tabs>
        <w:spacing w:after="0" w:line="288" w:lineRule="auto"/>
        <w:contextualSpacing/>
        <w:jc w:val="both"/>
        <w:rPr>
          <w:rFonts w:ascii="Times New Roman" w:eastAsia="Calibri" w:hAnsi="Times New Roman" w:cs="Times New Roman"/>
          <w:color w:val="000000" w:themeColor="text1"/>
          <w:lang w:eastAsia="ar-SA"/>
        </w:rPr>
      </w:pPr>
    </w:p>
    <w:p w14:paraId="7165C5C4" w14:textId="77777777" w:rsidR="00694566" w:rsidRPr="00694566" w:rsidRDefault="00694566" w:rsidP="000A529A">
      <w:pPr>
        <w:shd w:val="clear" w:color="auto" w:fill="FFFFFF"/>
        <w:tabs>
          <w:tab w:val="left" w:pos="426"/>
        </w:tabs>
        <w:spacing w:after="0" w:line="288" w:lineRule="auto"/>
        <w:jc w:val="both"/>
        <w:rPr>
          <w:rFonts w:ascii="Times New Roman" w:eastAsia="Times New Roman" w:hAnsi="Times New Roman" w:cs="Times New Roman"/>
          <w:color w:val="000000" w:themeColor="text1"/>
          <w:lang w:eastAsia="ru-RU"/>
        </w:rPr>
      </w:pPr>
    </w:p>
    <w:p w14:paraId="6860E996" w14:textId="77777777" w:rsidR="00694566" w:rsidRPr="003A1AD6" w:rsidRDefault="00694566" w:rsidP="003A1AD6">
      <w:pPr>
        <w:pStyle w:val="1"/>
        <w:spacing w:before="0" w:after="0" w:line="240" w:lineRule="auto"/>
        <w:ind w:firstLine="709"/>
        <w:jc w:val="both"/>
        <w:rPr>
          <w:rFonts w:ascii="Times New Roman" w:eastAsia="TimesNewRomanPS-BoldMT" w:hAnsi="Times New Roman" w:cs="Times New Roman"/>
          <w:bCs w:val="0"/>
          <w:color w:val="auto"/>
        </w:rPr>
      </w:pPr>
      <w:bookmarkStart w:id="114" w:name="_Toc531614953"/>
      <w:bookmarkStart w:id="115" w:name="_Toc531686470"/>
      <w:bookmarkStart w:id="116" w:name="_Toc123227648"/>
      <w:r w:rsidRPr="003A1AD6">
        <w:rPr>
          <w:rFonts w:ascii="Times New Roman" w:eastAsia="Calibri" w:hAnsi="Times New Roman" w:cs="Times New Roman"/>
          <w:bCs w:val="0"/>
          <w:color w:val="auto"/>
          <w:kern w:val="32"/>
        </w:rPr>
        <w:t>11.2. Современные профессиональные базы данных и информационные справочные системы</w:t>
      </w:r>
      <w:bookmarkEnd w:id="114"/>
      <w:bookmarkEnd w:id="115"/>
      <w:bookmarkEnd w:id="116"/>
    </w:p>
    <w:p w14:paraId="68EE0338" w14:textId="77777777" w:rsidR="00694566" w:rsidRPr="00B62F51" w:rsidRDefault="00694566" w:rsidP="000A529A">
      <w:pPr>
        <w:spacing w:after="0" w:line="288" w:lineRule="auto"/>
        <w:jc w:val="both"/>
        <w:outlineLvl w:val="0"/>
        <w:rPr>
          <w:rFonts w:ascii="Times New Roman" w:eastAsia="Times New Roman" w:hAnsi="Times New Roman" w:cs="Times New Roman"/>
          <w:b/>
          <w:bCs/>
          <w:kern w:val="36"/>
          <w:sz w:val="16"/>
          <w:szCs w:val="16"/>
          <w:lang w:eastAsia="ru-RU"/>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7"/>
        <w:gridCol w:w="6124"/>
        <w:gridCol w:w="2807"/>
      </w:tblGrid>
      <w:tr w:rsidR="00694566" w:rsidRPr="00694566" w14:paraId="2646B46C" w14:textId="77777777" w:rsidTr="00680E34">
        <w:tc>
          <w:tcPr>
            <w:tcW w:w="567" w:type="dxa"/>
            <w:vAlign w:val="center"/>
          </w:tcPr>
          <w:p w14:paraId="0DFE727C" w14:textId="77777777" w:rsidR="00694566" w:rsidRPr="00694566" w:rsidRDefault="00694566" w:rsidP="000A529A">
            <w:pPr>
              <w:widowControl w:val="0"/>
              <w:shd w:val="clear" w:color="auto" w:fill="FFFFFF"/>
              <w:spacing w:after="0" w:line="288" w:lineRule="auto"/>
              <w:jc w:val="center"/>
              <w:rPr>
                <w:rFonts w:ascii="Times New Roman" w:eastAsia="Times New Roman" w:hAnsi="Times New Roman" w:cs="Times New Roman"/>
                <w:color w:val="000000"/>
                <w:sz w:val="24"/>
                <w:szCs w:val="24"/>
                <w:lang w:eastAsia="ru-RU"/>
              </w:rPr>
            </w:pPr>
            <w:r w:rsidRPr="00694566">
              <w:rPr>
                <w:rFonts w:ascii="Times New Roman" w:eastAsia="Times New Roman" w:hAnsi="Times New Roman" w:cs="Times New Roman"/>
                <w:color w:val="000000"/>
                <w:sz w:val="24"/>
                <w:szCs w:val="24"/>
                <w:lang w:eastAsia="ru-RU"/>
              </w:rPr>
              <w:t>№</w:t>
            </w:r>
          </w:p>
          <w:p w14:paraId="757AAB2D" w14:textId="77777777" w:rsidR="00694566" w:rsidRPr="00694566" w:rsidRDefault="00694566" w:rsidP="000A529A">
            <w:pPr>
              <w:widowControl w:val="0"/>
              <w:shd w:val="clear" w:color="auto" w:fill="FFFFFF"/>
              <w:spacing w:after="0" w:line="288" w:lineRule="auto"/>
              <w:jc w:val="center"/>
              <w:rPr>
                <w:rFonts w:ascii="Times New Roman" w:eastAsia="Times New Roman" w:hAnsi="Times New Roman" w:cs="Times New Roman"/>
                <w:color w:val="000000"/>
                <w:sz w:val="24"/>
                <w:szCs w:val="24"/>
                <w:lang w:eastAsia="ru-RU"/>
              </w:rPr>
            </w:pPr>
            <w:r w:rsidRPr="00694566">
              <w:rPr>
                <w:rFonts w:ascii="Times New Roman" w:eastAsia="Times New Roman" w:hAnsi="Times New Roman" w:cs="Times New Roman"/>
                <w:color w:val="000000"/>
                <w:sz w:val="24"/>
                <w:szCs w:val="24"/>
                <w:lang w:eastAsia="ru-RU"/>
              </w:rPr>
              <w:t>п/п</w:t>
            </w:r>
          </w:p>
        </w:tc>
        <w:tc>
          <w:tcPr>
            <w:tcW w:w="6124" w:type="dxa"/>
            <w:vAlign w:val="center"/>
          </w:tcPr>
          <w:p w14:paraId="7E05DD06" w14:textId="77777777" w:rsidR="00694566" w:rsidRPr="00694566" w:rsidRDefault="00694566" w:rsidP="000A529A">
            <w:pPr>
              <w:widowControl w:val="0"/>
              <w:shd w:val="clear" w:color="auto" w:fill="FFFFFF"/>
              <w:spacing w:after="0" w:line="288" w:lineRule="auto"/>
              <w:jc w:val="center"/>
              <w:rPr>
                <w:rFonts w:ascii="Times New Roman" w:eastAsia="Times New Roman" w:hAnsi="Times New Roman" w:cs="Times New Roman"/>
                <w:color w:val="000000"/>
                <w:sz w:val="24"/>
                <w:szCs w:val="24"/>
                <w:lang w:eastAsia="ru-RU"/>
              </w:rPr>
            </w:pPr>
            <w:r w:rsidRPr="00694566">
              <w:rPr>
                <w:rFonts w:ascii="Times New Roman" w:eastAsia="Times New Roman" w:hAnsi="Times New Roman" w:cs="Times New Roman"/>
                <w:color w:val="000000"/>
                <w:sz w:val="24"/>
                <w:szCs w:val="24"/>
                <w:lang w:eastAsia="ru-RU"/>
              </w:rPr>
              <w:t>Название рекомендуемых технических и компьютерных средств обучения</w:t>
            </w:r>
          </w:p>
        </w:tc>
        <w:tc>
          <w:tcPr>
            <w:tcW w:w="2807" w:type="dxa"/>
            <w:vAlign w:val="center"/>
          </w:tcPr>
          <w:p w14:paraId="41FD1CCD" w14:textId="77777777" w:rsidR="00694566" w:rsidRPr="00694566" w:rsidRDefault="00694566" w:rsidP="000A529A">
            <w:pPr>
              <w:widowControl w:val="0"/>
              <w:shd w:val="clear" w:color="auto" w:fill="FFFFFF"/>
              <w:spacing w:after="0" w:line="288" w:lineRule="auto"/>
              <w:jc w:val="center"/>
              <w:rPr>
                <w:rFonts w:ascii="Times New Roman" w:eastAsia="Times New Roman" w:hAnsi="Times New Roman" w:cs="Times New Roman"/>
                <w:color w:val="000000"/>
                <w:sz w:val="24"/>
                <w:szCs w:val="24"/>
                <w:lang w:eastAsia="ru-RU"/>
              </w:rPr>
            </w:pPr>
            <w:r w:rsidRPr="00694566">
              <w:rPr>
                <w:rFonts w:ascii="Times New Roman" w:eastAsia="Times New Roman" w:hAnsi="Times New Roman" w:cs="Times New Roman"/>
                <w:color w:val="000000"/>
                <w:sz w:val="24"/>
                <w:szCs w:val="24"/>
                <w:lang w:eastAsia="ru-RU"/>
              </w:rPr>
              <w:t>Наименование разделов и тем</w:t>
            </w:r>
          </w:p>
        </w:tc>
      </w:tr>
      <w:tr w:rsidR="00694566" w:rsidRPr="00694566" w14:paraId="5DB8DCC4" w14:textId="77777777" w:rsidTr="00680E34">
        <w:tc>
          <w:tcPr>
            <w:tcW w:w="567" w:type="dxa"/>
          </w:tcPr>
          <w:p w14:paraId="018465CF" w14:textId="77777777" w:rsidR="00694566" w:rsidRPr="00694566" w:rsidRDefault="00694566" w:rsidP="000A529A">
            <w:pPr>
              <w:widowControl w:val="0"/>
              <w:shd w:val="clear" w:color="auto" w:fill="FFFFFF"/>
              <w:spacing w:after="0" w:line="288" w:lineRule="auto"/>
              <w:jc w:val="center"/>
              <w:rPr>
                <w:rFonts w:ascii="Times New Roman" w:eastAsia="Times New Roman" w:hAnsi="Times New Roman" w:cs="Times New Roman"/>
                <w:color w:val="000000"/>
                <w:sz w:val="24"/>
                <w:szCs w:val="24"/>
                <w:lang w:eastAsia="ru-RU"/>
              </w:rPr>
            </w:pPr>
            <w:r w:rsidRPr="00694566">
              <w:rPr>
                <w:rFonts w:ascii="Times New Roman" w:eastAsia="Times New Roman" w:hAnsi="Times New Roman" w:cs="Times New Roman"/>
                <w:color w:val="000000"/>
                <w:sz w:val="24"/>
                <w:szCs w:val="24"/>
                <w:lang w:eastAsia="ru-RU"/>
              </w:rPr>
              <w:t>1</w:t>
            </w:r>
          </w:p>
        </w:tc>
        <w:tc>
          <w:tcPr>
            <w:tcW w:w="6124" w:type="dxa"/>
          </w:tcPr>
          <w:p w14:paraId="4F42701E" w14:textId="77777777" w:rsidR="00694566" w:rsidRPr="00694566" w:rsidRDefault="00694566" w:rsidP="000A529A">
            <w:pPr>
              <w:widowControl w:val="0"/>
              <w:shd w:val="clear" w:color="auto" w:fill="FFFFFF"/>
              <w:spacing w:after="0" w:line="288" w:lineRule="auto"/>
              <w:rPr>
                <w:rFonts w:ascii="Times New Roman" w:eastAsia="Times New Roman" w:hAnsi="Times New Roman" w:cs="Times New Roman"/>
                <w:color w:val="000000"/>
                <w:sz w:val="24"/>
                <w:szCs w:val="24"/>
                <w:lang w:eastAsia="ru-RU"/>
              </w:rPr>
            </w:pPr>
            <w:r w:rsidRPr="00694566">
              <w:rPr>
                <w:rFonts w:ascii="Times New Roman" w:eastAsia="Times New Roman" w:hAnsi="Times New Roman" w:cs="Times New Roman"/>
                <w:color w:val="000000"/>
                <w:sz w:val="24"/>
                <w:szCs w:val="24"/>
                <w:lang w:eastAsia="ru-RU"/>
              </w:rPr>
              <w:t>Правовая база данных «КонсультантПлюс»</w:t>
            </w:r>
          </w:p>
        </w:tc>
        <w:tc>
          <w:tcPr>
            <w:tcW w:w="2807" w:type="dxa"/>
          </w:tcPr>
          <w:p w14:paraId="42D41866" w14:textId="77777777" w:rsidR="00694566" w:rsidRPr="00C007B0" w:rsidRDefault="00C007B0" w:rsidP="000A529A">
            <w:pPr>
              <w:spacing w:after="0" w:line="288" w:lineRule="auto"/>
              <w:rPr>
                <w:rFonts w:ascii="Times New Roman" w:eastAsia="Times New Roman" w:hAnsi="Times New Roman" w:cs="Times New Roman"/>
                <w:color w:val="000000"/>
                <w:sz w:val="24"/>
                <w:szCs w:val="24"/>
                <w:lang w:eastAsia="ru-RU"/>
              </w:rPr>
            </w:pPr>
            <w:r w:rsidRPr="00C007B0">
              <w:rPr>
                <w:rFonts w:ascii="Times New Roman" w:eastAsia="Times New Roman" w:hAnsi="Times New Roman" w:cs="Times New Roman"/>
                <w:color w:val="000000" w:themeColor="text1"/>
                <w:sz w:val="24"/>
                <w:szCs w:val="24"/>
                <w:lang w:eastAsia="ru-RU"/>
              </w:rPr>
              <w:t>Темы 1-4</w:t>
            </w:r>
          </w:p>
        </w:tc>
      </w:tr>
      <w:tr w:rsidR="00694566" w:rsidRPr="00694566" w14:paraId="71262EF4" w14:textId="77777777" w:rsidTr="00680E34">
        <w:tc>
          <w:tcPr>
            <w:tcW w:w="567" w:type="dxa"/>
          </w:tcPr>
          <w:p w14:paraId="17FA31A2" w14:textId="77777777" w:rsidR="00694566" w:rsidRPr="00694566" w:rsidRDefault="00694566" w:rsidP="000A529A">
            <w:pPr>
              <w:widowControl w:val="0"/>
              <w:shd w:val="clear" w:color="auto" w:fill="FFFFFF"/>
              <w:spacing w:after="0" w:line="288" w:lineRule="auto"/>
              <w:jc w:val="center"/>
              <w:rPr>
                <w:rFonts w:ascii="Times New Roman" w:eastAsia="Times New Roman" w:hAnsi="Times New Roman" w:cs="Times New Roman"/>
                <w:color w:val="000000"/>
                <w:sz w:val="24"/>
                <w:szCs w:val="24"/>
                <w:lang w:eastAsia="ru-RU"/>
              </w:rPr>
            </w:pPr>
            <w:r w:rsidRPr="00694566">
              <w:rPr>
                <w:rFonts w:ascii="Times New Roman" w:eastAsia="Times New Roman" w:hAnsi="Times New Roman" w:cs="Times New Roman"/>
                <w:color w:val="000000"/>
                <w:sz w:val="24"/>
                <w:szCs w:val="24"/>
                <w:lang w:eastAsia="ru-RU"/>
              </w:rPr>
              <w:t>2</w:t>
            </w:r>
          </w:p>
        </w:tc>
        <w:tc>
          <w:tcPr>
            <w:tcW w:w="6124" w:type="dxa"/>
          </w:tcPr>
          <w:p w14:paraId="744ED2F0" w14:textId="77777777" w:rsidR="00694566" w:rsidRPr="00694566" w:rsidRDefault="00694566" w:rsidP="000A529A">
            <w:pPr>
              <w:widowControl w:val="0"/>
              <w:shd w:val="clear" w:color="auto" w:fill="FFFFFF"/>
              <w:spacing w:after="0" w:line="288" w:lineRule="auto"/>
              <w:rPr>
                <w:rFonts w:ascii="Times New Roman" w:eastAsia="Times New Roman" w:hAnsi="Times New Roman" w:cs="Times New Roman"/>
                <w:color w:val="000000"/>
                <w:sz w:val="24"/>
                <w:szCs w:val="24"/>
                <w:lang w:eastAsia="ru-RU"/>
              </w:rPr>
            </w:pPr>
            <w:r w:rsidRPr="00694566">
              <w:rPr>
                <w:rFonts w:ascii="Times New Roman" w:eastAsia="Times New Roman" w:hAnsi="Times New Roman" w:cs="Times New Roman"/>
                <w:color w:val="000000"/>
                <w:sz w:val="24"/>
                <w:szCs w:val="24"/>
                <w:lang w:eastAsia="ru-RU"/>
              </w:rPr>
              <w:t>Справочно-правовая система «Гарант»</w:t>
            </w:r>
          </w:p>
        </w:tc>
        <w:tc>
          <w:tcPr>
            <w:tcW w:w="2807" w:type="dxa"/>
          </w:tcPr>
          <w:p w14:paraId="0EFF3F25" w14:textId="77777777" w:rsidR="00694566" w:rsidRPr="00C007B0" w:rsidRDefault="00C007B0" w:rsidP="000A529A">
            <w:pPr>
              <w:spacing w:after="0" w:line="288" w:lineRule="auto"/>
              <w:rPr>
                <w:rFonts w:ascii="Letter Gothic" w:eastAsia="Times New Roman" w:hAnsi="Letter Gothic" w:cs="Arial Unicode MS"/>
                <w:sz w:val="24"/>
                <w:szCs w:val="24"/>
                <w:lang w:eastAsia="ru-RU"/>
              </w:rPr>
            </w:pPr>
            <w:r w:rsidRPr="00C007B0">
              <w:rPr>
                <w:rFonts w:ascii="Times New Roman" w:eastAsia="Times New Roman" w:hAnsi="Times New Roman" w:cs="Times New Roman"/>
                <w:color w:val="000000" w:themeColor="text1"/>
                <w:sz w:val="24"/>
                <w:szCs w:val="24"/>
                <w:lang w:eastAsia="ru-RU"/>
              </w:rPr>
              <w:t>Темы 1-4</w:t>
            </w:r>
          </w:p>
        </w:tc>
      </w:tr>
      <w:tr w:rsidR="00694566" w:rsidRPr="00694566" w14:paraId="144DEEC3" w14:textId="77777777" w:rsidTr="00680E34">
        <w:tc>
          <w:tcPr>
            <w:tcW w:w="567" w:type="dxa"/>
          </w:tcPr>
          <w:p w14:paraId="60E42F8A" w14:textId="77777777" w:rsidR="00694566" w:rsidRPr="00694566" w:rsidRDefault="00694566" w:rsidP="000A529A">
            <w:pPr>
              <w:widowControl w:val="0"/>
              <w:shd w:val="clear" w:color="auto" w:fill="FFFFFF"/>
              <w:spacing w:after="0" w:line="288" w:lineRule="auto"/>
              <w:jc w:val="center"/>
              <w:rPr>
                <w:rFonts w:ascii="Times New Roman" w:eastAsia="Times New Roman" w:hAnsi="Times New Roman" w:cs="Times New Roman"/>
                <w:color w:val="000000"/>
                <w:sz w:val="24"/>
                <w:szCs w:val="24"/>
                <w:lang w:eastAsia="ru-RU"/>
              </w:rPr>
            </w:pPr>
            <w:r w:rsidRPr="00694566">
              <w:rPr>
                <w:rFonts w:ascii="Times New Roman" w:eastAsia="Times New Roman" w:hAnsi="Times New Roman" w:cs="Times New Roman"/>
                <w:color w:val="000000"/>
                <w:sz w:val="24"/>
                <w:szCs w:val="24"/>
                <w:lang w:eastAsia="ru-RU"/>
              </w:rPr>
              <w:t>3</w:t>
            </w:r>
          </w:p>
        </w:tc>
        <w:tc>
          <w:tcPr>
            <w:tcW w:w="6124" w:type="dxa"/>
          </w:tcPr>
          <w:p w14:paraId="2D00A65D" w14:textId="77777777" w:rsidR="00694566" w:rsidRPr="00694566" w:rsidRDefault="00694566" w:rsidP="000A529A">
            <w:pPr>
              <w:widowControl w:val="0"/>
              <w:shd w:val="clear" w:color="auto" w:fill="FFFFFF"/>
              <w:spacing w:after="0" w:line="288" w:lineRule="auto"/>
              <w:rPr>
                <w:rFonts w:ascii="Times New Roman" w:eastAsia="Times New Roman" w:hAnsi="Times New Roman" w:cs="Times New Roman"/>
                <w:color w:val="000000"/>
                <w:sz w:val="24"/>
                <w:szCs w:val="24"/>
                <w:lang w:eastAsia="ru-RU"/>
              </w:rPr>
            </w:pPr>
            <w:r w:rsidRPr="00694566">
              <w:rPr>
                <w:rFonts w:ascii="Times New Roman" w:eastAsia="TimesNewRomanPSMT" w:hAnsi="Times New Roman" w:cs="Times New Roman"/>
                <w:sz w:val="24"/>
                <w:szCs w:val="24"/>
                <w:lang w:eastAsia="ru-RU"/>
              </w:rPr>
              <w:t>Официальный сайт РосБизнесКонсалтинг</w:t>
            </w:r>
          </w:p>
        </w:tc>
        <w:tc>
          <w:tcPr>
            <w:tcW w:w="2807" w:type="dxa"/>
          </w:tcPr>
          <w:p w14:paraId="0CFB007A" w14:textId="77777777" w:rsidR="00694566" w:rsidRPr="00C007B0" w:rsidRDefault="00694566" w:rsidP="000A529A">
            <w:pPr>
              <w:spacing w:after="0" w:line="288" w:lineRule="auto"/>
              <w:jc w:val="both"/>
              <w:rPr>
                <w:rFonts w:ascii="Times New Roman" w:eastAsia="Times New Roman" w:hAnsi="Times New Roman" w:cs="Times New Roman"/>
                <w:color w:val="000000" w:themeColor="text1"/>
                <w:sz w:val="24"/>
                <w:szCs w:val="24"/>
                <w:lang w:eastAsia="ru-RU"/>
              </w:rPr>
            </w:pPr>
            <w:r w:rsidRPr="00C007B0">
              <w:rPr>
                <w:rFonts w:ascii="Times New Roman" w:eastAsia="Times New Roman" w:hAnsi="Times New Roman" w:cs="Times New Roman"/>
                <w:color w:val="000000" w:themeColor="text1"/>
                <w:sz w:val="24"/>
                <w:szCs w:val="24"/>
                <w:lang w:eastAsia="ru-RU"/>
              </w:rPr>
              <w:t xml:space="preserve">Темы </w:t>
            </w:r>
            <w:r w:rsidR="00C007B0" w:rsidRPr="00C007B0">
              <w:rPr>
                <w:rFonts w:ascii="Times New Roman" w:eastAsia="Times New Roman" w:hAnsi="Times New Roman" w:cs="Times New Roman"/>
                <w:color w:val="000000" w:themeColor="text1"/>
                <w:sz w:val="24"/>
                <w:szCs w:val="24"/>
                <w:lang w:eastAsia="ru-RU"/>
              </w:rPr>
              <w:t>3</w:t>
            </w:r>
          </w:p>
        </w:tc>
      </w:tr>
      <w:tr w:rsidR="00694566" w:rsidRPr="00694566" w14:paraId="127B920B" w14:textId="77777777" w:rsidTr="00680E34">
        <w:tc>
          <w:tcPr>
            <w:tcW w:w="567" w:type="dxa"/>
            <w:tcBorders>
              <w:top w:val="single" w:sz="4" w:space="0" w:color="auto"/>
              <w:left w:val="single" w:sz="4" w:space="0" w:color="auto"/>
              <w:bottom w:val="single" w:sz="4" w:space="0" w:color="auto"/>
              <w:right w:val="single" w:sz="4" w:space="0" w:color="auto"/>
            </w:tcBorders>
            <w:shd w:val="clear" w:color="auto" w:fill="FFFFFF"/>
          </w:tcPr>
          <w:p w14:paraId="0CCD694A" w14:textId="77777777" w:rsidR="00694566" w:rsidRPr="00694566" w:rsidRDefault="00694566" w:rsidP="000A529A">
            <w:pPr>
              <w:widowControl w:val="0"/>
              <w:autoSpaceDE w:val="0"/>
              <w:autoSpaceDN w:val="0"/>
              <w:adjustRightInd w:val="0"/>
              <w:spacing w:after="0" w:line="288" w:lineRule="auto"/>
              <w:jc w:val="center"/>
              <w:rPr>
                <w:rFonts w:ascii="Times New Roman" w:eastAsia="Times New Roman" w:hAnsi="Times New Roman" w:cs="Times New Roman"/>
                <w:color w:val="000000"/>
                <w:sz w:val="24"/>
                <w:szCs w:val="24"/>
                <w:lang w:eastAsia="ru-RU"/>
              </w:rPr>
            </w:pPr>
            <w:r w:rsidRPr="00694566">
              <w:rPr>
                <w:rFonts w:ascii="Times New Roman" w:eastAsia="Times New Roman" w:hAnsi="Times New Roman" w:cs="Times New Roman"/>
                <w:color w:val="000000"/>
                <w:sz w:val="24"/>
                <w:szCs w:val="24"/>
                <w:lang w:eastAsia="ru-RU"/>
              </w:rPr>
              <w:t>4</w:t>
            </w:r>
          </w:p>
        </w:tc>
        <w:tc>
          <w:tcPr>
            <w:tcW w:w="6124" w:type="dxa"/>
            <w:tcBorders>
              <w:top w:val="single" w:sz="4" w:space="0" w:color="auto"/>
              <w:left w:val="single" w:sz="4" w:space="0" w:color="auto"/>
              <w:bottom w:val="single" w:sz="4" w:space="0" w:color="auto"/>
              <w:right w:val="single" w:sz="4" w:space="0" w:color="auto"/>
            </w:tcBorders>
            <w:shd w:val="clear" w:color="auto" w:fill="FFFFFF"/>
          </w:tcPr>
          <w:p w14:paraId="3F4CE312" w14:textId="77777777" w:rsidR="00694566" w:rsidRPr="00694566" w:rsidRDefault="00C007B0" w:rsidP="000A529A">
            <w:pPr>
              <w:widowControl w:val="0"/>
              <w:shd w:val="clear" w:color="auto" w:fill="FFFFFF"/>
              <w:spacing w:after="0" w:line="288"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Информационная система СПАРК</w:t>
            </w:r>
          </w:p>
        </w:tc>
        <w:tc>
          <w:tcPr>
            <w:tcW w:w="2807" w:type="dxa"/>
            <w:tcBorders>
              <w:top w:val="single" w:sz="4" w:space="0" w:color="auto"/>
              <w:left w:val="single" w:sz="4" w:space="0" w:color="auto"/>
              <w:bottom w:val="single" w:sz="4" w:space="0" w:color="auto"/>
              <w:right w:val="single" w:sz="4" w:space="0" w:color="auto"/>
            </w:tcBorders>
            <w:shd w:val="clear" w:color="auto" w:fill="FFFFFF"/>
          </w:tcPr>
          <w:p w14:paraId="03B0034F" w14:textId="77777777" w:rsidR="00694566" w:rsidRPr="00C007B0" w:rsidRDefault="00694566" w:rsidP="000A529A">
            <w:pPr>
              <w:spacing w:after="0" w:line="288" w:lineRule="auto"/>
              <w:jc w:val="both"/>
              <w:rPr>
                <w:rFonts w:ascii="Times New Roman" w:eastAsia="Times New Roman" w:hAnsi="Times New Roman" w:cs="Times New Roman"/>
                <w:sz w:val="24"/>
                <w:szCs w:val="24"/>
                <w:lang w:eastAsia="ru-RU"/>
              </w:rPr>
            </w:pPr>
            <w:r w:rsidRPr="00C007B0">
              <w:rPr>
                <w:rFonts w:ascii="Times New Roman" w:eastAsia="Times New Roman" w:hAnsi="Times New Roman" w:cs="Times New Roman"/>
                <w:sz w:val="24"/>
                <w:szCs w:val="24"/>
                <w:lang w:eastAsia="ru-RU"/>
              </w:rPr>
              <w:t xml:space="preserve">Темы </w:t>
            </w:r>
            <w:r w:rsidR="00C007B0" w:rsidRPr="00C007B0">
              <w:rPr>
                <w:rFonts w:ascii="Times New Roman" w:eastAsia="Times New Roman" w:hAnsi="Times New Roman" w:cs="Times New Roman"/>
                <w:sz w:val="24"/>
                <w:szCs w:val="24"/>
                <w:lang w:eastAsia="ru-RU"/>
              </w:rPr>
              <w:t>3</w:t>
            </w:r>
          </w:p>
        </w:tc>
      </w:tr>
    </w:tbl>
    <w:p w14:paraId="299E6725" w14:textId="77777777" w:rsidR="00694566" w:rsidRPr="00694566" w:rsidRDefault="00694566" w:rsidP="000A529A">
      <w:pPr>
        <w:shd w:val="clear" w:color="auto" w:fill="FFFFFF"/>
        <w:tabs>
          <w:tab w:val="left" w:pos="442"/>
        </w:tabs>
        <w:spacing w:after="0" w:line="288" w:lineRule="auto"/>
        <w:jc w:val="both"/>
        <w:rPr>
          <w:rFonts w:ascii="Times New Roman" w:eastAsia="Calibri" w:hAnsi="Times New Roman" w:cs="Times New Roman"/>
          <w:b/>
          <w:bCs/>
          <w:sz w:val="28"/>
          <w:szCs w:val="28"/>
          <w:lang w:eastAsia="ru-RU"/>
        </w:rPr>
      </w:pPr>
    </w:p>
    <w:p w14:paraId="3CE7C44B" w14:textId="77777777" w:rsidR="00694566" w:rsidRPr="003A1AD6" w:rsidRDefault="00694566" w:rsidP="003A1AD6">
      <w:pPr>
        <w:pStyle w:val="1"/>
        <w:spacing w:before="0" w:after="0" w:line="240" w:lineRule="auto"/>
        <w:ind w:firstLine="709"/>
        <w:jc w:val="both"/>
        <w:rPr>
          <w:rFonts w:ascii="Times New Roman" w:eastAsia="Calibri" w:hAnsi="Times New Roman" w:cs="Times New Roman"/>
          <w:bCs w:val="0"/>
          <w:color w:val="auto"/>
        </w:rPr>
      </w:pPr>
      <w:bookmarkStart w:id="117" w:name="_Toc123227649"/>
      <w:r w:rsidRPr="003A1AD6">
        <w:rPr>
          <w:rFonts w:ascii="Times New Roman" w:eastAsia="Calibri" w:hAnsi="Times New Roman" w:cs="Times New Roman"/>
          <w:bCs w:val="0"/>
          <w:color w:val="auto"/>
        </w:rPr>
        <w:t>11.3. Сертифицированные программные и аппаратные средства защиты информации</w:t>
      </w:r>
      <w:bookmarkEnd w:id="117"/>
    </w:p>
    <w:p w14:paraId="22624086" w14:textId="77777777" w:rsidR="00694566" w:rsidRPr="00B62F51" w:rsidRDefault="00694566" w:rsidP="00442299">
      <w:pPr>
        <w:spacing w:after="0" w:line="288" w:lineRule="auto"/>
        <w:ind w:firstLine="709"/>
        <w:jc w:val="both"/>
        <w:rPr>
          <w:rFonts w:ascii="Times New Roman" w:eastAsia="Times New Roman" w:hAnsi="Times New Roman" w:cs="Times New Roman"/>
          <w:sz w:val="16"/>
          <w:szCs w:val="16"/>
          <w:lang w:eastAsia="ru-RU"/>
        </w:rPr>
      </w:pPr>
    </w:p>
    <w:p w14:paraId="2E520EE6" w14:textId="77777777" w:rsidR="00694566" w:rsidRPr="00694566" w:rsidRDefault="00694566" w:rsidP="00442299">
      <w:pPr>
        <w:spacing w:after="0" w:line="288" w:lineRule="auto"/>
        <w:ind w:firstLine="709"/>
        <w:jc w:val="both"/>
        <w:rPr>
          <w:rFonts w:ascii="Times New Roman" w:eastAsia="Times New Roman" w:hAnsi="Times New Roman" w:cs="Times New Roman"/>
          <w:sz w:val="28"/>
          <w:szCs w:val="32"/>
          <w:lang w:eastAsia="ru-RU"/>
        </w:rPr>
      </w:pPr>
      <w:r w:rsidRPr="00694566">
        <w:rPr>
          <w:rFonts w:ascii="Times New Roman" w:eastAsia="Times New Roman" w:hAnsi="Times New Roman" w:cs="Times New Roman"/>
          <w:sz w:val="28"/>
          <w:szCs w:val="32"/>
          <w:lang w:eastAsia="ru-RU"/>
        </w:rPr>
        <w:t>Сертифицированные программные и аппаратные средства защиты информации не предусмотрены.</w:t>
      </w:r>
    </w:p>
    <w:p w14:paraId="1D126C91" w14:textId="77777777" w:rsidR="00694566" w:rsidRPr="00694566" w:rsidRDefault="00694566" w:rsidP="00442299">
      <w:pPr>
        <w:tabs>
          <w:tab w:val="left" w:pos="709"/>
        </w:tabs>
        <w:spacing w:after="0" w:line="288" w:lineRule="auto"/>
        <w:ind w:firstLine="709"/>
        <w:jc w:val="both"/>
        <w:rPr>
          <w:rFonts w:ascii="Times New Roman" w:eastAsia="Times New Roman" w:hAnsi="Times New Roman" w:cs="Times New Roman"/>
          <w:b/>
          <w:color w:val="000000" w:themeColor="text1"/>
          <w:sz w:val="28"/>
          <w:szCs w:val="28"/>
          <w:lang w:eastAsia="ru-RU"/>
        </w:rPr>
      </w:pPr>
    </w:p>
    <w:p w14:paraId="66DBB670" w14:textId="77777777" w:rsidR="00694566" w:rsidRPr="007778E1" w:rsidRDefault="00694566" w:rsidP="003A1AD6">
      <w:pPr>
        <w:pStyle w:val="a3"/>
        <w:numPr>
          <w:ilvl w:val="0"/>
          <w:numId w:val="17"/>
        </w:numPr>
        <w:spacing w:after="0" w:line="288" w:lineRule="auto"/>
        <w:ind w:left="0" w:firstLine="709"/>
        <w:jc w:val="both"/>
        <w:outlineLvl w:val="0"/>
        <w:rPr>
          <w:rFonts w:ascii="Times New Roman" w:eastAsia="Times New Roman" w:hAnsi="Times New Roman"/>
          <w:b/>
          <w:color w:val="000000" w:themeColor="text1"/>
          <w:sz w:val="28"/>
          <w:szCs w:val="28"/>
          <w:lang w:eastAsia="ru-RU"/>
        </w:rPr>
      </w:pPr>
      <w:bookmarkStart w:id="118" w:name="_Toc123227650"/>
      <w:r w:rsidRPr="007778E1">
        <w:rPr>
          <w:rFonts w:ascii="Times New Roman" w:eastAsia="Times New Roman" w:hAnsi="Times New Roman"/>
          <w:b/>
          <w:color w:val="000000" w:themeColor="text1"/>
          <w:sz w:val="28"/>
          <w:szCs w:val="28"/>
          <w:lang w:eastAsia="ru-RU"/>
        </w:rPr>
        <w:t>Описание материально-технической базы, необходимой для осуществления образовательного процесса по дисциплине</w:t>
      </w:r>
      <w:bookmarkEnd w:id="118"/>
    </w:p>
    <w:p w14:paraId="15F2D6A2" w14:textId="77777777" w:rsidR="000A529A" w:rsidRPr="000A529A" w:rsidRDefault="000A529A" w:rsidP="000A529A">
      <w:pPr>
        <w:tabs>
          <w:tab w:val="left" w:pos="709"/>
        </w:tabs>
        <w:spacing w:after="0" w:line="288" w:lineRule="auto"/>
        <w:ind w:firstLine="709"/>
        <w:contextualSpacing/>
        <w:jc w:val="both"/>
        <w:rPr>
          <w:rFonts w:ascii="Times New Roman" w:eastAsia="Times New Roman" w:hAnsi="Times New Roman" w:cs="Times New Roman"/>
          <w:color w:val="000000" w:themeColor="text1"/>
          <w:sz w:val="16"/>
          <w:szCs w:val="16"/>
          <w:lang w:eastAsia="ru-RU"/>
        </w:rPr>
      </w:pPr>
    </w:p>
    <w:p w14:paraId="2020C691" w14:textId="77777777" w:rsidR="00694566" w:rsidRPr="00694566" w:rsidRDefault="00694566" w:rsidP="000A529A">
      <w:pPr>
        <w:tabs>
          <w:tab w:val="left" w:pos="709"/>
        </w:tabs>
        <w:spacing w:after="0" w:line="288" w:lineRule="auto"/>
        <w:ind w:firstLine="709"/>
        <w:contextualSpacing/>
        <w:jc w:val="both"/>
        <w:rPr>
          <w:rFonts w:ascii="Times New Roman" w:eastAsia="Times New Roman" w:hAnsi="Times New Roman" w:cs="Times New Roman"/>
          <w:color w:val="000000" w:themeColor="text1"/>
          <w:sz w:val="28"/>
          <w:szCs w:val="28"/>
          <w:lang w:eastAsia="ru-RU"/>
        </w:rPr>
      </w:pPr>
      <w:r w:rsidRPr="00694566">
        <w:rPr>
          <w:rFonts w:ascii="Times New Roman" w:eastAsia="Times New Roman" w:hAnsi="Times New Roman" w:cs="Times New Roman"/>
          <w:color w:val="000000" w:themeColor="text1"/>
          <w:sz w:val="28"/>
          <w:szCs w:val="28"/>
          <w:lang w:eastAsia="ru-RU"/>
        </w:rPr>
        <w:t>Для обеспечения обучения по дисциплине «</w:t>
      </w:r>
      <w:r w:rsidR="00B62F51">
        <w:rPr>
          <w:rFonts w:ascii="Times New Roman" w:eastAsia="Times New Roman" w:hAnsi="Times New Roman" w:cs="Times New Roman"/>
          <w:color w:val="000000" w:themeColor="text1"/>
          <w:sz w:val="28"/>
          <w:szCs w:val="28"/>
          <w:lang w:eastAsia="ru-RU"/>
        </w:rPr>
        <w:t>Отраслевые особенности бизнес-планирования</w:t>
      </w:r>
      <w:r w:rsidRPr="00694566">
        <w:rPr>
          <w:rFonts w:ascii="Times New Roman" w:eastAsia="Times New Roman" w:hAnsi="Times New Roman" w:cs="Times New Roman"/>
          <w:color w:val="000000" w:themeColor="text1"/>
          <w:sz w:val="28"/>
          <w:szCs w:val="28"/>
          <w:lang w:eastAsia="ru-RU"/>
        </w:rPr>
        <w:t xml:space="preserve">» </w:t>
      </w:r>
      <w:r w:rsidRPr="00694566">
        <w:rPr>
          <w:rFonts w:ascii="Times New Roman" w:eastAsia="Times New Roman" w:hAnsi="Times New Roman" w:cs="Times New Roman"/>
          <w:iCs/>
          <w:color w:val="000000" w:themeColor="text1"/>
          <w:sz w:val="28"/>
          <w:szCs w:val="28"/>
          <w:lang w:eastAsia="ar-SA"/>
        </w:rPr>
        <w:t xml:space="preserve">необходима следующая </w:t>
      </w:r>
      <w:r w:rsidRPr="00694566">
        <w:rPr>
          <w:rFonts w:ascii="Times New Roman" w:eastAsia="Times New Roman" w:hAnsi="Times New Roman" w:cs="Times New Roman"/>
          <w:color w:val="000000" w:themeColor="text1"/>
          <w:sz w:val="28"/>
          <w:szCs w:val="28"/>
          <w:lang w:eastAsia="ru-RU"/>
        </w:rPr>
        <w:t xml:space="preserve">материально-техническая база: </w:t>
      </w:r>
    </w:p>
    <w:p w14:paraId="246E679E" w14:textId="77777777" w:rsidR="00B62F51" w:rsidRDefault="00694566" w:rsidP="00680E34">
      <w:pPr>
        <w:numPr>
          <w:ilvl w:val="0"/>
          <w:numId w:val="1"/>
        </w:numPr>
        <w:tabs>
          <w:tab w:val="left" w:pos="709"/>
        </w:tabs>
        <w:suppressAutoHyphens/>
        <w:spacing w:after="0" w:line="288" w:lineRule="auto"/>
        <w:ind w:left="709" w:hanging="567"/>
        <w:contextualSpacing/>
        <w:jc w:val="both"/>
        <w:rPr>
          <w:rFonts w:ascii="Times New Roman" w:eastAsia="Times New Roman" w:hAnsi="Times New Roman" w:cs="Times New Roman"/>
          <w:color w:val="000000" w:themeColor="text1"/>
          <w:sz w:val="28"/>
          <w:szCs w:val="28"/>
          <w:lang w:eastAsia="ru-RU"/>
        </w:rPr>
      </w:pPr>
      <w:r w:rsidRPr="00694566">
        <w:rPr>
          <w:rFonts w:ascii="Times New Roman" w:eastAsia="Times New Roman" w:hAnsi="Times New Roman" w:cs="Times New Roman"/>
          <w:color w:val="000000" w:themeColor="text1"/>
          <w:sz w:val="28"/>
          <w:szCs w:val="28"/>
          <w:lang w:eastAsia="ru-RU"/>
        </w:rPr>
        <w:t>аудитории для проведения лекционных и семинарских занятий, оборудованные видеопроекционным оборудованием для презентаций, средствами звуковоспроизведения, экраном;</w:t>
      </w:r>
    </w:p>
    <w:p w14:paraId="3A89E20E" w14:textId="77777777" w:rsidR="001E734A" w:rsidRPr="00B62F51" w:rsidRDefault="00694566" w:rsidP="000A529A">
      <w:pPr>
        <w:numPr>
          <w:ilvl w:val="0"/>
          <w:numId w:val="1"/>
        </w:numPr>
        <w:tabs>
          <w:tab w:val="left" w:pos="709"/>
        </w:tabs>
        <w:suppressAutoHyphens/>
        <w:spacing w:after="0" w:line="288" w:lineRule="auto"/>
        <w:ind w:left="709" w:hanging="567"/>
        <w:contextualSpacing/>
        <w:jc w:val="both"/>
        <w:rPr>
          <w:rFonts w:ascii="Times New Roman" w:eastAsia="Times New Roman" w:hAnsi="Times New Roman" w:cs="Times New Roman"/>
          <w:color w:val="000000" w:themeColor="text1"/>
          <w:sz w:val="28"/>
          <w:szCs w:val="28"/>
          <w:lang w:eastAsia="ru-RU"/>
        </w:rPr>
      </w:pPr>
      <w:r w:rsidRPr="00B62F51">
        <w:rPr>
          <w:rFonts w:ascii="Times New Roman" w:eastAsia="Times New Roman" w:hAnsi="Times New Roman" w:cs="Times New Roman"/>
          <w:color w:val="000000" w:themeColor="text1"/>
          <w:sz w:val="28"/>
          <w:szCs w:val="28"/>
          <w:lang w:eastAsia="ru-RU"/>
        </w:rPr>
        <w:t>библиотеку, имеющую рабочие места для студентов, оснащенные компьютерами с доступом к базам данных и сети Интернет.</w:t>
      </w:r>
      <w:bookmarkEnd w:id="84"/>
    </w:p>
    <w:sectPr w:rsidR="001E734A" w:rsidRPr="00B62F51" w:rsidSect="00606B49">
      <w:headerReference w:type="default" r:id="rId19"/>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BDED11" w14:textId="77777777" w:rsidR="005E530A" w:rsidRDefault="005E530A" w:rsidP="00606B49">
      <w:pPr>
        <w:spacing w:after="0" w:line="240" w:lineRule="auto"/>
      </w:pPr>
      <w:r>
        <w:separator/>
      </w:r>
    </w:p>
  </w:endnote>
  <w:endnote w:type="continuationSeparator" w:id="0">
    <w:p w14:paraId="4DE6F6D9" w14:textId="77777777" w:rsidR="005E530A" w:rsidRDefault="005E530A" w:rsidP="00606B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Minion Pro">
    <w:altName w:val="Times New Roman"/>
    <w:panose1 w:val="00000000000000000000"/>
    <w:charset w:val="00"/>
    <w:family w:val="auto"/>
    <w:notTrueType/>
    <w:pitch w:val="default"/>
    <w:sig w:usb0="00000003" w:usb1="00000000" w:usb2="00000000" w:usb3="00000000" w:csb0="00000001" w:csb1="00000000"/>
  </w:font>
  <w:font w:name="Petersburg-Regular">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NewtonC">
    <w:panose1 w:val="00000000000000000000"/>
    <w:charset w:val="CC"/>
    <w:family w:val="auto"/>
    <w:notTrueType/>
    <w:pitch w:val="default"/>
    <w:sig w:usb0="00000201" w:usb1="00000000" w:usb2="00000000" w:usb3="00000000" w:csb0="00000004" w:csb1="00000000"/>
  </w:font>
  <w:font w:name="TimesNewRomanPSMT">
    <w:altName w:val="MS Gothic"/>
    <w:panose1 w:val="00000000000000000000"/>
    <w:charset w:val="00"/>
    <w:family w:val="roman"/>
    <w:notTrueType/>
    <w:pitch w:val="default"/>
    <w:sig w:usb0="00000203" w:usb1="00000000" w:usb2="00000000" w:usb3="00000000" w:csb0="00000005" w:csb1="00000000"/>
  </w:font>
  <w:font w:name="TimesNewRomanPS-BoldMT">
    <w:altName w:val="Times New Roman"/>
    <w:panose1 w:val="00000000000000000000"/>
    <w:charset w:val="80"/>
    <w:family w:val="auto"/>
    <w:notTrueType/>
    <w:pitch w:val="default"/>
    <w:sig w:usb0="00000203" w:usb1="08070000" w:usb2="00000010" w:usb3="00000000" w:csb0="00020005" w:csb1="00000000"/>
  </w:font>
  <w:font w:name="Letter Gothic">
    <w:altName w:val="Courier New"/>
    <w:panose1 w:val="00000000000000000000"/>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186CF9" w14:textId="77777777" w:rsidR="005E530A" w:rsidRDefault="005E530A" w:rsidP="00606B49">
      <w:pPr>
        <w:spacing w:after="0" w:line="240" w:lineRule="auto"/>
      </w:pPr>
      <w:r>
        <w:separator/>
      </w:r>
    </w:p>
  </w:footnote>
  <w:footnote w:type="continuationSeparator" w:id="0">
    <w:p w14:paraId="363BC0E2" w14:textId="77777777" w:rsidR="005E530A" w:rsidRDefault="005E530A" w:rsidP="00606B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26302900"/>
      <w:docPartObj>
        <w:docPartGallery w:val="Page Numbers (Top of Page)"/>
        <w:docPartUnique/>
      </w:docPartObj>
    </w:sdtPr>
    <w:sdtEndPr>
      <w:rPr>
        <w:sz w:val="18"/>
        <w:szCs w:val="18"/>
      </w:rPr>
    </w:sdtEndPr>
    <w:sdtContent>
      <w:p w14:paraId="72372C50" w14:textId="54418742" w:rsidR="009B677B" w:rsidRPr="00606B49" w:rsidRDefault="009B677B">
        <w:pPr>
          <w:pStyle w:val="af1"/>
          <w:jc w:val="center"/>
          <w:rPr>
            <w:sz w:val="18"/>
            <w:szCs w:val="18"/>
          </w:rPr>
        </w:pPr>
        <w:r w:rsidRPr="00606B49">
          <w:rPr>
            <w:sz w:val="18"/>
            <w:szCs w:val="18"/>
          </w:rPr>
          <w:fldChar w:fldCharType="begin"/>
        </w:r>
        <w:r w:rsidRPr="00606B49">
          <w:rPr>
            <w:sz w:val="18"/>
            <w:szCs w:val="18"/>
          </w:rPr>
          <w:instrText>PAGE   \* MERGEFORMAT</w:instrText>
        </w:r>
        <w:r w:rsidRPr="00606B49">
          <w:rPr>
            <w:sz w:val="18"/>
            <w:szCs w:val="18"/>
          </w:rPr>
          <w:fldChar w:fldCharType="separate"/>
        </w:r>
        <w:r w:rsidR="002A27F6">
          <w:rPr>
            <w:noProof/>
            <w:sz w:val="18"/>
            <w:szCs w:val="18"/>
          </w:rPr>
          <w:t>2</w:t>
        </w:r>
        <w:r w:rsidRPr="00606B49">
          <w:rPr>
            <w:sz w:val="18"/>
            <w:szCs w:val="18"/>
          </w:rPr>
          <w:fldChar w:fldCharType="end"/>
        </w:r>
      </w:p>
    </w:sdtContent>
  </w:sdt>
  <w:p w14:paraId="767D0132" w14:textId="77777777" w:rsidR="009B677B" w:rsidRDefault="009B677B">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62E36"/>
    <w:multiLevelType w:val="multilevel"/>
    <w:tmpl w:val="FCC0F8FE"/>
    <w:lvl w:ilvl="0">
      <w:start w:val="1"/>
      <w:numFmt w:val="bullet"/>
      <w:lvlText w:val=""/>
      <w:lvlJc w:val="left"/>
      <w:rPr>
        <w:rFonts w:ascii="Wingdings" w:hAnsi="Wingdings" w:hint="default"/>
        <w:b w:val="0"/>
        <w:bCs/>
        <w:i w:val="0"/>
        <w:iCs w:val="0"/>
        <w:smallCaps w:val="0"/>
        <w:strike w:val="0"/>
        <w:color w:val="1B1B1D"/>
        <w:spacing w:val="0"/>
        <w:w w:val="100"/>
        <w:position w:val="0"/>
        <w:sz w:val="26"/>
        <w:szCs w:val="26"/>
        <w:u w:val="none"/>
      </w:rPr>
    </w:lvl>
    <w:lvl w:ilvl="1">
      <w:start w:val="1"/>
      <w:numFmt w:val="decimal"/>
      <w:lvlText w:val="1.%1."/>
      <w:lvlJc w:val="left"/>
      <w:rPr>
        <w:b/>
        <w:bCs/>
        <w:i w:val="0"/>
        <w:iCs w:val="0"/>
        <w:smallCaps w:val="0"/>
        <w:strike w:val="0"/>
        <w:color w:val="1B1B1D"/>
        <w:spacing w:val="0"/>
        <w:w w:val="100"/>
        <w:position w:val="0"/>
        <w:sz w:val="26"/>
        <w:szCs w:val="26"/>
        <w:u w:val="none"/>
      </w:rPr>
    </w:lvl>
    <w:lvl w:ilvl="2">
      <w:start w:val="1"/>
      <w:numFmt w:val="decimal"/>
      <w:lvlText w:val="1.%1."/>
      <w:lvlJc w:val="left"/>
      <w:rPr>
        <w:b/>
        <w:bCs/>
        <w:i w:val="0"/>
        <w:iCs w:val="0"/>
        <w:smallCaps w:val="0"/>
        <w:strike w:val="0"/>
        <w:color w:val="1B1B1D"/>
        <w:spacing w:val="0"/>
        <w:w w:val="100"/>
        <w:position w:val="0"/>
        <w:sz w:val="26"/>
        <w:szCs w:val="26"/>
        <w:u w:val="none"/>
      </w:rPr>
    </w:lvl>
    <w:lvl w:ilvl="3">
      <w:start w:val="1"/>
      <w:numFmt w:val="decimal"/>
      <w:lvlText w:val="1.%1."/>
      <w:lvlJc w:val="left"/>
      <w:rPr>
        <w:b/>
        <w:bCs/>
        <w:i w:val="0"/>
        <w:iCs w:val="0"/>
        <w:smallCaps w:val="0"/>
        <w:strike w:val="0"/>
        <w:color w:val="1B1B1D"/>
        <w:spacing w:val="0"/>
        <w:w w:val="100"/>
        <w:position w:val="0"/>
        <w:sz w:val="26"/>
        <w:szCs w:val="26"/>
        <w:u w:val="none"/>
      </w:rPr>
    </w:lvl>
    <w:lvl w:ilvl="4">
      <w:start w:val="1"/>
      <w:numFmt w:val="decimal"/>
      <w:lvlText w:val="1.%1."/>
      <w:lvlJc w:val="left"/>
      <w:rPr>
        <w:b/>
        <w:bCs/>
        <w:i w:val="0"/>
        <w:iCs w:val="0"/>
        <w:smallCaps w:val="0"/>
        <w:strike w:val="0"/>
        <w:color w:val="1B1B1D"/>
        <w:spacing w:val="0"/>
        <w:w w:val="100"/>
        <w:position w:val="0"/>
        <w:sz w:val="26"/>
        <w:szCs w:val="26"/>
        <w:u w:val="none"/>
      </w:rPr>
    </w:lvl>
    <w:lvl w:ilvl="5">
      <w:start w:val="1"/>
      <w:numFmt w:val="decimal"/>
      <w:lvlText w:val="1.%1."/>
      <w:lvlJc w:val="left"/>
      <w:rPr>
        <w:b/>
        <w:bCs/>
        <w:i w:val="0"/>
        <w:iCs w:val="0"/>
        <w:smallCaps w:val="0"/>
        <w:strike w:val="0"/>
        <w:color w:val="1B1B1D"/>
        <w:spacing w:val="0"/>
        <w:w w:val="100"/>
        <w:position w:val="0"/>
        <w:sz w:val="26"/>
        <w:szCs w:val="26"/>
        <w:u w:val="none"/>
      </w:rPr>
    </w:lvl>
    <w:lvl w:ilvl="6">
      <w:start w:val="1"/>
      <w:numFmt w:val="decimal"/>
      <w:lvlText w:val="1.%1."/>
      <w:lvlJc w:val="left"/>
      <w:rPr>
        <w:b/>
        <w:bCs/>
        <w:i w:val="0"/>
        <w:iCs w:val="0"/>
        <w:smallCaps w:val="0"/>
        <w:strike w:val="0"/>
        <w:color w:val="1B1B1D"/>
        <w:spacing w:val="0"/>
        <w:w w:val="100"/>
        <w:position w:val="0"/>
        <w:sz w:val="26"/>
        <w:szCs w:val="26"/>
        <w:u w:val="none"/>
      </w:rPr>
    </w:lvl>
    <w:lvl w:ilvl="7">
      <w:start w:val="1"/>
      <w:numFmt w:val="decimal"/>
      <w:lvlText w:val="1.%1."/>
      <w:lvlJc w:val="left"/>
      <w:rPr>
        <w:b/>
        <w:bCs/>
        <w:i w:val="0"/>
        <w:iCs w:val="0"/>
        <w:smallCaps w:val="0"/>
        <w:strike w:val="0"/>
        <w:color w:val="1B1B1D"/>
        <w:spacing w:val="0"/>
        <w:w w:val="100"/>
        <w:position w:val="0"/>
        <w:sz w:val="26"/>
        <w:szCs w:val="26"/>
        <w:u w:val="none"/>
      </w:rPr>
    </w:lvl>
    <w:lvl w:ilvl="8">
      <w:start w:val="1"/>
      <w:numFmt w:val="decimal"/>
      <w:lvlText w:val="1.%1."/>
      <w:lvlJc w:val="left"/>
      <w:rPr>
        <w:b/>
        <w:bCs/>
        <w:i w:val="0"/>
        <w:iCs w:val="0"/>
        <w:smallCaps w:val="0"/>
        <w:strike w:val="0"/>
        <w:color w:val="1B1B1D"/>
        <w:spacing w:val="0"/>
        <w:w w:val="100"/>
        <w:position w:val="0"/>
        <w:sz w:val="26"/>
        <w:szCs w:val="26"/>
        <w:u w:val="none"/>
      </w:rPr>
    </w:lvl>
  </w:abstractNum>
  <w:abstractNum w:abstractNumId="1" w15:restartNumberingAfterBreak="0">
    <w:nsid w:val="0384018C"/>
    <w:multiLevelType w:val="hybridMultilevel"/>
    <w:tmpl w:val="F2A42130"/>
    <w:lvl w:ilvl="0" w:tplc="A4386B56">
      <w:start w:val="1"/>
      <w:numFmt w:val="bullet"/>
      <w:lvlText w:val=""/>
      <w:lvlJc w:val="left"/>
      <w:pPr>
        <w:ind w:left="1069" w:hanging="360"/>
      </w:pPr>
      <w:rPr>
        <w:rFonts w:ascii="Symbol" w:hAnsi="Symbol"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79D3A45"/>
    <w:multiLevelType w:val="hybridMultilevel"/>
    <w:tmpl w:val="593250CA"/>
    <w:lvl w:ilvl="0" w:tplc="2D1872A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13E15B64"/>
    <w:multiLevelType w:val="hybridMultilevel"/>
    <w:tmpl w:val="0BC60E34"/>
    <w:lvl w:ilvl="0" w:tplc="0419000B">
      <w:start w:val="1"/>
      <w:numFmt w:val="bullet"/>
      <w:lvlText w:val=""/>
      <w:lvlJc w:val="left"/>
      <w:pPr>
        <w:ind w:left="720" w:hanging="360"/>
      </w:pPr>
      <w:rPr>
        <w:rFonts w:ascii="Wingdings" w:hAnsi="Wingdings" w:hint="default"/>
        <w:b w:val="0"/>
        <w:color w:val="auto"/>
        <w:sz w:val="28"/>
        <w:szCs w:val="28"/>
      </w:rPr>
    </w:lvl>
    <w:lvl w:ilvl="1" w:tplc="1F8EE460">
      <w:start w:val="1"/>
      <w:numFmt w:val="decimal"/>
      <w:lvlText w:val="%2."/>
      <w:lvlJc w:val="left"/>
      <w:pPr>
        <w:ind w:left="2149" w:hanging="1069"/>
      </w:pPr>
      <w:rPr>
        <w:rFonts w:hint="default"/>
        <w:b w:val="0"/>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F98372C"/>
    <w:multiLevelType w:val="hybridMultilevel"/>
    <w:tmpl w:val="997219B8"/>
    <w:lvl w:ilvl="0" w:tplc="2D1872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F9C4898"/>
    <w:multiLevelType w:val="hybridMultilevel"/>
    <w:tmpl w:val="7818C940"/>
    <w:lvl w:ilvl="0" w:tplc="A4386B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15E38C4"/>
    <w:multiLevelType w:val="hybridMultilevel"/>
    <w:tmpl w:val="FDE4DBF4"/>
    <w:lvl w:ilvl="0" w:tplc="D1844546">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28B97B1D"/>
    <w:multiLevelType w:val="hybridMultilevel"/>
    <w:tmpl w:val="8F948ACE"/>
    <w:lvl w:ilvl="0" w:tplc="2D1872A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2872ADD"/>
    <w:multiLevelType w:val="hybridMultilevel"/>
    <w:tmpl w:val="2E549AA2"/>
    <w:lvl w:ilvl="0" w:tplc="2D1872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47456F2F"/>
    <w:multiLevelType w:val="hybridMultilevel"/>
    <w:tmpl w:val="13BC974C"/>
    <w:lvl w:ilvl="0" w:tplc="AD94848A">
      <w:start w:val="1"/>
      <w:numFmt w:val="decimal"/>
      <w:lvlText w:val="%1."/>
      <w:lvlJc w:val="left"/>
      <w:pPr>
        <w:ind w:left="1211" w:hanging="360"/>
      </w:pPr>
      <w:rPr>
        <w:rFonts w:hint="default"/>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4A4D1FFC"/>
    <w:multiLevelType w:val="hybridMultilevel"/>
    <w:tmpl w:val="40C074C6"/>
    <w:lvl w:ilvl="0" w:tplc="08342966">
      <w:start w:val="1"/>
      <w:numFmt w:val="decimal"/>
      <w:lvlText w:val="%1."/>
      <w:lvlJc w:val="left"/>
      <w:pPr>
        <w:ind w:left="720" w:hanging="360"/>
      </w:pPr>
      <w:rPr>
        <w:rFonts w:ascii="Times New Roman" w:hAnsi="Times New Roman" w:cs="Times New Roman" w:hint="default"/>
        <w:b w:val="0"/>
        <w:color w:val="auto"/>
        <w:sz w:val="28"/>
        <w:szCs w:val="28"/>
      </w:rPr>
    </w:lvl>
    <w:lvl w:ilvl="1" w:tplc="30CC4C66">
      <w:start w:val="1"/>
      <w:numFmt w:val="decimal"/>
      <w:lvlText w:val="%2."/>
      <w:lvlJc w:val="left"/>
      <w:pPr>
        <w:ind w:left="1440" w:hanging="360"/>
      </w:pPr>
      <w:rPr>
        <w:rFonts w:ascii="Times New Roman" w:eastAsia="Times New Roman" w:hAnsi="Times New Roman" w:cs="Times New Roman"/>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C441CE5"/>
    <w:multiLevelType w:val="hybridMultilevel"/>
    <w:tmpl w:val="81FC2A34"/>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59030877"/>
    <w:multiLevelType w:val="hybridMultilevel"/>
    <w:tmpl w:val="CC00CDA2"/>
    <w:lvl w:ilvl="0" w:tplc="08342966">
      <w:start w:val="1"/>
      <w:numFmt w:val="decimal"/>
      <w:lvlText w:val="%1."/>
      <w:lvlJc w:val="left"/>
      <w:pPr>
        <w:ind w:left="720" w:hanging="360"/>
      </w:pPr>
      <w:rPr>
        <w:rFonts w:ascii="Times New Roman" w:hAnsi="Times New Roman" w:cs="Times New Roman" w:hint="default"/>
        <w:b w:val="0"/>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59369DA"/>
    <w:multiLevelType w:val="hybridMultilevel"/>
    <w:tmpl w:val="2034E696"/>
    <w:lvl w:ilvl="0" w:tplc="1CA8D43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78430660"/>
    <w:multiLevelType w:val="hybridMultilevel"/>
    <w:tmpl w:val="6E90286A"/>
    <w:lvl w:ilvl="0" w:tplc="0419000F">
      <w:start w:val="1"/>
      <w:numFmt w:val="decimal"/>
      <w:lvlText w:val="%1."/>
      <w:lvlJc w:val="left"/>
      <w:pPr>
        <w:ind w:left="1429" w:hanging="360"/>
      </w:pPr>
    </w:lvl>
    <w:lvl w:ilvl="1" w:tplc="0419000F">
      <w:start w:val="1"/>
      <w:numFmt w:val="decimal"/>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7FDE4771"/>
    <w:multiLevelType w:val="hybridMultilevel"/>
    <w:tmpl w:val="89EEF51A"/>
    <w:lvl w:ilvl="0" w:tplc="2E12ECA2">
      <w:start w:val="1"/>
      <w:numFmt w:val="decimal"/>
      <w:lvlText w:val="%1."/>
      <w:lvlJc w:val="left"/>
      <w:pPr>
        <w:ind w:left="1687" w:firstLine="157"/>
      </w:pPr>
      <w:rPr>
        <w:rFonts w:hint="default"/>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15"/>
  </w:num>
  <w:num w:numId="3">
    <w:abstractNumId w:val="10"/>
  </w:num>
  <w:num w:numId="4">
    <w:abstractNumId w:val="8"/>
  </w:num>
  <w:num w:numId="5">
    <w:abstractNumId w:val="11"/>
  </w:num>
  <w:num w:numId="6">
    <w:abstractNumId w:val="6"/>
  </w:num>
  <w:num w:numId="7">
    <w:abstractNumId w:val="13"/>
  </w:num>
  <w:num w:numId="8">
    <w:abstractNumId w:val="3"/>
  </w:num>
  <w:num w:numId="9">
    <w:abstractNumId w:val="12"/>
  </w:num>
  <w:num w:numId="10">
    <w:abstractNumId w:val="5"/>
  </w:num>
  <w:num w:numId="11">
    <w:abstractNumId w:val="0"/>
  </w:num>
  <w:num w:numId="12">
    <w:abstractNumId w:val="7"/>
  </w:num>
  <w:num w:numId="13">
    <w:abstractNumId w:val="14"/>
  </w:num>
  <w:num w:numId="14">
    <w:abstractNumId w:val="4"/>
  </w:num>
  <w:num w:numId="15">
    <w:abstractNumId w:val="9"/>
  </w:num>
  <w:num w:numId="16">
    <w:abstractNumId w:val="1"/>
  </w:num>
  <w:num w:numId="17">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66"/>
    <w:rsid w:val="000111E7"/>
    <w:rsid w:val="000A529A"/>
    <w:rsid w:val="000D2F5E"/>
    <w:rsid w:val="000D4FDF"/>
    <w:rsid w:val="000E2589"/>
    <w:rsid w:val="00111A95"/>
    <w:rsid w:val="00155E7F"/>
    <w:rsid w:val="00170D03"/>
    <w:rsid w:val="001A3D59"/>
    <w:rsid w:val="001C23C1"/>
    <w:rsid w:val="001E734A"/>
    <w:rsid w:val="00200652"/>
    <w:rsid w:val="00200E63"/>
    <w:rsid w:val="002062E9"/>
    <w:rsid w:val="00235177"/>
    <w:rsid w:val="002436FB"/>
    <w:rsid w:val="00263234"/>
    <w:rsid w:val="002861EB"/>
    <w:rsid w:val="00296D7A"/>
    <w:rsid w:val="002A27F6"/>
    <w:rsid w:val="002D1B96"/>
    <w:rsid w:val="003358D2"/>
    <w:rsid w:val="003873B8"/>
    <w:rsid w:val="003A1AD6"/>
    <w:rsid w:val="003B6D38"/>
    <w:rsid w:val="00404DDA"/>
    <w:rsid w:val="004245DF"/>
    <w:rsid w:val="0042586E"/>
    <w:rsid w:val="00442299"/>
    <w:rsid w:val="0048514F"/>
    <w:rsid w:val="00486948"/>
    <w:rsid w:val="004E2166"/>
    <w:rsid w:val="00501FD7"/>
    <w:rsid w:val="00502D6A"/>
    <w:rsid w:val="00516006"/>
    <w:rsid w:val="00555180"/>
    <w:rsid w:val="005636DB"/>
    <w:rsid w:val="00587ACD"/>
    <w:rsid w:val="00591791"/>
    <w:rsid w:val="005D4883"/>
    <w:rsid w:val="005E530A"/>
    <w:rsid w:val="005E7742"/>
    <w:rsid w:val="005F0EE3"/>
    <w:rsid w:val="005F4929"/>
    <w:rsid w:val="00606B49"/>
    <w:rsid w:val="0061399C"/>
    <w:rsid w:val="006337E4"/>
    <w:rsid w:val="00651CA1"/>
    <w:rsid w:val="006563F0"/>
    <w:rsid w:val="0066323D"/>
    <w:rsid w:val="00672F0F"/>
    <w:rsid w:val="00680E34"/>
    <w:rsid w:val="006839D1"/>
    <w:rsid w:val="00683EAF"/>
    <w:rsid w:val="006939C2"/>
    <w:rsid w:val="00694566"/>
    <w:rsid w:val="006C756A"/>
    <w:rsid w:val="006D6231"/>
    <w:rsid w:val="006E2F8A"/>
    <w:rsid w:val="007054C7"/>
    <w:rsid w:val="007133DF"/>
    <w:rsid w:val="007279E6"/>
    <w:rsid w:val="007309BB"/>
    <w:rsid w:val="00745C98"/>
    <w:rsid w:val="00755DBF"/>
    <w:rsid w:val="007658D5"/>
    <w:rsid w:val="00774FBA"/>
    <w:rsid w:val="007778E1"/>
    <w:rsid w:val="00792581"/>
    <w:rsid w:val="007A7691"/>
    <w:rsid w:val="007B061C"/>
    <w:rsid w:val="007D7C34"/>
    <w:rsid w:val="007F1D08"/>
    <w:rsid w:val="00834F03"/>
    <w:rsid w:val="00837241"/>
    <w:rsid w:val="00852C41"/>
    <w:rsid w:val="00857C1C"/>
    <w:rsid w:val="008657B2"/>
    <w:rsid w:val="00870132"/>
    <w:rsid w:val="00896070"/>
    <w:rsid w:val="008A6A54"/>
    <w:rsid w:val="009069DF"/>
    <w:rsid w:val="00942F52"/>
    <w:rsid w:val="009574F9"/>
    <w:rsid w:val="00963B7D"/>
    <w:rsid w:val="0096583B"/>
    <w:rsid w:val="00974085"/>
    <w:rsid w:val="009A2EB8"/>
    <w:rsid w:val="009A473D"/>
    <w:rsid w:val="009A61DF"/>
    <w:rsid w:val="009B677B"/>
    <w:rsid w:val="009C7F46"/>
    <w:rsid w:val="009D0CB4"/>
    <w:rsid w:val="009D4A7D"/>
    <w:rsid w:val="009E01DA"/>
    <w:rsid w:val="009E150B"/>
    <w:rsid w:val="009F3847"/>
    <w:rsid w:val="00A12562"/>
    <w:rsid w:val="00A654F5"/>
    <w:rsid w:val="00AA0D01"/>
    <w:rsid w:val="00AA1EE1"/>
    <w:rsid w:val="00AB18A9"/>
    <w:rsid w:val="00AB2F15"/>
    <w:rsid w:val="00B62F51"/>
    <w:rsid w:val="00B82CFC"/>
    <w:rsid w:val="00B900D8"/>
    <w:rsid w:val="00BA6DD3"/>
    <w:rsid w:val="00BB3201"/>
    <w:rsid w:val="00BB78FE"/>
    <w:rsid w:val="00BC6590"/>
    <w:rsid w:val="00BE6FD8"/>
    <w:rsid w:val="00BE7C80"/>
    <w:rsid w:val="00C007B0"/>
    <w:rsid w:val="00C7766E"/>
    <w:rsid w:val="00C8443C"/>
    <w:rsid w:val="00C84C54"/>
    <w:rsid w:val="00C90C9E"/>
    <w:rsid w:val="00CC385B"/>
    <w:rsid w:val="00D31257"/>
    <w:rsid w:val="00D3216F"/>
    <w:rsid w:val="00D9158B"/>
    <w:rsid w:val="00DB5A9A"/>
    <w:rsid w:val="00DF63B9"/>
    <w:rsid w:val="00DF65CA"/>
    <w:rsid w:val="00E11FA6"/>
    <w:rsid w:val="00E343EA"/>
    <w:rsid w:val="00E34B98"/>
    <w:rsid w:val="00E66493"/>
    <w:rsid w:val="00E928B2"/>
    <w:rsid w:val="00E964BD"/>
    <w:rsid w:val="00EE58F2"/>
    <w:rsid w:val="00F17062"/>
    <w:rsid w:val="00F311F9"/>
    <w:rsid w:val="00F4485A"/>
    <w:rsid w:val="00F6356C"/>
    <w:rsid w:val="00F77A36"/>
    <w:rsid w:val="00F833A3"/>
    <w:rsid w:val="00FC4650"/>
    <w:rsid w:val="00FC4B0D"/>
    <w:rsid w:val="00FE22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9141C8"/>
  <w15:docId w15:val="{1A92C6CA-3CDB-44DD-8DA8-431ED0ED6F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33DF"/>
  </w:style>
  <w:style w:type="paragraph" w:styleId="1">
    <w:name w:val="heading 1"/>
    <w:basedOn w:val="a"/>
    <w:next w:val="a"/>
    <w:link w:val="10"/>
    <w:uiPriority w:val="9"/>
    <w:qFormat/>
    <w:rsid w:val="00694566"/>
    <w:pPr>
      <w:keepNext/>
      <w:keepLines/>
      <w:spacing w:before="480" w:after="200" w:line="276" w:lineRule="auto"/>
      <w:outlineLvl w:val="0"/>
    </w:pPr>
    <w:rPr>
      <w:rFonts w:ascii="Cambria" w:eastAsia="Times New Roman" w:hAnsi="Cambria" w:cs="Cambria"/>
      <w:b/>
      <w:bCs/>
      <w:color w:val="365F91"/>
      <w:sz w:val="28"/>
      <w:szCs w:val="28"/>
      <w:lang w:eastAsia="ru-RU"/>
    </w:rPr>
  </w:style>
  <w:style w:type="paragraph" w:styleId="2">
    <w:name w:val="heading 2"/>
    <w:basedOn w:val="a"/>
    <w:next w:val="a"/>
    <w:link w:val="20"/>
    <w:uiPriority w:val="9"/>
    <w:unhideWhenUsed/>
    <w:qFormat/>
    <w:rsid w:val="00694566"/>
    <w:pPr>
      <w:keepNext/>
      <w:keepLines/>
      <w:spacing w:before="200" w:after="0" w:line="276" w:lineRule="auto"/>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694566"/>
    <w:pPr>
      <w:keepNext/>
      <w:keepLines/>
      <w:spacing w:before="40" w:after="0" w:line="240" w:lineRule="auto"/>
      <w:outlineLvl w:val="2"/>
    </w:pPr>
    <w:rPr>
      <w:rFonts w:asciiTheme="majorHAnsi" w:eastAsiaTheme="majorEastAsia" w:hAnsiTheme="majorHAnsi" w:cstheme="majorBidi"/>
      <w:color w:val="1F3763" w:themeColor="accent1" w:themeShade="7F"/>
      <w:sz w:val="24"/>
      <w:szCs w:val="24"/>
      <w:lang w:eastAsia="ru-RU"/>
    </w:rPr>
  </w:style>
  <w:style w:type="paragraph" w:styleId="4">
    <w:name w:val="heading 4"/>
    <w:basedOn w:val="a"/>
    <w:next w:val="a"/>
    <w:link w:val="40"/>
    <w:qFormat/>
    <w:rsid w:val="00694566"/>
    <w:pPr>
      <w:keepNext/>
      <w:suppressAutoHyphens/>
      <w:spacing w:after="0" w:line="240" w:lineRule="auto"/>
      <w:ind w:right="141" w:firstLine="851"/>
      <w:jc w:val="center"/>
      <w:outlineLvl w:val="3"/>
    </w:pPr>
    <w:rPr>
      <w:rFonts w:ascii="Times New Roman" w:eastAsia="Times New Roman" w:hAnsi="Times New Roman" w:cs="Times New Roman"/>
      <w:sz w:val="24"/>
      <w:szCs w:val="20"/>
      <w:lang w:val="en-US"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94566"/>
    <w:rPr>
      <w:rFonts w:ascii="Cambria" w:eastAsia="Times New Roman" w:hAnsi="Cambria" w:cs="Cambria"/>
      <w:b/>
      <w:bCs/>
      <w:color w:val="365F91"/>
      <w:sz w:val="28"/>
      <w:szCs w:val="28"/>
      <w:lang w:eastAsia="ru-RU"/>
    </w:rPr>
  </w:style>
  <w:style w:type="character" w:customStyle="1" w:styleId="20">
    <w:name w:val="Заголовок 2 Знак"/>
    <w:basedOn w:val="a0"/>
    <w:link w:val="2"/>
    <w:uiPriority w:val="9"/>
    <w:rsid w:val="00694566"/>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694566"/>
    <w:rPr>
      <w:rFonts w:asciiTheme="majorHAnsi" w:eastAsiaTheme="majorEastAsia" w:hAnsiTheme="majorHAnsi" w:cstheme="majorBidi"/>
      <w:color w:val="1F3763" w:themeColor="accent1" w:themeShade="7F"/>
      <w:sz w:val="24"/>
      <w:szCs w:val="24"/>
      <w:lang w:eastAsia="ru-RU"/>
    </w:rPr>
  </w:style>
  <w:style w:type="character" w:customStyle="1" w:styleId="40">
    <w:name w:val="Заголовок 4 Знак"/>
    <w:basedOn w:val="a0"/>
    <w:link w:val="4"/>
    <w:rsid w:val="00694566"/>
    <w:rPr>
      <w:rFonts w:ascii="Times New Roman" w:eastAsia="Times New Roman" w:hAnsi="Times New Roman" w:cs="Times New Roman"/>
      <w:sz w:val="24"/>
      <w:szCs w:val="20"/>
      <w:lang w:val="en-US" w:eastAsia="ar-SA"/>
    </w:rPr>
  </w:style>
  <w:style w:type="numbering" w:customStyle="1" w:styleId="11">
    <w:name w:val="Нет списка1"/>
    <w:next w:val="a2"/>
    <w:uiPriority w:val="99"/>
    <w:semiHidden/>
    <w:unhideWhenUsed/>
    <w:rsid w:val="00694566"/>
  </w:style>
  <w:style w:type="paragraph" w:customStyle="1" w:styleId="Normal1">
    <w:name w:val="Normal1"/>
    <w:link w:val="Normal"/>
    <w:rsid w:val="00694566"/>
    <w:pPr>
      <w:spacing w:after="0" w:line="240" w:lineRule="auto"/>
    </w:pPr>
    <w:rPr>
      <w:rFonts w:ascii="Times New Roman" w:eastAsia="Times New Roman" w:hAnsi="Times New Roman" w:cs="Times New Roman"/>
      <w:sz w:val="20"/>
      <w:szCs w:val="20"/>
      <w:lang w:eastAsia="ru-RU"/>
    </w:rPr>
  </w:style>
  <w:style w:type="character" w:customStyle="1" w:styleId="Normal">
    <w:name w:val="Normal Знак"/>
    <w:link w:val="Normal1"/>
    <w:locked/>
    <w:rsid w:val="00694566"/>
    <w:rPr>
      <w:rFonts w:ascii="Times New Roman" w:eastAsia="Times New Roman" w:hAnsi="Times New Roman" w:cs="Times New Roman"/>
      <w:sz w:val="20"/>
      <w:szCs w:val="20"/>
      <w:lang w:eastAsia="ru-RU"/>
    </w:rPr>
  </w:style>
  <w:style w:type="paragraph" w:styleId="a3">
    <w:name w:val="List Paragraph"/>
    <w:aliases w:val="2 Спс точк,Заголовок мой1,СписокСТПр,Нумерация,Маркер,List Paragraph,Абзац списка2,Имя Рисунка"/>
    <w:basedOn w:val="a"/>
    <w:link w:val="a4"/>
    <w:uiPriority w:val="34"/>
    <w:qFormat/>
    <w:rsid w:val="00694566"/>
    <w:pPr>
      <w:suppressAutoHyphens/>
      <w:spacing w:after="200" w:line="276" w:lineRule="auto"/>
      <w:ind w:left="720"/>
    </w:pPr>
    <w:rPr>
      <w:rFonts w:ascii="Calibri" w:eastAsia="Calibri" w:hAnsi="Calibri" w:cs="Times New Roman"/>
      <w:lang w:eastAsia="ar-SA"/>
    </w:rPr>
  </w:style>
  <w:style w:type="character" w:customStyle="1" w:styleId="a4">
    <w:name w:val="Абзац списка Знак"/>
    <w:aliases w:val="2 Спс точк Знак,Заголовок мой1 Знак,СписокСТПр Знак,Нумерация Знак,Маркер Знак,List Paragraph Знак,Абзац списка2 Знак,Имя Рисунка Знак"/>
    <w:link w:val="a3"/>
    <w:uiPriority w:val="34"/>
    <w:rsid w:val="00694566"/>
    <w:rPr>
      <w:rFonts w:ascii="Calibri" w:eastAsia="Calibri" w:hAnsi="Calibri" w:cs="Times New Roman"/>
      <w:lang w:eastAsia="ar-SA"/>
    </w:rPr>
  </w:style>
  <w:style w:type="character" w:styleId="a5">
    <w:name w:val="Hyperlink"/>
    <w:basedOn w:val="a0"/>
    <w:uiPriority w:val="99"/>
    <w:rsid w:val="00694566"/>
    <w:rPr>
      <w:color w:val="0000FF"/>
      <w:u w:val="single"/>
    </w:rPr>
  </w:style>
  <w:style w:type="paragraph" w:styleId="12">
    <w:name w:val="toc 1"/>
    <w:basedOn w:val="a"/>
    <w:next w:val="a"/>
    <w:autoRedefine/>
    <w:uiPriority w:val="39"/>
    <w:rsid w:val="00BB78FE"/>
    <w:pPr>
      <w:tabs>
        <w:tab w:val="left" w:pos="440"/>
        <w:tab w:val="right" w:leader="dot" w:pos="9356"/>
        <w:tab w:val="right" w:leader="dot" w:pos="9628"/>
      </w:tabs>
      <w:spacing w:after="0" w:line="276" w:lineRule="auto"/>
      <w:ind w:right="-1"/>
    </w:pPr>
    <w:rPr>
      <w:rFonts w:ascii="Times New Roman" w:eastAsia="Times New Roman" w:hAnsi="Times New Roman" w:cs="Times New Roman"/>
      <w:b/>
      <w:bCs/>
      <w:color w:val="000000"/>
      <w:sz w:val="28"/>
      <w:szCs w:val="28"/>
    </w:rPr>
  </w:style>
  <w:style w:type="paragraph" w:styleId="a6">
    <w:name w:val="Title"/>
    <w:basedOn w:val="a"/>
    <w:next w:val="a"/>
    <w:link w:val="a7"/>
    <w:uiPriority w:val="10"/>
    <w:qFormat/>
    <w:rsid w:val="00694566"/>
    <w:pPr>
      <w:spacing w:after="0" w:line="240" w:lineRule="auto"/>
      <w:contextualSpacing/>
    </w:pPr>
    <w:rPr>
      <w:rFonts w:asciiTheme="majorHAnsi" w:eastAsiaTheme="majorEastAsia" w:hAnsiTheme="majorHAnsi" w:cstheme="majorBidi"/>
      <w:spacing w:val="-10"/>
      <w:kern w:val="28"/>
      <w:sz w:val="56"/>
      <w:szCs w:val="56"/>
      <w:lang w:eastAsia="ru-RU"/>
    </w:rPr>
  </w:style>
  <w:style w:type="character" w:customStyle="1" w:styleId="a7">
    <w:name w:val="Заголовок Знак"/>
    <w:basedOn w:val="a0"/>
    <w:link w:val="a6"/>
    <w:uiPriority w:val="10"/>
    <w:rsid w:val="00694566"/>
    <w:rPr>
      <w:rFonts w:asciiTheme="majorHAnsi" w:eastAsiaTheme="majorEastAsia" w:hAnsiTheme="majorHAnsi" w:cstheme="majorBidi"/>
      <w:spacing w:val="-10"/>
      <w:kern w:val="28"/>
      <w:sz w:val="56"/>
      <w:szCs w:val="56"/>
      <w:lang w:eastAsia="ru-RU"/>
    </w:rPr>
  </w:style>
  <w:style w:type="paragraph" w:customStyle="1" w:styleId="Default">
    <w:name w:val="Default"/>
    <w:rsid w:val="0069456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10">
    <w:name w:val="Абзац списка11"/>
    <w:basedOn w:val="a"/>
    <w:uiPriority w:val="99"/>
    <w:rsid w:val="00694566"/>
    <w:pPr>
      <w:spacing w:after="200" w:line="276" w:lineRule="auto"/>
      <w:ind w:left="720"/>
    </w:pPr>
    <w:rPr>
      <w:rFonts w:ascii="Calibri" w:eastAsia="Times New Roman" w:hAnsi="Calibri" w:cs="Calibri"/>
      <w:sz w:val="20"/>
      <w:szCs w:val="20"/>
    </w:rPr>
  </w:style>
  <w:style w:type="paragraph" w:customStyle="1" w:styleId="msonormalmailrucssattributepostfix">
    <w:name w:val="msonormal_mailru_css_attribute_postfix"/>
    <w:basedOn w:val="a"/>
    <w:uiPriority w:val="99"/>
    <w:rsid w:val="0069456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3">
    <w:name w:val="Основной текст1"/>
    <w:basedOn w:val="a"/>
    <w:rsid w:val="00694566"/>
    <w:pPr>
      <w:spacing w:after="0" w:line="360" w:lineRule="auto"/>
      <w:jc w:val="both"/>
    </w:pPr>
    <w:rPr>
      <w:rFonts w:ascii="Times New Roman" w:eastAsia="Times New Roman" w:hAnsi="Times New Roman" w:cs="Times New Roman"/>
      <w:sz w:val="28"/>
      <w:szCs w:val="20"/>
      <w:lang w:eastAsia="ru-RU"/>
    </w:rPr>
  </w:style>
  <w:style w:type="paragraph" w:customStyle="1" w:styleId="21">
    <w:name w:val="Основной текст 21"/>
    <w:basedOn w:val="a"/>
    <w:rsid w:val="00694566"/>
    <w:pPr>
      <w:spacing w:after="0" w:line="360" w:lineRule="auto"/>
      <w:jc w:val="center"/>
    </w:pPr>
    <w:rPr>
      <w:rFonts w:ascii="Times New Roman" w:eastAsia="Times New Roman" w:hAnsi="Times New Roman" w:cs="Times New Roman"/>
      <w:b/>
      <w:sz w:val="32"/>
      <w:szCs w:val="20"/>
      <w:lang w:eastAsia="ru-RU"/>
    </w:rPr>
  </w:style>
  <w:style w:type="paragraph" w:customStyle="1" w:styleId="ConsNormal">
    <w:name w:val="ConsNormal"/>
    <w:rsid w:val="00694566"/>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4">
    <w:name w:val="Знак Знак Знак Знак Знак1 Знак Знак Знак Знак Знак Знак Знак Знак Знак Знак Знак Знак Знак Знак Знак Знак"/>
    <w:basedOn w:val="a"/>
    <w:rsid w:val="00694566"/>
    <w:pPr>
      <w:tabs>
        <w:tab w:val="num" w:pos="643"/>
      </w:tabs>
      <w:spacing w:line="240" w:lineRule="exact"/>
    </w:pPr>
    <w:rPr>
      <w:rFonts w:ascii="Verdana" w:eastAsia="Times New Roman" w:hAnsi="Verdana" w:cs="Verdana"/>
      <w:sz w:val="20"/>
      <w:szCs w:val="20"/>
      <w:lang w:val="en-US"/>
    </w:rPr>
  </w:style>
  <w:style w:type="paragraph" w:styleId="a8">
    <w:name w:val="Normal (Web)"/>
    <w:aliases w:val="Обычный (Web),Обычный (веб) Знак,Обычный (веб) Знак Знак,Обычный (веб)1,Обычный (веб) Знак1,Обычный (Web)1,Знак Знак3,Обычный (веб) Знак Знак1,Знак Знак1 Знак,Обычный (веб) Знак Знак Знак,Знак Знак1 Знак Знак,Знак Знак Знак Знак Знак"/>
    <w:basedOn w:val="a"/>
    <w:link w:val="22"/>
    <w:uiPriority w:val="99"/>
    <w:qFormat/>
    <w:rsid w:val="00694566"/>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character" w:styleId="a9">
    <w:name w:val="Strong"/>
    <w:basedOn w:val="a0"/>
    <w:uiPriority w:val="22"/>
    <w:qFormat/>
    <w:rsid w:val="00694566"/>
    <w:rPr>
      <w:rFonts w:cs="Times New Roman"/>
      <w:b/>
      <w:bCs/>
    </w:rPr>
  </w:style>
  <w:style w:type="paragraph" w:customStyle="1" w:styleId="15">
    <w:name w:val="Абзац списка1"/>
    <w:basedOn w:val="a"/>
    <w:rsid w:val="00694566"/>
    <w:pPr>
      <w:spacing w:after="0" w:line="240" w:lineRule="auto"/>
      <w:ind w:left="720"/>
    </w:pPr>
    <w:rPr>
      <w:rFonts w:ascii="Times New Roman" w:eastAsia="Calibri" w:hAnsi="Times New Roman" w:cs="Times New Roman"/>
      <w:sz w:val="24"/>
      <w:szCs w:val="24"/>
      <w:lang w:eastAsia="ru-RU"/>
    </w:rPr>
  </w:style>
  <w:style w:type="paragraph" w:styleId="aa">
    <w:name w:val="Body Text"/>
    <w:basedOn w:val="a"/>
    <w:link w:val="ab"/>
    <w:rsid w:val="00694566"/>
    <w:pPr>
      <w:spacing w:after="0" w:line="240" w:lineRule="auto"/>
      <w:jc w:val="both"/>
    </w:pPr>
    <w:rPr>
      <w:rFonts w:ascii="Times New Roman" w:eastAsia="Times New Roman" w:hAnsi="Times New Roman" w:cs="Times New Roman"/>
      <w:sz w:val="24"/>
      <w:szCs w:val="24"/>
      <w:lang w:eastAsia="ru-RU"/>
    </w:rPr>
  </w:style>
  <w:style w:type="character" w:customStyle="1" w:styleId="ab">
    <w:name w:val="Основной текст Знак"/>
    <w:basedOn w:val="a0"/>
    <w:link w:val="aa"/>
    <w:rsid w:val="00694566"/>
    <w:rPr>
      <w:rFonts w:ascii="Times New Roman" w:eastAsia="Times New Roman" w:hAnsi="Times New Roman" w:cs="Times New Roman"/>
      <w:sz w:val="24"/>
      <w:szCs w:val="24"/>
      <w:lang w:eastAsia="ru-RU"/>
    </w:rPr>
  </w:style>
  <w:style w:type="paragraph" w:customStyle="1" w:styleId="23">
    <w:name w:val="Основной текст2"/>
    <w:basedOn w:val="a"/>
    <w:rsid w:val="00694566"/>
    <w:pPr>
      <w:spacing w:after="0" w:line="360" w:lineRule="auto"/>
      <w:jc w:val="both"/>
    </w:pPr>
    <w:rPr>
      <w:rFonts w:ascii="Times New Roman" w:eastAsia="Times New Roman" w:hAnsi="Times New Roman" w:cs="Times New Roman"/>
      <w:sz w:val="28"/>
      <w:szCs w:val="20"/>
      <w:lang w:eastAsia="ru-RU"/>
    </w:rPr>
  </w:style>
  <w:style w:type="paragraph" w:customStyle="1" w:styleId="220">
    <w:name w:val="Основной текст 22"/>
    <w:basedOn w:val="a"/>
    <w:rsid w:val="00694566"/>
    <w:pPr>
      <w:spacing w:after="0" w:line="360" w:lineRule="auto"/>
      <w:jc w:val="center"/>
    </w:pPr>
    <w:rPr>
      <w:rFonts w:ascii="Times New Roman" w:eastAsia="Times New Roman" w:hAnsi="Times New Roman" w:cs="Times New Roman"/>
      <w:b/>
      <w:sz w:val="32"/>
      <w:szCs w:val="20"/>
      <w:lang w:eastAsia="ru-RU"/>
    </w:rPr>
  </w:style>
  <w:style w:type="paragraph" w:styleId="ac">
    <w:name w:val="footnote text"/>
    <w:aliases w:val=" Знак,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d"/>
    <w:rsid w:val="00694566"/>
    <w:pPr>
      <w:spacing w:after="0" w:line="240" w:lineRule="auto"/>
      <w:ind w:firstLine="340"/>
      <w:jc w:val="both"/>
    </w:pPr>
    <w:rPr>
      <w:rFonts w:ascii="Calibri" w:eastAsia="Times New Roman" w:hAnsi="Calibri" w:cs="Times New Roman"/>
      <w:sz w:val="20"/>
      <w:szCs w:val="20"/>
    </w:rPr>
  </w:style>
  <w:style w:type="character" w:customStyle="1" w:styleId="ad">
    <w:name w:val="Текст сноски Знак"/>
    <w:aliases w:val=" Знак Знак,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
    <w:basedOn w:val="a0"/>
    <w:link w:val="ac"/>
    <w:rsid w:val="00694566"/>
    <w:rPr>
      <w:rFonts w:ascii="Calibri" w:eastAsia="Times New Roman" w:hAnsi="Calibri" w:cs="Times New Roman"/>
      <w:sz w:val="20"/>
      <w:szCs w:val="20"/>
    </w:rPr>
  </w:style>
  <w:style w:type="paragraph" w:styleId="ae">
    <w:name w:val="Balloon Text"/>
    <w:basedOn w:val="a"/>
    <w:link w:val="af"/>
    <w:uiPriority w:val="99"/>
    <w:semiHidden/>
    <w:unhideWhenUsed/>
    <w:rsid w:val="00694566"/>
    <w:pPr>
      <w:spacing w:after="0" w:line="240" w:lineRule="auto"/>
    </w:pPr>
    <w:rPr>
      <w:rFonts w:ascii="Segoe UI" w:eastAsia="Times New Roman" w:hAnsi="Segoe UI" w:cs="Segoe UI"/>
      <w:sz w:val="18"/>
      <w:szCs w:val="18"/>
      <w:lang w:eastAsia="ru-RU"/>
    </w:rPr>
  </w:style>
  <w:style w:type="character" w:customStyle="1" w:styleId="af">
    <w:name w:val="Текст выноски Знак"/>
    <w:basedOn w:val="a0"/>
    <w:link w:val="ae"/>
    <w:uiPriority w:val="99"/>
    <w:semiHidden/>
    <w:rsid w:val="00694566"/>
    <w:rPr>
      <w:rFonts w:ascii="Segoe UI" w:eastAsia="Times New Roman" w:hAnsi="Segoe UI" w:cs="Segoe UI"/>
      <w:sz w:val="18"/>
      <w:szCs w:val="18"/>
      <w:lang w:eastAsia="ru-RU"/>
    </w:rPr>
  </w:style>
  <w:style w:type="table" w:styleId="af0">
    <w:name w:val="Table Grid"/>
    <w:basedOn w:val="a1"/>
    <w:rsid w:val="00694566"/>
    <w:pPr>
      <w:spacing w:after="0" w:line="240" w:lineRule="auto"/>
    </w:pPr>
    <w:rPr>
      <w:rFonts w:eastAsiaTheme="minorEastAsia"/>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Сетка таблицы1"/>
    <w:basedOn w:val="a1"/>
    <w:next w:val="af0"/>
    <w:uiPriority w:val="39"/>
    <w:rsid w:val="00694566"/>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Светлая сетка - Акцент 31"/>
    <w:basedOn w:val="a"/>
    <w:link w:val="-310"/>
    <w:uiPriority w:val="34"/>
    <w:qFormat/>
    <w:rsid w:val="00694566"/>
    <w:pPr>
      <w:spacing w:after="0" w:line="240" w:lineRule="auto"/>
      <w:ind w:left="720"/>
      <w:contextualSpacing/>
    </w:pPr>
    <w:rPr>
      <w:rFonts w:ascii="Times New Roman" w:eastAsia="Times New Roman" w:hAnsi="Times New Roman" w:cs="Times New Roman"/>
      <w:sz w:val="20"/>
      <w:szCs w:val="20"/>
      <w:lang w:eastAsia="ru-RU"/>
    </w:rPr>
  </w:style>
  <w:style w:type="character" w:customStyle="1" w:styleId="-310">
    <w:name w:val="Светлая сетка - Акцент 3 Знак1"/>
    <w:link w:val="-31"/>
    <w:uiPriority w:val="34"/>
    <w:locked/>
    <w:rsid w:val="00694566"/>
    <w:rPr>
      <w:rFonts w:ascii="Times New Roman" w:eastAsia="Times New Roman" w:hAnsi="Times New Roman" w:cs="Times New Roman"/>
      <w:sz w:val="20"/>
      <w:szCs w:val="20"/>
      <w:lang w:eastAsia="ru-RU"/>
    </w:rPr>
  </w:style>
  <w:style w:type="paragraph" w:styleId="af1">
    <w:name w:val="header"/>
    <w:basedOn w:val="a"/>
    <w:link w:val="af2"/>
    <w:uiPriority w:val="99"/>
    <w:unhideWhenUsed/>
    <w:rsid w:val="0069456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2">
    <w:name w:val="Верхний колонтитул Знак"/>
    <w:basedOn w:val="a0"/>
    <w:link w:val="af1"/>
    <w:uiPriority w:val="99"/>
    <w:rsid w:val="00694566"/>
    <w:rPr>
      <w:rFonts w:ascii="Times New Roman" w:eastAsia="Times New Roman" w:hAnsi="Times New Roman" w:cs="Times New Roman"/>
      <w:sz w:val="24"/>
      <w:szCs w:val="24"/>
      <w:lang w:eastAsia="ru-RU"/>
    </w:rPr>
  </w:style>
  <w:style w:type="paragraph" w:styleId="af3">
    <w:name w:val="footer"/>
    <w:basedOn w:val="a"/>
    <w:link w:val="af4"/>
    <w:uiPriority w:val="99"/>
    <w:unhideWhenUsed/>
    <w:rsid w:val="0069456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4">
    <w:name w:val="Нижний колонтитул Знак"/>
    <w:basedOn w:val="a0"/>
    <w:link w:val="af3"/>
    <w:uiPriority w:val="99"/>
    <w:rsid w:val="00694566"/>
    <w:rPr>
      <w:rFonts w:ascii="Times New Roman" w:eastAsia="Times New Roman" w:hAnsi="Times New Roman" w:cs="Times New Roman"/>
      <w:sz w:val="24"/>
      <w:szCs w:val="24"/>
      <w:lang w:eastAsia="ru-RU"/>
    </w:rPr>
  </w:style>
  <w:style w:type="character" w:styleId="af5">
    <w:name w:val="footnote reference"/>
    <w:rsid w:val="00694566"/>
    <w:rPr>
      <w:vertAlign w:val="superscript"/>
    </w:rPr>
  </w:style>
  <w:style w:type="table" w:customStyle="1" w:styleId="24">
    <w:name w:val="Сетка таблицы2"/>
    <w:basedOn w:val="a1"/>
    <w:next w:val="af0"/>
    <w:uiPriority w:val="39"/>
    <w:rsid w:val="006945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5">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694566"/>
    <w:rPr>
      <w:rFonts w:ascii="Times New Roman" w:eastAsia="Times New Roman" w:hAnsi="Times New Roman" w:cs="Times New Roman"/>
      <w:sz w:val="20"/>
      <w:szCs w:val="20"/>
      <w:lang w:eastAsia="ru-RU"/>
    </w:rPr>
  </w:style>
  <w:style w:type="table" w:customStyle="1" w:styleId="31">
    <w:name w:val="Сетка таблицы3"/>
    <w:basedOn w:val="a1"/>
    <w:next w:val="af0"/>
    <w:uiPriority w:val="39"/>
    <w:rsid w:val="006945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a"/>
    <w:rsid w:val="0069456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1">
    <w:name w:val="Style11"/>
    <w:basedOn w:val="a"/>
    <w:uiPriority w:val="99"/>
    <w:rsid w:val="0069456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5">
    <w:name w:val="Style15"/>
    <w:basedOn w:val="a"/>
    <w:uiPriority w:val="99"/>
    <w:rsid w:val="0069456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0">
    <w:name w:val="Style20"/>
    <w:basedOn w:val="a"/>
    <w:uiPriority w:val="99"/>
    <w:rsid w:val="0069456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7">
    <w:name w:val="Style37"/>
    <w:basedOn w:val="a"/>
    <w:uiPriority w:val="99"/>
    <w:rsid w:val="0069456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02">
    <w:name w:val="Font Style102"/>
    <w:uiPriority w:val="99"/>
    <w:rsid w:val="00694566"/>
    <w:rPr>
      <w:rFonts w:ascii="Times New Roman" w:hAnsi="Times New Roman" w:cs="Times New Roman"/>
      <w:sz w:val="26"/>
      <w:szCs w:val="26"/>
    </w:rPr>
  </w:style>
  <w:style w:type="paragraph" w:customStyle="1" w:styleId="ConsPlusNormal">
    <w:name w:val="ConsPlusNormal"/>
    <w:rsid w:val="0069456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docaccesstitle">
    <w:name w:val="docaccess_title"/>
    <w:basedOn w:val="a0"/>
    <w:rsid w:val="00694566"/>
  </w:style>
  <w:style w:type="paragraph" w:customStyle="1" w:styleId="1-21">
    <w:name w:val="Средняя сетка 1 - Акцент 21"/>
    <w:basedOn w:val="a"/>
    <w:link w:val="1-22"/>
    <w:uiPriority w:val="34"/>
    <w:qFormat/>
    <w:rsid w:val="00694566"/>
    <w:pPr>
      <w:spacing w:after="0" w:line="240" w:lineRule="auto"/>
      <w:ind w:left="720"/>
      <w:contextualSpacing/>
    </w:pPr>
    <w:rPr>
      <w:rFonts w:ascii="Times New Roman" w:eastAsia="Times New Roman" w:hAnsi="Times New Roman" w:cs="Times New Roman"/>
      <w:sz w:val="20"/>
      <w:szCs w:val="20"/>
      <w:lang w:eastAsia="ru-RU"/>
    </w:rPr>
  </w:style>
  <w:style w:type="character" w:customStyle="1" w:styleId="1-22">
    <w:name w:val="Средняя сетка 1 - Акцент 2 Знак2"/>
    <w:link w:val="1-21"/>
    <w:uiPriority w:val="34"/>
    <w:locked/>
    <w:rsid w:val="00694566"/>
    <w:rPr>
      <w:rFonts w:ascii="Times New Roman" w:eastAsia="Times New Roman" w:hAnsi="Times New Roman" w:cs="Times New Roman"/>
      <w:sz w:val="20"/>
      <w:szCs w:val="20"/>
      <w:lang w:eastAsia="ru-RU"/>
    </w:rPr>
  </w:style>
  <w:style w:type="paragraph" w:customStyle="1" w:styleId="17">
    <w:name w:val="Стиль1"/>
    <w:basedOn w:val="a"/>
    <w:link w:val="18"/>
    <w:qFormat/>
    <w:rsid w:val="00694566"/>
    <w:pPr>
      <w:shd w:val="clear" w:color="auto" w:fill="FFFFFF"/>
      <w:autoSpaceDE w:val="0"/>
      <w:autoSpaceDN w:val="0"/>
      <w:adjustRightInd w:val="0"/>
      <w:spacing w:after="0" w:line="360" w:lineRule="auto"/>
      <w:ind w:firstLine="709"/>
      <w:jc w:val="both"/>
    </w:pPr>
    <w:rPr>
      <w:rFonts w:ascii="Times New Roman" w:eastAsia="Times New Roman" w:hAnsi="Times New Roman" w:cs="Times New Roman"/>
      <w:color w:val="000000"/>
      <w:sz w:val="28"/>
      <w:szCs w:val="28"/>
      <w:lang w:eastAsia="ru-RU"/>
    </w:rPr>
  </w:style>
  <w:style w:type="character" w:customStyle="1" w:styleId="18">
    <w:name w:val="Стиль1 Знак"/>
    <w:basedOn w:val="a0"/>
    <w:link w:val="17"/>
    <w:rsid w:val="00694566"/>
    <w:rPr>
      <w:rFonts w:ascii="Times New Roman" w:eastAsia="Times New Roman" w:hAnsi="Times New Roman" w:cs="Times New Roman"/>
      <w:color w:val="000000"/>
      <w:sz w:val="28"/>
      <w:szCs w:val="28"/>
      <w:shd w:val="clear" w:color="auto" w:fill="FFFFFF"/>
      <w:lang w:eastAsia="ru-RU"/>
    </w:rPr>
  </w:style>
  <w:style w:type="paragraph" w:customStyle="1" w:styleId="af6">
    <w:name w:val="курсовики"/>
    <w:basedOn w:val="a"/>
    <w:link w:val="af7"/>
    <w:qFormat/>
    <w:rsid w:val="00694566"/>
    <w:pPr>
      <w:shd w:val="clear" w:color="auto" w:fill="FFFFFF"/>
      <w:autoSpaceDE w:val="0"/>
      <w:autoSpaceDN w:val="0"/>
      <w:adjustRightInd w:val="0"/>
      <w:spacing w:after="0" w:line="360" w:lineRule="auto"/>
      <w:ind w:firstLine="284"/>
      <w:jc w:val="both"/>
    </w:pPr>
    <w:rPr>
      <w:rFonts w:ascii="Times New Roman" w:eastAsia="Times New Roman" w:hAnsi="Times New Roman" w:cs="Times New Roman"/>
      <w:color w:val="000000"/>
      <w:sz w:val="28"/>
      <w:szCs w:val="28"/>
      <w:lang w:eastAsia="ru-RU"/>
    </w:rPr>
  </w:style>
  <w:style w:type="character" w:customStyle="1" w:styleId="af7">
    <w:name w:val="курсовики Знак"/>
    <w:basedOn w:val="a0"/>
    <w:link w:val="af6"/>
    <w:rsid w:val="00694566"/>
    <w:rPr>
      <w:rFonts w:ascii="Times New Roman" w:eastAsia="Times New Roman" w:hAnsi="Times New Roman" w:cs="Times New Roman"/>
      <w:color w:val="000000"/>
      <w:sz w:val="28"/>
      <w:szCs w:val="28"/>
      <w:shd w:val="clear" w:color="auto" w:fill="FFFFFF"/>
      <w:lang w:eastAsia="ru-RU"/>
    </w:rPr>
  </w:style>
  <w:style w:type="character" w:customStyle="1" w:styleId="extended-textshort">
    <w:name w:val="extended-text__short"/>
    <w:basedOn w:val="a0"/>
    <w:rsid w:val="00694566"/>
  </w:style>
  <w:style w:type="character" w:customStyle="1" w:styleId="bookid1">
    <w:name w:val="bookid1"/>
    <w:basedOn w:val="a0"/>
    <w:rsid w:val="00694566"/>
    <w:rPr>
      <w:vanish/>
      <w:webHidden w:val="0"/>
      <w:specVanish w:val="0"/>
    </w:rPr>
  </w:style>
  <w:style w:type="paragraph" w:styleId="26">
    <w:name w:val="Body Text 2"/>
    <w:basedOn w:val="a"/>
    <w:link w:val="27"/>
    <w:uiPriority w:val="99"/>
    <w:unhideWhenUsed/>
    <w:rsid w:val="00694566"/>
    <w:pPr>
      <w:spacing w:after="120" w:line="480" w:lineRule="auto"/>
    </w:pPr>
    <w:rPr>
      <w:rFonts w:ascii="Calibri" w:eastAsia="Calibri" w:hAnsi="Calibri" w:cs="Times New Roman"/>
    </w:rPr>
  </w:style>
  <w:style w:type="character" w:customStyle="1" w:styleId="27">
    <w:name w:val="Основной текст 2 Знак"/>
    <w:basedOn w:val="a0"/>
    <w:link w:val="26"/>
    <w:uiPriority w:val="99"/>
    <w:rsid w:val="00694566"/>
    <w:rPr>
      <w:rFonts w:ascii="Calibri" w:eastAsia="Calibri" w:hAnsi="Calibri" w:cs="Times New Roman"/>
    </w:rPr>
  </w:style>
  <w:style w:type="paragraph" w:styleId="af8">
    <w:name w:val="No Spacing"/>
    <w:uiPriority w:val="1"/>
    <w:qFormat/>
    <w:rsid w:val="00694566"/>
    <w:pPr>
      <w:spacing w:after="0" w:line="240" w:lineRule="auto"/>
    </w:pPr>
    <w:rPr>
      <w:rFonts w:ascii="Calibri" w:eastAsia="Calibri" w:hAnsi="Calibri" w:cs="Times New Roman"/>
    </w:rPr>
  </w:style>
  <w:style w:type="character" w:customStyle="1" w:styleId="main-sliderheading">
    <w:name w:val="main-slider__heading"/>
    <w:basedOn w:val="a0"/>
    <w:rsid w:val="00694566"/>
  </w:style>
  <w:style w:type="paragraph" w:customStyle="1" w:styleId="lid-text">
    <w:name w:val="lid-text"/>
    <w:basedOn w:val="a"/>
    <w:rsid w:val="0069456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lk">
    <w:name w:val="blk"/>
    <w:rsid w:val="00694566"/>
  </w:style>
  <w:style w:type="paragraph" w:customStyle="1" w:styleId="af9">
    <w:name w:val="[Без стиля]"/>
    <w:rsid w:val="00694566"/>
    <w:pPr>
      <w:widowControl w:val="0"/>
      <w:autoSpaceDE w:val="0"/>
      <w:autoSpaceDN w:val="0"/>
      <w:adjustRightInd w:val="0"/>
      <w:spacing w:after="0" w:line="288" w:lineRule="auto"/>
      <w:textAlignment w:val="center"/>
    </w:pPr>
    <w:rPr>
      <w:rFonts w:ascii="Minion Pro" w:eastAsiaTheme="minorEastAsia" w:hAnsi="Minion Pro" w:cs="Minion Pro"/>
      <w:color w:val="000000"/>
      <w:sz w:val="24"/>
      <w:szCs w:val="24"/>
      <w:lang w:eastAsia="ru-RU"/>
    </w:rPr>
  </w:style>
  <w:style w:type="paragraph" w:customStyle="1" w:styleId="afa">
    <w:name w:val="Вопросы и задания (основной набор)"/>
    <w:basedOn w:val="af9"/>
    <w:uiPriority w:val="99"/>
    <w:rsid w:val="00694566"/>
    <w:pPr>
      <w:tabs>
        <w:tab w:val="left" w:pos="580"/>
        <w:tab w:val="left" w:pos="740"/>
      </w:tabs>
      <w:spacing w:line="220" w:lineRule="atLeast"/>
      <w:ind w:firstLine="283"/>
      <w:jc w:val="both"/>
      <w:textAlignment w:val="baseline"/>
    </w:pPr>
    <w:rPr>
      <w:rFonts w:ascii="Petersburg-Regular" w:hAnsi="Petersburg-Regular" w:cs="Petersburg-Regular"/>
      <w:sz w:val="19"/>
      <w:szCs w:val="19"/>
    </w:rPr>
  </w:style>
  <w:style w:type="paragraph" w:customStyle="1" w:styleId="afb">
    <w:name w:val="Табл. текст (основной набор:Таблица)"/>
    <w:basedOn w:val="a"/>
    <w:uiPriority w:val="99"/>
    <w:rsid w:val="00694566"/>
    <w:pPr>
      <w:widowControl w:val="0"/>
      <w:tabs>
        <w:tab w:val="left" w:pos="567"/>
      </w:tabs>
      <w:autoSpaceDE w:val="0"/>
      <w:autoSpaceDN w:val="0"/>
      <w:adjustRightInd w:val="0"/>
      <w:spacing w:after="0" w:line="220" w:lineRule="atLeast"/>
      <w:textAlignment w:val="center"/>
    </w:pPr>
    <w:rPr>
      <w:rFonts w:ascii="Petersburg-Regular" w:eastAsiaTheme="minorEastAsia" w:hAnsi="Petersburg-Regular" w:cs="Petersburg-Regular"/>
      <w:color w:val="000000"/>
      <w:sz w:val="18"/>
      <w:szCs w:val="18"/>
      <w:lang w:eastAsia="ru-RU"/>
    </w:rPr>
  </w:style>
  <w:style w:type="character" w:customStyle="1" w:styleId="afc">
    <w:name w:val="Полужирный (Стиль начертание)"/>
    <w:uiPriority w:val="99"/>
    <w:rsid w:val="00694566"/>
    <w:rPr>
      <w:b/>
    </w:rPr>
  </w:style>
  <w:style w:type="paragraph" w:customStyle="1" w:styleId="afd">
    <w:name w:val="Нулевой отступ (основной набор)"/>
    <w:basedOn w:val="af9"/>
    <w:uiPriority w:val="99"/>
    <w:rsid w:val="00694566"/>
    <w:pPr>
      <w:tabs>
        <w:tab w:val="left" w:pos="580"/>
      </w:tabs>
      <w:spacing w:line="250" w:lineRule="atLeast"/>
      <w:jc w:val="both"/>
    </w:pPr>
    <w:rPr>
      <w:rFonts w:ascii="Petersburg-Regular" w:hAnsi="Petersburg-Regular" w:cs="Petersburg-Regular"/>
      <w:sz w:val="21"/>
      <w:szCs w:val="21"/>
    </w:rPr>
  </w:style>
  <w:style w:type="paragraph" w:customStyle="1" w:styleId="xl30">
    <w:name w:val="xl30"/>
    <w:basedOn w:val="a"/>
    <w:rsid w:val="00694566"/>
    <w:pPr>
      <w:pBdr>
        <w:right w:val="single" w:sz="4" w:space="0" w:color="auto"/>
      </w:pBdr>
      <w:spacing w:before="100" w:beforeAutospacing="1" w:after="100" w:afterAutospacing="1" w:line="240" w:lineRule="auto"/>
      <w:jc w:val="right"/>
    </w:pPr>
    <w:rPr>
      <w:rFonts w:ascii="Arial" w:eastAsia="Arial Unicode MS" w:hAnsi="Arial" w:cs="Arial Unicode MS"/>
      <w:sz w:val="14"/>
      <w:szCs w:val="14"/>
      <w:lang w:eastAsia="ru-RU"/>
    </w:rPr>
  </w:style>
  <w:style w:type="paragraph" w:customStyle="1" w:styleId="xl40">
    <w:name w:val="xl40"/>
    <w:basedOn w:val="a"/>
    <w:rsid w:val="00694566"/>
    <w:pPr>
      <w:spacing w:before="100" w:after="100" w:line="240" w:lineRule="auto"/>
    </w:pPr>
    <w:rPr>
      <w:rFonts w:ascii="Courier New" w:eastAsia="Arial Unicode MS" w:hAnsi="Courier New" w:cs="Times New Roman"/>
      <w:sz w:val="16"/>
      <w:szCs w:val="20"/>
      <w:lang w:eastAsia="ru-RU"/>
    </w:rPr>
  </w:style>
  <w:style w:type="character" w:customStyle="1" w:styleId="FontStyle12">
    <w:name w:val="Font Style12"/>
    <w:rsid w:val="00694566"/>
    <w:rPr>
      <w:rFonts w:ascii="Times New Roman" w:hAnsi="Times New Roman" w:cs="Times New Roman"/>
      <w:sz w:val="26"/>
      <w:szCs w:val="26"/>
    </w:rPr>
  </w:style>
  <w:style w:type="paragraph" w:customStyle="1" w:styleId="p1">
    <w:name w:val="p1"/>
    <w:basedOn w:val="a"/>
    <w:rsid w:val="0069456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moduletext">
    <w:name w:val="main-module__text"/>
    <w:basedOn w:val="a"/>
    <w:rsid w:val="0069456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ad-text">
    <w:name w:val="lead-text"/>
    <w:basedOn w:val="a"/>
    <w:rsid w:val="0069456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e">
    <w:name w:val="рпд"/>
    <w:basedOn w:val="1"/>
    <w:link w:val="aff"/>
    <w:uiPriority w:val="99"/>
    <w:qFormat/>
    <w:rsid w:val="00694566"/>
    <w:pPr>
      <w:keepNext w:val="0"/>
      <w:keepLines w:val="0"/>
      <w:spacing w:before="0" w:after="0" w:line="360" w:lineRule="auto"/>
      <w:ind w:firstLine="709"/>
      <w:jc w:val="both"/>
    </w:pPr>
    <w:rPr>
      <w:rFonts w:ascii="Times New Roman" w:hAnsi="Times New Roman" w:cs="Times New Roman"/>
      <w:color w:val="auto"/>
      <w:kern w:val="36"/>
      <w:lang w:val="en-US"/>
    </w:rPr>
  </w:style>
  <w:style w:type="character" w:customStyle="1" w:styleId="aff">
    <w:name w:val="рпд Знак"/>
    <w:link w:val="afe"/>
    <w:uiPriority w:val="99"/>
    <w:rsid w:val="00694566"/>
    <w:rPr>
      <w:rFonts w:ascii="Times New Roman" w:eastAsia="Times New Roman" w:hAnsi="Times New Roman" w:cs="Times New Roman"/>
      <w:b/>
      <w:bCs/>
      <w:kern w:val="36"/>
      <w:sz w:val="28"/>
      <w:szCs w:val="28"/>
      <w:lang w:val="en-US" w:eastAsia="ru-RU"/>
    </w:rPr>
  </w:style>
  <w:style w:type="character" w:customStyle="1" w:styleId="19">
    <w:name w:val="Неразрешенное упоминание1"/>
    <w:basedOn w:val="a0"/>
    <w:uiPriority w:val="99"/>
    <w:semiHidden/>
    <w:unhideWhenUsed/>
    <w:rsid w:val="00694566"/>
    <w:rPr>
      <w:color w:val="605E5C"/>
      <w:shd w:val="clear" w:color="auto" w:fill="E1DFDD"/>
    </w:rPr>
  </w:style>
  <w:style w:type="numbering" w:customStyle="1" w:styleId="111">
    <w:name w:val="Нет списка11"/>
    <w:next w:val="a2"/>
    <w:uiPriority w:val="99"/>
    <w:semiHidden/>
    <w:unhideWhenUsed/>
    <w:rsid w:val="00694566"/>
  </w:style>
  <w:style w:type="table" w:customStyle="1" w:styleId="41">
    <w:name w:val="Сетка таблицы4"/>
    <w:basedOn w:val="a1"/>
    <w:next w:val="af0"/>
    <w:uiPriority w:val="39"/>
    <w:rsid w:val="006945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rt0xe">
    <w:name w:val="trt0xe"/>
    <w:basedOn w:val="a"/>
    <w:rsid w:val="0069456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2">
    <w:name w:val="Обычный (веб) Знак2"/>
    <w:aliases w:val="Обычный (Web) Знак,Обычный (веб) Знак Знак2,Обычный (веб) Знак Знак Знак1,Обычный (веб)1 Знак,Обычный (веб) Знак1 Знак,Обычный (Web)1 Знак,Знак Знак3 Знак,Обычный (веб) Знак Знак1 Знак,Знак Знак1 Знак Знак1,Знак Знак1 Знак Знак Знак"/>
    <w:link w:val="a8"/>
    <w:uiPriority w:val="99"/>
    <w:locked/>
    <w:rsid w:val="00694566"/>
    <w:rPr>
      <w:rFonts w:ascii="Times New Roman" w:eastAsia="Times New Roman" w:hAnsi="Times New Roman" w:cs="Times New Roman"/>
      <w:color w:val="000000"/>
      <w:sz w:val="24"/>
      <w:szCs w:val="24"/>
      <w:lang w:eastAsia="ru-RU"/>
    </w:rPr>
  </w:style>
  <w:style w:type="character" w:customStyle="1" w:styleId="arm-entry">
    <w:name w:val="arm-entry"/>
    <w:basedOn w:val="a0"/>
    <w:rsid w:val="00694566"/>
  </w:style>
  <w:style w:type="paragraph" w:styleId="aff0">
    <w:name w:val="TOC Heading"/>
    <w:basedOn w:val="1"/>
    <w:next w:val="a"/>
    <w:uiPriority w:val="39"/>
    <w:unhideWhenUsed/>
    <w:qFormat/>
    <w:rsid w:val="0061399C"/>
    <w:pPr>
      <w:spacing w:before="240" w:after="0" w:line="259" w:lineRule="auto"/>
      <w:outlineLvl w:val="9"/>
    </w:pPr>
    <w:rPr>
      <w:rFonts w:asciiTheme="majorHAnsi" w:eastAsiaTheme="majorEastAsia" w:hAnsiTheme="majorHAnsi" w:cstheme="majorBidi"/>
      <w:b w:val="0"/>
      <w:bCs w:val="0"/>
      <w:color w:val="2F5496" w:themeColor="accent1" w:themeShade="BF"/>
      <w:sz w:val="32"/>
      <w:szCs w:val="32"/>
    </w:rPr>
  </w:style>
  <w:style w:type="paragraph" w:styleId="28">
    <w:name w:val="toc 2"/>
    <w:basedOn w:val="a"/>
    <w:next w:val="a"/>
    <w:autoRedefine/>
    <w:uiPriority w:val="39"/>
    <w:unhideWhenUsed/>
    <w:rsid w:val="00BB78FE"/>
    <w:pPr>
      <w:spacing w:after="100"/>
      <w:ind w:left="220"/>
    </w:pPr>
    <w:rPr>
      <w:rFonts w:eastAsiaTheme="minorEastAsia" w:cs="Times New Roman"/>
      <w:lang w:eastAsia="ru-RU"/>
    </w:rPr>
  </w:style>
  <w:style w:type="paragraph" w:styleId="32">
    <w:name w:val="toc 3"/>
    <w:basedOn w:val="a"/>
    <w:next w:val="a"/>
    <w:autoRedefine/>
    <w:uiPriority w:val="39"/>
    <w:unhideWhenUsed/>
    <w:rsid w:val="00BB78FE"/>
    <w:pPr>
      <w:spacing w:after="100"/>
      <w:ind w:left="440"/>
    </w:pPr>
    <w:rPr>
      <w:rFonts w:eastAsiaTheme="minorEastAsia"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66679061">
      <w:bodyDiv w:val="1"/>
      <w:marLeft w:val="0"/>
      <w:marRight w:val="0"/>
      <w:marTop w:val="0"/>
      <w:marBottom w:val="0"/>
      <w:divBdr>
        <w:top w:val="none" w:sz="0" w:space="0" w:color="auto"/>
        <w:left w:val="none" w:sz="0" w:space="0" w:color="auto"/>
        <w:bottom w:val="none" w:sz="0" w:space="0" w:color="auto"/>
        <w:right w:val="none" w:sz="0" w:space="0" w:color="auto"/>
      </w:divBdr>
    </w:div>
    <w:div w:id="2122187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s://www.emerald.com/insight/" TargetMode="External"/><Relationship Id="rId18" Type="http://schemas.openxmlformats.org/officeDocument/2006/relationships/hyperlink" Target="http://www.rbk.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sciencedirect.com" TargetMode="External"/><Relationship Id="rId17" Type="http://schemas.openxmlformats.org/officeDocument/2006/relationships/hyperlink" Target="https://rosstat.gov.ru" TargetMode="External"/><Relationship Id="rId2" Type="http://schemas.openxmlformats.org/officeDocument/2006/relationships/numbering" Target="numbering.xml"/><Relationship Id="rId16" Type="http://schemas.openxmlformats.org/officeDocument/2006/relationships/hyperlink" Target="https://onlinelibrary.wiley.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link.springer.com/" TargetMode="External"/><Relationship Id="rId5" Type="http://schemas.openxmlformats.org/officeDocument/2006/relationships/webSettings" Target="webSettings.xml"/><Relationship Id="rId15" Type="http://schemas.openxmlformats.org/officeDocument/2006/relationships/hyperlink" Target="https://www.oecd-ilibrary.org/" TargetMode="External"/><Relationship Id="rId10" Type="http://schemas.openxmlformats.org/officeDocument/2006/relationships/hyperlink" Target="http://lib.alpinadigital.ru/"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ebs.prospekt.org/books" TargetMode="External"/><Relationship Id="rId14" Type="http://schemas.openxmlformats.org/officeDocument/2006/relationships/hyperlink" Target="https://www.jstor.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DC4BFD-C8C6-4D99-A09B-020763FD5C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35</Pages>
  <Words>9913</Words>
  <Characters>56508</Characters>
  <Application>Microsoft Office Word</Application>
  <DocSecurity>0</DocSecurity>
  <Lines>470</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66289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Dmit Dmit</dc:creator>
  <cp:lastModifiedBy>Иванова Карина Николаевна</cp:lastModifiedBy>
  <cp:revision>20</cp:revision>
  <cp:lastPrinted>2023-01-24T09:50:00Z</cp:lastPrinted>
  <dcterms:created xsi:type="dcterms:W3CDTF">2023-01-13T09:59:00Z</dcterms:created>
  <dcterms:modified xsi:type="dcterms:W3CDTF">2024-07-09T13:18:00Z</dcterms:modified>
</cp:coreProperties>
</file>